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42" w:rsidRPr="004F67C9" w:rsidRDefault="00DA7B42">
      <w:pPr>
        <w:pStyle w:val="BodyA"/>
        <w:tabs>
          <w:tab w:val="center" w:pos="3321"/>
          <w:tab w:val="left" w:pos="5250"/>
        </w:tabs>
        <w:ind w:left="0" w:firstLine="0"/>
        <w:jc w:val="center"/>
        <w:rPr>
          <w:rFonts w:ascii="Century Gothic" w:eastAsia="Century Gothic" w:hAnsi="Century Gothic" w:cs="Century Gothic"/>
          <w:b/>
          <w:bCs/>
        </w:rPr>
      </w:pPr>
    </w:p>
    <w:p w:rsidR="004F67C9" w:rsidRDefault="0002108A">
      <w:pPr>
        <w:pStyle w:val="BodyA"/>
        <w:tabs>
          <w:tab w:val="center" w:pos="3321"/>
          <w:tab w:val="left" w:pos="5250"/>
        </w:tabs>
        <w:ind w:left="0" w:firstLine="0"/>
        <w:jc w:val="center"/>
        <w:rPr>
          <w:rFonts w:ascii="Century Gothic" w:hAnsi="Century Gothic"/>
          <w:b/>
          <w:bCs/>
          <w:sz w:val="28"/>
          <w:szCs w:val="28"/>
        </w:rPr>
      </w:pPr>
      <w:r w:rsidRPr="004F67C9">
        <w:rPr>
          <w:rFonts w:ascii="Century Gothic" w:hAnsi="Century Gothic"/>
          <w:b/>
          <w:bCs/>
          <w:sz w:val="28"/>
          <w:szCs w:val="28"/>
        </w:rPr>
        <w:t xml:space="preserve">1 Peter: </w:t>
      </w:r>
      <w:r w:rsidR="009C359C" w:rsidRPr="004F67C9">
        <w:rPr>
          <w:rFonts w:ascii="Century Gothic" w:hAnsi="Century Gothic"/>
          <w:b/>
          <w:bCs/>
          <w:sz w:val="28"/>
          <w:szCs w:val="28"/>
        </w:rPr>
        <w:t xml:space="preserve">Christ—A Precious Stone and </w:t>
      </w:r>
    </w:p>
    <w:p w:rsidR="00DA7B42" w:rsidRPr="004F67C9" w:rsidRDefault="009C359C">
      <w:pPr>
        <w:pStyle w:val="BodyA"/>
        <w:tabs>
          <w:tab w:val="center" w:pos="3321"/>
          <w:tab w:val="left" w:pos="5250"/>
        </w:tabs>
        <w:ind w:left="0" w:firstLine="0"/>
        <w:jc w:val="center"/>
        <w:rPr>
          <w:rFonts w:ascii="Century Gothic" w:eastAsia="Century Gothic" w:hAnsi="Century Gothic" w:cs="Century Gothic"/>
          <w:b/>
          <w:bCs/>
          <w:sz w:val="28"/>
          <w:szCs w:val="28"/>
        </w:rPr>
      </w:pPr>
      <w:r w:rsidRPr="004F67C9">
        <w:rPr>
          <w:rFonts w:ascii="Century Gothic" w:hAnsi="Century Gothic"/>
          <w:b/>
          <w:bCs/>
          <w:sz w:val="28"/>
          <w:szCs w:val="28"/>
        </w:rPr>
        <w:t>a Crushing Rock</w:t>
      </w:r>
    </w:p>
    <w:p w:rsidR="00DA7B42" w:rsidRDefault="006E6006" w:rsidP="00A85AC0">
      <w:pPr>
        <w:pStyle w:val="BodyA"/>
        <w:tabs>
          <w:tab w:val="center" w:pos="3321"/>
          <w:tab w:val="left" w:pos="5250"/>
        </w:tabs>
        <w:ind w:left="0" w:firstLine="0"/>
        <w:jc w:val="center"/>
        <w:rPr>
          <w:rFonts w:ascii="Century Gothic" w:hAnsi="Century Gothic"/>
          <w:i/>
          <w:lang w:val="de-DE"/>
        </w:rPr>
      </w:pPr>
      <w:r w:rsidRPr="004F67C9">
        <w:rPr>
          <w:rFonts w:ascii="Century Gothic" w:hAnsi="Century Gothic"/>
          <w:i/>
          <w:lang w:val="de-DE"/>
        </w:rPr>
        <w:t>1 Peter 2:6-8</w:t>
      </w:r>
    </w:p>
    <w:p w:rsidR="004F67C9" w:rsidRPr="004F67C9" w:rsidRDefault="004F67C9" w:rsidP="00A85AC0">
      <w:pPr>
        <w:pStyle w:val="BodyA"/>
        <w:tabs>
          <w:tab w:val="center" w:pos="3321"/>
          <w:tab w:val="left" w:pos="5250"/>
        </w:tabs>
        <w:ind w:left="0" w:firstLine="0"/>
        <w:jc w:val="center"/>
        <w:rPr>
          <w:rFonts w:ascii="Century Gothic" w:eastAsia="Century Gothic" w:hAnsi="Century Gothic" w:cs="Century Gothic"/>
          <w:i/>
          <w:lang w:val="de-DE"/>
        </w:rPr>
      </w:pPr>
    </w:p>
    <w:p w:rsidR="00DA7B42" w:rsidRPr="004F67C9" w:rsidRDefault="0002108A">
      <w:pPr>
        <w:pStyle w:val="Header"/>
        <w:pBdr>
          <w:bottom w:val="single" w:sz="4" w:space="0" w:color="000000"/>
        </w:pBdr>
        <w:tabs>
          <w:tab w:val="clear" w:pos="8640"/>
          <w:tab w:val="right" w:pos="6802"/>
        </w:tabs>
        <w:ind w:left="0" w:firstLine="0"/>
        <w:rPr>
          <w:rFonts w:ascii="Century Gothic" w:eastAsia="Century Gothic" w:hAnsi="Century Gothic" w:cs="Century Gothic"/>
          <w:b/>
          <w:bCs/>
        </w:rPr>
      </w:pPr>
      <w:r w:rsidRPr="004F67C9">
        <w:rPr>
          <w:rFonts w:ascii="Century Gothic" w:hAnsi="Century Gothic"/>
          <w:b/>
          <w:bCs/>
        </w:rPr>
        <w:t>Context</w:t>
      </w:r>
    </w:p>
    <w:p w:rsidR="00DA7B42" w:rsidRPr="004F67C9" w:rsidRDefault="009C359C" w:rsidP="009C359C">
      <w:pPr>
        <w:pStyle w:val="NormalWeb"/>
        <w:shd w:val="clear" w:color="auto" w:fill="FFFFFF"/>
        <w:jc w:val="both"/>
        <w:rPr>
          <w:rFonts w:ascii="Century Gothic" w:hAnsi="Century Gothic" w:cs="Segoe UI"/>
          <w:i/>
        </w:rPr>
      </w:pPr>
      <w:r w:rsidRPr="004F67C9">
        <w:rPr>
          <w:rFonts w:ascii="Century Gothic" w:hAnsi="Century Gothic"/>
          <w:b/>
          <w:shd w:val="clear" w:color="auto" w:fill="FFFFFF"/>
        </w:rPr>
        <w:t>1 Peter 2:6-8</w:t>
      </w:r>
      <w:r w:rsidRPr="004F67C9">
        <w:rPr>
          <w:rFonts w:ascii="Century Gothic" w:hAnsi="Century Gothic"/>
          <w:i/>
          <w:shd w:val="clear" w:color="auto" w:fill="FFFFFF"/>
        </w:rPr>
        <w:t>—</w:t>
      </w:r>
      <w:r w:rsidRPr="004F67C9">
        <w:rPr>
          <w:rStyle w:val="text"/>
          <w:rFonts w:ascii="Century Gothic" w:hAnsi="Century Gothic" w:cs="Segoe UI"/>
          <w:i/>
        </w:rPr>
        <w:t>For </w:t>
      </w:r>
      <w:r w:rsidRPr="004F67C9">
        <w:rPr>
          <w:rStyle w:val="text"/>
          <w:rFonts w:ascii="Century Gothic" w:hAnsi="Century Gothic" w:cs="Segoe UI"/>
          <w:i/>
          <w:iCs/>
        </w:rPr>
        <w:t>this</w:t>
      </w:r>
      <w:r w:rsidRPr="004F67C9">
        <w:rPr>
          <w:rStyle w:val="text"/>
          <w:rFonts w:ascii="Century Gothic" w:hAnsi="Century Gothic" w:cs="Segoe UI"/>
          <w:i/>
        </w:rPr>
        <w:t> is contained in Scripture: “</w:t>
      </w:r>
      <w:r w:rsidRPr="004F67C9">
        <w:rPr>
          <w:rStyle w:val="small-caps"/>
          <w:rFonts w:ascii="Century Gothic" w:hAnsi="Century Gothic" w:cs="Segoe UI"/>
          <w:i/>
          <w:smallCaps/>
        </w:rPr>
        <w:t>Behold</w:t>
      </w:r>
      <w:r w:rsidRPr="004F67C9">
        <w:rPr>
          <w:rStyle w:val="text"/>
          <w:rFonts w:ascii="Century Gothic" w:hAnsi="Century Gothic" w:cs="Segoe UI"/>
          <w:i/>
        </w:rPr>
        <w:t>, I </w:t>
      </w:r>
      <w:r w:rsidRPr="004F67C9">
        <w:rPr>
          <w:rStyle w:val="small-caps"/>
          <w:rFonts w:ascii="Century Gothic" w:hAnsi="Century Gothic" w:cs="Segoe UI"/>
          <w:i/>
          <w:smallCaps/>
        </w:rPr>
        <w:t>lay in Zion a choice stone, a</w:t>
      </w:r>
      <w:r w:rsidRPr="004F67C9">
        <w:rPr>
          <w:rStyle w:val="text"/>
          <w:rFonts w:ascii="Century Gothic" w:hAnsi="Century Gothic" w:cs="Segoe UI"/>
          <w:i/>
        </w:rPr>
        <w:t> </w:t>
      </w:r>
      <w:r w:rsidRPr="004F67C9">
        <w:rPr>
          <w:rStyle w:val="small-caps"/>
          <w:rFonts w:ascii="Century Gothic" w:hAnsi="Century Gothic" w:cs="Segoe UI"/>
          <w:i/>
          <w:smallCaps/>
        </w:rPr>
        <w:t>precious corner</w:t>
      </w:r>
      <w:r w:rsidRPr="004F67C9">
        <w:rPr>
          <w:rStyle w:val="text"/>
          <w:rFonts w:ascii="Century Gothic" w:hAnsi="Century Gothic" w:cs="Segoe UI"/>
          <w:i/>
        </w:rPr>
        <w:t> </w:t>
      </w:r>
      <w:r w:rsidRPr="004F67C9">
        <w:rPr>
          <w:rStyle w:val="text"/>
          <w:rFonts w:ascii="Century Gothic" w:hAnsi="Century Gothic" w:cs="Segoe UI"/>
          <w:i/>
          <w:iCs/>
        </w:rPr>
        <w:t>stone</w:t>
      </w:r>
      <w:r w:rsidRPr="004F67C9">
        <w:rPr>
          <w:rStyle w:val="text"/>
          <w:rFonts w:ascii="Century Gothic" w:hAnsi="Century Gothic" w:cs="Segoe UI"/>
          <w:i/>
        </w:rPr>
        <w:t xml:space="preserve">, </w:t>
      </w:r>
      <w:r w:rsidRPr="004F67C9">
        <w:rPr>
          <w:rStyle w:val="small-caps"/>
          <w:rFonts w:ascii="Century Gothic" w:hAnsi="Century Gothic" w:cs="Segoe UI"/>
          <w:i/>
          <w:smallCaps/>
        </w:rPr>
        <w:t>And he who believes in</w:t>
      </w:r>
      <w:r w:rsidRPr="004F67C9">
        <w:rPr>
          <w:rStyle w:val="text"/>
          <w:rFonts w:ascii="Century Gothic" w:hAnsi="Century Gothic" w:cs="Segoe UI"/>
          <w:i/>
        </w:rPr>
        <w:t> </w:t>
      </w:r>
      <w:r w:rsidRPr="004F67C9">
        <w:rPr>
          <w:rStyle w:val="small-caps"/>
          <w:rFonts w:ascii="Century Gothic" w:hAnsi="Century Gothic" w:cs="Segoe UI"/>
          <w:i/>
          <w:smallCaps/>
        </w:rPr>
        <w:t>Him will not be</w:t>
      </w:r>
      <w:r w:rsidRPr="004F67C9">
        <w:rPr>
          <w:rStyle w:val="text"/>
          <w:rFonts w:ascii="Century Gothic" w:hAnsi="Century Gothic" w:cs="Segoe UI"/>
          <w:i/>
        </w:rPr>
        <w:t> </w:t>
      </w:r>
      <w:r w:rsidRPr="004F67C9">
        <w:rPr>
          <w:rStyle w:val="small-caps"/>
          <w:rFonts w:ascii="Century Gothic" w:hAnsi="Century Gothic" w:cs="Segoe UI"/>
          <w:i/>
          <w:smallCaps/>
        </w:rPr>
        <w:t>disappointed</w:t>
      </w:r>
      <w:r w:rsidRPr="004F67C9">
        <w:rPr>
          <w:rStyle w:val="text"/>
          <w:rFonts w:ascii="Century Gothic" w:hAnsi="Century Gothic" w:cs="Segoe UI"/>
          <w:i/>
        </w:rPr>
        <w:t xml:space="preserve">.” </w:t>
      </w:r>
      <w:r w:rsidRPr="004F67C9">
        <w:rPr>
          <w:rStyle w:val="text"/>
          <w:rFonts w:ascii="Century Gothic" w:hAnsi="Century Gothic" w:cs="Segoe UI"/>
          <w:b/>
          <w:bCs/>
          <w:i/>
          <w:vertAlign w:val="superscript"/>
        </w:rPr>
        <w:t>7 </w:t>
      </w:r>
      <w:r w:rsidRPr="004F67C9">
        <w:rPr>
          <w:rStyle w:val="text"/>
          <w:rFonts w:ascii="Century Gothic" w:hAnsi="Century Gothic" w:cs="Segoe UI"/>
          <w:i/>
        </w:rPr>
        <w:t>This precious value, then, is for you who believe; but for those who disbelieve, “</w:t>
      </w:r>
      <w:r w:rsidRPr="004F67C9">
        <w:rPr>
          <w:rStyle w:val="small-caps"/>
          <w:rFonts w:ascii="Century Gothic" w:hAnsi="Century Gothic" w:cs="Segoe UI"/>
          <w:i/>
          <w:smallCaps/>
        </w:rPr>
        <w:t>The stone which the builders</w:t>
      </w:r>
      <w:r w:rsidRPr="004F67C9">
        <w:rPr>
          <w:rStyle w:val="text"/>
          <w:rFonts w:ascii="Century Gothic" w:hAnsi="Century Gothic" w:cs="Segoe UI"/>
          <w:i/>
        </w:rPr>
        <w:t> </w:t>
      </w:r>
      <w:r w:rsidRPr="004F67C9">
        <w:rPr>
          <w:rStyle w:val="small-caps"/>
          <w:rFonts w:ascii="Century Gothic" w:hAnsi="Century Gothic" w:cs="Segoe UI"/>
          <w:i/>
          <w:smallCaps/>
        </w:rPr>
        <w:t>rejected</w:t>
      </w:r>
      <w:r w:rsidRPr="004F67C9">
        <w:rPr>
          <w:rStyle w:val="text"/>
          <w:rFonts w:ascii="Century Gothic" w:hAnsi="Century Gothic" w:cs="Segoe UI"/>
          <w:i/>
        </w:rPr>
        <w:t xml:space="preserve">, </w:t>
      </w:r>
      <w:r w:rsidRPr="004F67C9">
        <w:rPr>
          <w:rStyle w:val="small-caps"/>
          <w:rFonts w:ascii="Century Gothic" w:hAnsi="Century Gothic" w:cs="Segoe UI"/>
          <w:i/>
          <w:smallCaps/>
        </w:rPr>
        <w:t>This became the very corner</w:t>
      </w:r>
      <w:r w:rsidRPr="004F67C9">
        <w:rPr>
          <w:rStyle w:val="text"/>
          <w:rFonts w:ascii="Century Gothic" w:hAnsi="Century Gothic" w:cs="Segoe UI"/>
          <w:i/>
        </w:rPr>
        <w:t> </w:t>
      </w:r>
      <w:r w:rsidRPr="004F67C9">
        <w:rPr>
          <w:rStyle w:val="text"/>
          <w:rFonts w:ascii="Century Gothic" w:hAnsi="Century Gothic" w:cs="Segoe UI"/>
          <w:i/>
          <w:iCs/>
        </w:rPr>
        <w:t>stone</w:t>
      </w:r>
      <w:r w:rsidRPr="004F67C9">
        <w:rPr>
          <w:rStyle w:val="text"/>
          <w:rFonts w:ascii="Century Gothic" w:hAnsi="Century Gothic" w:cs="Segoe UI"/>
          <w:i/>
        </w:rPr>
        <w:t xml:space="preserve">,” </w:t>
      </w:r>
      <w:r w:rsidRPr="004F67C9">
        <w:rPr>
          <w:rStyle w:val="text"/>
          <w:rFonts w:ascii="Century Gothic" w:hAnsi="Century Gothic" w:cs="Segoe UI"/>
          <w:b/>
          <w:bCs/>
          <w:i/>
          <w:vertAlign w:val="superscript"/>
        </w:rPr>
        <w:t>8 </w:t>
      </w:r>
      <w:r w:rsidRPr="004F67C9">
        <w:rPr>
          <w:rStyle w:val="text"/>
          <w:rFonts w:ascii="Century Gothic" w:hAnsi="Century Gothic" w:cs="Segoe UI"/>
          <w:i/>
        </w:rPr>
        <w:t>and, “A </w:t>
      </w:r>
      <w:r w:rsidRPr="004F67C9">
        <w:rPr>
          <w:rStyle w:val="small-caps"/>
          <w:rFonts w:ascii="Century Gothic" w:hAnsi="Century Gothic" w:cs="Segoe UI"/>
          <w:i/>
          <w:smallCaps/>
        </w:rPr>
        <w:t>stone of stumbling and a rock of offense</w:t>
      </w:r>
      <w:r w:rsidRPr="004F67C9">
        <w:rPr>
          <w:rStyle w:val="text"/>
          <w:rFonts w:ascii="Century Gothic" w:hAnsi="Century Gothic" w:cs="Segoe UI"/>
          <w:i/>
        </w:rPr>
        <w:t>”; for they stumble because they are disobedient to the word, and to this </w:t>
      </w:r>
      <w:r w:rsidRPr="004F67C9">
        <w:rPr>
          <w:rStyle w:val="text"/>
          <w:rFonts w:ascii="Century Gothic" w:hAnsi="Century Gothic" w:cs="Segoe UI"/>
          <w:i/>
          <w:iCs/>
        </w:rPr>
        <w:t>doom</w:t>
      </w:r>
      <w:r w:rsidRPr="004F67C9">
        <w:rPr>
          <w:rStyle w:val="text"/>
          <w:rFonts w:ascii="Century Gothic" w:hAnsi="Century Gothic" w:cs="Segoe UI"/>
          <w:i/>
        </w:rPr>
        <w:t> they were also appointed.</w:t>
      </w:r>
    </w:p>
    <w:p w:rsidR="00DA7B42" w:rsidRDefault="00E40190" w:rsidP="004F67C9">
      <w:pPr>
        <w:pStyle w:val="NormalWeb"/>
        <w:pBdr>
          <w:bottom w:val="single" w:sz="4" w:space="0" w:color="000000"/>
        </w:pBdr>
        <w:shd w:val="clear" w:color="auto" w:fill="FFFFFF"/>
        <w:jc w:val="center"/>
        <w:rPr>
          <w:rFonts w:ascii="Century Gothic" w:hAnsi="Century Gothic"/>
          <w:b/>
          <w:bCs/>
          <w:sz w:val="28"/>
          <w:szCs w:val="28"/>
          <w:shd w:val="clear" w:color="auto" w:fill="FFFFFF"/>
        </w:rPr>
      </w:pPr>
      <w:r w:rsidRPr="004F67C9">
        <w:rPr>
          <w:rFonts w:ascii="Century Gothic" w:hAnsi="Century Gothic"/>
          <w:b/>
          <w:bCs/>
          <w:sz w:val="28"/>
          <w:szCs w:val="28"/>
          <w:shd w:val="clear" w:color="auto" w:fill="FFFFFF"/>
        </w:rPr>
        <w:t>What do we do with Christ?</w:t>
      </w:r>
    </w:p>
    <w:p w:rsidR="004F67C9" w:rsidRPr="004F67C9" w:rsidRDefault="004F67C9" w:rsidP="004F67C9">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entury Gothic" w:eastAsia="Century Gothic" w:hAnsi="Century Gothic" w:cs="Century Gothic"/>
          <w:b/>
          <w:bCs/>
          <w:sz w:val="14"/>
          <w:szCs w:val="14"/>
          <w:shd w:val="clear" w:color="auto" w:fill="FFFFFF"/>
        </w:rPr>
      </w:pPr>
    </w:p>
    <w:p w:rsidR="00DA7B42" w:rsidRPr="004F67C9" w:rsidRDefault="00862523">
      <w:pPr>
        <w:pStyle w:val="NormalWeb"/>
        <w:numPr>
          <w:ilvl w:val="0"/>
          <w:numId w:val="2"/>
        </w:numPr>
        <w:spacing w:before="0"/>
        <w:jc w:val="both"/>
        <w:rPr>
          <w:rStyle w:val="chapternum"/>
          <w:rFonts w:ascii="Century Gothic" w:hAnsi="Century Gothic"/>
          <w:b/>
          <w:bCs/>
          <w:sz w:val="28"/>
          <w:szCs w:val="28"/>
        </w:rPr>
      </w:pPr>
      <w:r w:rsidRPr="004F67C9">
        <w:rPr>
          <w:rStyle w:val="chapternum"/>
          <w:rFonts w:ascii="Century Gothic" w:hAnsi="Century Gothic"/>
          <w:b/>
          <w:bCs/>
          <w:sz w:val="28"/>
          <w:szCs w:val="28"/>
        </w:rPr>
        <w:t xml:space="preserve">To the </w:t>
      </w:r>
      <w:r w:rsidRPr="007C48DC">
        <w:rPr>
          <w:rStyle w:val="chapternum"/>
          <w:rFonts w:ascii="Century Gothic" w:hAnsi="Century Gothic"/>
          <w:b/>
          <w:bCs/>
          <w:sz w:val="28"/>
          <w:szCs w:val="28"/>
          <w:u w:val="single"/>
        </w:rPr>
        <w:t>believer</w:t>
      </w:r>
      <w:r w:rsidRPr="004F67C9">
        <w:rPr>
          <w:rStyle w:val="chapternum"/>
          <w:rFonts w:ascii="Century Gothic" w:hAnsi="Century Gothic"/>
          <w:b/>
          <w:bCs/>
          <w:sz w:val="28"/>
          <w:szCs w:val="28"/>
        </w:rPr>
        <w:t xml:space="preserve">, </w:t>
      </w:r>
      <w:r w:rsidR="00E40190" w:rsidRPr="004F67C9">
        <w:rPr>
          <w:rStyle w:val="chapternum"/>
          <w:rFonts w:ascii="Century Gothic" w:hAnsi="Century Gothic"/>
          <w:b/>
          <w:bCs/>
          <w:sz w:val="28"/>
          <w:szCs w:val="28"/>
        </w:rPr>
        <w:t xml:space="preserve">He is precious </w:t>
      </w:r>
    </w:p>
    <w:p w:rsidR="00C6709B" w:rsidRPr="004F67C9" w:rsidRDefault="00C6709B" w:rsidP="00C6709B">
      <w:pPr>
        <w:pStyle w:val="NormalWeb"/>
        <w:shd w:val="clear" w:color="auto" w:fill="FFFFFF"/>
        <w:ind w:left="360"/>
        <w:jc w:val="both"/>
        <w:rPr>
          <w:rFonts w:ascii="Century Gothic" w:hAnsi="Century Gothic"/>
        </w:rPr>
      </w:pPr>
      <w:r w:rsidRPr="004F67C9">
        <w:rPr>
          <w:rFonts w:ascii="Century Gothic" w:hAnsi="Century Gothic"/>
          <w:b/>
          <w:bCs/>
        </w:rPr>
        <w:t>1 Peter 2:6</w:t>
      </w:r>
      <w:r w:rsidRPr="004F67C9">
        <w:rPr>
          <w:rFonts w:ascii="Century Gothic" w:hAnsi="Century Gothic"/>
        </w:rPr>
        <w:t>—</w:t>
      </w:r>
      <w:r w:rsidRPr="004F67C9">
        <w:rPr>
          <w:rStyle w:val="text"/>
          <w:rFonts w:ascii="Century Gothic" w:hAnsi="Century Gothic" w:cs="Segoe UI"/>
          <w:i/>
        </w:rPr>
        <w:t>For </w:t>
      </w:r>
      <w:r w:rsidRPr="004F67C9">
        <w:rPr>
          <w:rStyle w:val="text"/>
          <w:rFonts w:ascii="Century Gothic" w:hAnsi="Century Gothic" w:cs="Segoe UI"/>
          <w:i/>
          <w:iCs/>
        </w:rPr>
        <w:t>this</w:t>
      </w:r>
      <w:r w:rsidRPr="004F67C9">
        <w:rPr>
          <w:rStyle w:val="text"/>
          <w:rFonts w:ascii="Century Gothic" w:hAnsi="Century Gothic" w:cs="Segoe UI"/>
          <w:i/>
        </w:rPr>
        <w:t> is contained in Scripture: “</w:t>
      </w:r>
      <w:r w:rsidRPr="004F67C9">
        <w:rPr>
          <w:rStyle w:val="small-caps"/>
          <w:rFonts w:ascii="Century Gothic" w:hAnsi="Century Gothic" w:cs="Segoe UI"/>
          <w:i/>
          <w:smallCaps/>
        </w:rPr>
        <w:t>Behold</w:t>
      </w:r>
      <w:r w:rsidRPr="004F67C9">
        <w:rPr>
          <w:rStyle w:val="text"/>
          <w:rFonts w:ascii="Century Gothic" w:hAnsi="Century Gothic" w:cs="Segoe UI"/>
          <w:i/>
        </w:rPr>
        <w:t>, I </w:t>
      </w:r>
      <w:r w:rsidRPr="004F67C9">
        <w:rPr>
          <w:rStyle w:val="small-caps"/>
          <w:rFonts w:ascii="Century Gothic" w:hAnsi="Century Gothic" w:cs="Segoe UI"/>
          <w:i/>
          <w:smallCaps/>
        </w:rPr>
        <w:t>lay in Zion a choice stone, a</w:t>
      </w:r>
      <w:r w:rsidRPr="004F67C9">
        <w:rPr>
          <w:rStyle w:val="text"/>
          <w:rFonts w:ascii="Century Gothic" w:hAnsi="Century Gothic" w:cs="Segoe UI"/>
          <w:i/>
        </w:rPr>
        <w:t> </w:t>
      </w:r>
      <w:r w:rsidRPr="004F67C9">
        <w:rPr>
          <w:rStyle w:val="small-caps"/>
          <w:rFonts w:ascii="Century Gothic" w:hAnsi="Century Gothic" w:cs="Segoe UI"/>
          <w:i/>
          <w:smallCaps/>
        </w:rPr>
        <w:t>precious corner</w:t>
      </w:r>
      <w:r w:rsidRPr="004F67C9">
        <w:rPr>
          <w:rStyle w:val="text"/>
          <w:rFonts w:ascii="Century Gothic" w:hAnsi="Century Gothic" w:cs="Segoe UI"/>
          <w:i/>
        </w:rPr>
        <w:t> </w:t>
      </w:r>
      <w:r w:rsidRPr="004F67C9">
        <w:rPr>
          <w:rStyle w:val="text"/>
          <w:rFonts w:ascii="Century Gothic" w:hAnsi="Century Gothic" w:cs="Segoe UI"/>
          <w:i/>
          <w:iCs/>
        </w:rPr>
        <w:t>stone</w:t>
      </w:r>
      <w:r w:rsidRPr="004F67C9">
        <w:rPr>
          <w:rStyle w:val="text"/>
          <w:rFonts w:ascii="Century Gothic" w:hAnsi="Century Gothic" w:cs="Segoe UI"/>
          <w:i/>
        </w:rPr>
        <w:t xml:space="preserve">, </w:t>
      </w:r>
      <w:r w:rsidRPr="004F67C9">
        <w:rPr>
          <w:rStyle w:val="small-caps"/>
          <w:rFonts w:ascii="Century Gothic" w:hAnsi="Century Gothic" w:cs="Segoe UI"/>
          <w:i/>
          <w:smallCaps/>
        </w:rPr>
        <w:t>And he who believes in</w:t>
      </w:r>
      <w:r w:rsidRPr="004F67C9">
        <w:rPr>
          <w:rStyle w:val="text"/>
          <w:rFonts w:ascii="Century Gothic" w:hAnsi="Century Gothic" w:cs="Segoe UI"/>
          <w:i/>
        </w:rPr>
        <w:t> </w:t>
      </w:r>
      <w:r w:rsidRPr="004F67C9">
        <w:rPr>
          <w:rStyle w:val="small-caps"/>
          <w:rFonts w:ascii="Century Gothic" w:hAnsi="Century Gothic" w:cs="Segoe UI"/>
          <w:i/>
          <w:smallCaps/>
        </w:rPr>
        <w:t>Him will not be</w:t>
      </w:r>
      <w:r w:rsidRPr="004F67C9">
        <w:rPr>
          <w:rStyle w:val="text"/>
          <w:rFonts w:ascii="Century Gothic" w:hAnsi="Century Gothic" w:cs="Segoe UI"/>
          <w:i/>
        </w:rPr>
        <w:t> </w:t>
      </w:r>
      <w:r w:rsidRPr="004F67C9">
        <w:rPr>
          <w:rStyle w:val="small-caps"/>
          <w:rFonts w:ascii="Century Gothic" w:hAnsi="Century Gothic" w:cs="Segoe UI"/>
          <w:i/>
          <w:smallCaps/>
        </w:rPr>
        <w:t>disappointed</w:t>
      </w:r>
      <w:r w:rsidRPr="004F67C9">
        <w:rPr>
          <w:rStyle w:val="text"/>
          <w:rFonts w:ascii="Century Gothic" w:hAnsi="Century Gothic" w:cs="Segoe UI"/>
          <w:i/>
        </w:rPr>
        <w:t>.”</w:t>
      </w:r>
    </w:p>
    <w:p w:rsidR="008C38DD" w:rsidRPr="004F67C9" w:rsidRDefault="00862523" w:rsidP="008C38DD">
      <w:pPr>
        <w:pStyle w:val="NormalWeb"/>
        <w:numPr>
          <w:ilvl w:val="0"/>
          <w:numId w:val="15"/>
        </w:numPr>
        <w:shd w:val="clear" w:color="auto" w:fill="FFFFFF"/>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God’s Word prophesied this truth</w:t>
      </w:r>
    </w:p>
    <w:p w:rsidR="008C38DD" w:rsidRPr="004F67C9" w:rsidRDefault="008C38DD" w:rsidP="008C38DD">
      <w:pPr>
        <w:pStyle w:val="first-line-none"/>
        <w:shd w:val="clear" w:color="auto" w:fill="FFFFFF"/>
        <w:ind w:left="720"/>
        <w:jc w:val="both"/>
        <w:rPr>
          <w:rStyle w:val="text"/>
          <w:rFonts w:ascii="Century Gothic" w:hAnsi="Century Gothic" w:cs="Segoe UI"/>
          <w:i/>
        </w:rPr>
      </w:pPr>
      <w:r w:rsidRPr="004F67C9">
        <w:rPr>
          <w:rFonts w:ascii="Century Gothic" w:eastAsia="Century Gothic" w:hAnsi="Century Gothic" w:cs="Century Gothic"/>
          <w:b/>
          <w:shd w:val="clear" w:color="auto" w:fill="FFFFFF"/>
        </w:rPr>
        <w:t>Isaiah 28:16</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rPr>
        <w:t>Therefore thus says the Lord </w:t>
      </w:r>
      <w:r w:rsidRPr="004F67C9">
        <w:rPr>
          <w:rStyle w:val="small-caps"/>
          <w:rFonts w:ascii="Century Gothic" w:hAnsi="Century Gothic" w:cs="Segoe UI"/>
          <w:i/>
          <w:smallCaps/>
        </w:rPr>
        <w:t>God</w:t>
      </w:r>
      <w:r w:rsidRPr="004F67C9">
        <w:rPr>
          <w:rStyle w:val="text"/>
          <w:rFonts w:ascii="Century Gothic" w:hAnsi="Century Gothic" w:cs="Segoe UI"/>
          <w:i/>
        </w:rPr>
        <w:t>, “Behold, I am laying in Zion a stone, a tested stone, A costly cornerstone </w:t>
      </w:r>
      <w:r w:rsidRPr="004F67C9">
        <w:rPr>
          <w:rStyle w:val="text"/>
          <w:rFonts w:ascii="Century Gothic" w:hAnsi="Century Gothic" w:cs="Segoe UI"/>
          <w:i/>
          <w:iCs/>
        </w:rPr>
        <w:t>for</w:t>
      </w:r>
      <w:r w:rsidRPr="004F67C9">
        <w:rPr>
          <w:rStyle w:val="text"/>
          <w:rFonts w:ascii="Century Gothic" w:hAnsi="Century Gothic" w:cs="Segoe UI"/>
          <w:i/>
        </w:rPr>
        <w:t> the foundation, firmly placed. He who believes </w:t>
      </w:r>
      <w:r w:rsidRPr="004F67C9">
        <w:rPr>
          <w:rStyle w:val="text"/>
          <w:rFonts w:ascii="Century Gothic" w:hAnsi="Century Gothic" w:cs="Segoe UI"/>
          <w:i/>
          <w:iCs/>
        </w:rPr>
        <w:t>in it</w:t>
      </w:r>
      <w:r w:rsidRPr="004F67C9">
        <w:rPr>
          <w:rStyle w:val="text"/>
          <w:rFonts w:ascii="Century Gothic" w:hAnsi="Century Gothic" w:cs="Segoe UI"/>
          <w:i/>
        </w:rPr>
        <w:t> will not be disturbed.</w:t>
      </w:r>
    </w:p>
    <w:p w:rsidR="0096506E" w:rsidRPr="004F67C9" w:rsidRDefault="008C38DD" w:rsidP="008C38DD">
      <w:pPr>
        <w:pStyle w:val="first-line-none"/>
        <w:numPr>
          <w:ilvl w:val="1"/>
          <w:numId w:val="15"/>
        </w:numPr>
        <w:shd w:val="clear" w:color="auto" w:fill="FFFFFF"/>
        <w:ind w:left="1080"/>
        <w:jc w:val="both"/>
        <w:rPr>
          <w:rFonts w:ascii="Century Gothic" w:hAnsi="Century Gothic" w:cs="Segoe UI"/>
        </w:rPr>
      </w:pPr>
      <w:r w:rsidRPr="004F67C9">
        <w:rPr>
          <w:rFonts w:ascii="Century Gothic" w:hAnsi="Century Gothic" w:cs="Segoe UI"/>
        </w:rPr>
        <w:t xml:space="preserve">Validating Isaiah as </w:t>
      </w:r>
      <w:r w:rsidR="0096506E" w:rsidRPr="004F67C9">
        <w:rPr>
          <w:rFonts w:ascii="Century Gothic" w:hAnsi="Century Gothic" w:cs="Segoe UI"/>
        </w:rPr>
        <w:t xml:space="preserve">part of </w:t>
      </w:r>
      <w:r w:rsidRPr="004F67C9">
        <w:rPr>
          <w:rFonts w:ascii="Century Gothic" w:hAnsi="Century Gothic" w:cs="Segoe UI"/>
        </w:rPr>
        <w:t>scripture</w:t>
      </w:r>
      <w:r w:rsidR="0096506E" w:rsidRPr="004F67C9">
        <w:rPr>
          <w:rFonts w:ascii="Century Gothic" w:hAnsi="Century Gothic" w:cs="Segoe UI"/>
        </w:rPr>
        <w:t xml:space="preserve"> and from God</w:t>
      </w:r>
    </w:p>
    <w:p w:rsidR="0096506E" w:rsidRPr="004F67C9" w:rsidRDefault="008C38DD" w:rsidP="00AB369D">
      <w:pPr>
        <w:pStyle w:val="first-line-none"/>
        <w:numPr>
          <w:ilvl w:val="1"/>
          <w:numId w:val="15"/>
        </w:numPr>
        <w:shd w:val="clear" w:color="auto" w:fill="FFFFFF"/>
        <w:ind w:left="1080"/>
        <w:jc w:val="both"/>
        <w:rPr>
          <w:rFonts w:ascii="Century Gothic" w:hAnsi="Century Gothic" w:cs="Segoe UI"/>
        </w:rPr>
      </w:pPr>
      <w:r w:rsidRPr="004F67C9">
        <w:rPr>
          <w:rFonts w:ascii="Century Gothic" w:hAnsi="Century Gothic" w:cs="Segoe UI"/>
        </w:rPr>
        <w:t xml:space="preserve">The passage is </w:t>
      </w:r>
      <w:r w:rsidR="0096506E" w:rsidRPr="004F67C9">
        <w:rPr>
          <w:rFonts w:ascii="Century Gothic" w:hAnsi="Century Gothic" w:cs="Segoe UI"/>
        </w:rPr>
        <w:t>prophetic related to the coming Messiah</w:t>
      </w:r>
    </w:p>
    <w:p w:rsidR="008C38DD" w:rsidRPr="004F67C9" w:rsidRDefault="008C38DD" w:rsidP="0096506E">
      <w:pPr>
        <w:pStyle w:val="first-line-none"/>
        <w:shd w:val="clear" w:color="auto" w:fill="FFFFFF"/>
        <w:ind w:left="1080"/>
        <w:jc w:val="both"/>
        <w:rPr>
          <w:rFonts w:ascii="Century Gothic" w:hAnsi="Century Gothic" w:cs="Segoe UI"/>
        </w:rPr>
      </w:pPr>
      <w:r w:rsidRPr="004F67C9">
        <w:rPr>
          <w:rFonts w:ascii="Century Gothic" w:hAnsi="Century Gothic" w:cs="Segoe UI"/>
          <w:b/>
        </w:rPr>
        <w:t>Romans 9:32b-33</w:t>
      </w:r>
      <w:r w:rsidRPr="004F67C9">
        <w:rPr>
          <w:rFonts w:ascii="Century Gothic" w:hAnsi="Century Gothic" w:cs="Segoe UI"/>
        </w:rPr>
        <w:t>—</w:t>
      </w:r>
      <w:r w:rsidRPr="004F67C9">
        <w:rPr>
          <w:rStyle w:val="text"/>
          <w:rFonts w:ascii="Century Gothic" w:hAnsi="Century Gothic" w:cs="Segoe UI"/>
          <w:i/>
        </w:rPr>
        <w:t xml:space="preserve">They stumbled over the stumbling stone, </w:t>
      </w:r>
      <w:r w:rsidRPr="004F67C9">
        <w:rPr>
          <w:rStyle w:val="text"/>
          <w:rFonts w:ascii="Century Gothic" w:hAnsi="Century Gothic" w:cs="Segoe UI"/>
          <w:b/>
          <w:bCs/>
          <w:i/>
          <w:vertAlign w:val="superscript"/>
        </w:rPr>
        <w:t>33 </w:t>
      </w:r>
      <w:r w:rsidRPr="004F67C9">
        <w:rPr>
          <w:rStyle w:val="text"/>
          <w:rFonts w:ascii="Century Gothic" w:hAnsi="Century Gothic" w:cs="Segoe UI"/>
          <w:i/>
        </w:rPr>
        <w:t>just as it is written, “</w:t>
      </w:r>
      <w:r w:rsidRPr="004F67C9">
        <w:rPr>
          <w:rStyle w:val="small-caps"/>
          <w:rFonts w:ascii="Century Gothic" w:hAnsi="Century Gothic" w:cs="Segoe UI"/>
          <w:i/>
          <w:smallCaps/>
        </w:rPr>
        <w:t>Behold</w:t>
      </w:r>
      <w:r w:rsidRPr="004F67C9">
        <w:rPr>
          <w:rStyle w:val="text"/>
          <w:rFonts w:ascii="Century Gothic" w:hAnsi="Century Gothic" w:cs="Segoe UI"/>
          <w:i/>
        </w:rPr>
        <w:t>, I </w:t>
      </w:r>
      <w:r w:rsidRPr="004F67C9">
        <w:rPr>
          <w:rStyle w:val="small-caps"/>
          <w:rFonts w:ascii="Century Gothic" w:hAnsi="Century Gothic" w:cs="Segoe UI"/>
          <w:i/>
          <w:smallCaps/>
        </w:rPr>
        <w:t>lay in Zion</w:t>
      </w:r>
      <w:r w:rsidRPr="004F67C9">
        <w:rPr>
          <w:rStyle w:val="text"/>
          <w:rFonts w:ascii="Century Gothic" w:hAnsi="Century Gothic" w:cs="Segoe UI"/>
          <w:i/>
        </w:rPr>
        <w:t> </w:t>
      </w:r>
      <w:r w:rsidRPr="004F67C9">
        <w:rPr>
          <w:rStyle w:val="small-caps"/>
          <w:rFonts w:ascii="Century Gothic" w:hAnsi="Century Gothic" w:cs="Segoe UI"/>
          <w:i/>
          <w:smallCaps/>
        </w:rPr>
        <w:t>a stone of stumbling and a rock of offense</w:t>
      </w:r>
      <w:r w:rsidRPr="004F67C9">
        <w:rPr>
          <w:rStyle w:val="text"/>
          <w:rFonts w:ascii="Century Gothic" w:hAnsi="Century Gothic" w:cs="Segoe UI"/>
          <w:i/>
        </w:rPr>
        <w:t xml:space="preserve">, </w:t>
      </w:r>
      <w:r w:rsidRPr="004F67C9">
        <w:rPr>
          <w:rStyle w:val="small-caps"/>
          <w:rFonts w:ascii="Century Gothic" w:hAnsi="Century Gothic" w:cs="Segoe UI"/>
          <w:i/>
          <w:smallCaps/>
        </w:rPr>
        <w:t>And he who believes in Him</w:t>
      </w:r>
      <w:r w:rsidRPr="004F67C9">
        <w:rPr>
          <w:rStyle w:val="text"/>
          <w:rFonts w:ascii="Century Gothic" w:hAnsi="Century Gothic" w:cs="Segoe UI"/>
          <w:i/>
        </w:rPr>
        <w:t> </w:t>
      </w:r>
      <w:r w:rsidRPr="004F67C9">
        <w:rPr>
          <w:rStyle w:val="small-caps"/>
          <w:rFonts w:ascii="Century Gothic" w:hAnsi="Century Gothic" w:cs="Segoe UI"/>
          <w:i/>
          <w:smallCaps/>
        </w:rPr>
        <w:t>will not be</w:t>
      </w:r>
      <w:r w:rsidRPr="004F67C9">
        <w:rPr>
          <w:rStyle w:val="text"/>
          <w:rFonts w:ascii="Century Gothic" w:hAnsi="Century Gothic" w:cs="Segoe UI"/>
          <w:i/>
        </w:rPr>
        <w:t> </w:t>
      </w:r>
      <w:r w:rsidRPr="004F67C9">
        <w:rPr>
          <w:rStyle w:val="small-caps"/>
          <w:rFonts w:ascii="Century Gothic" w:hAnsi="Century Gothic" w:cs="Segoe UI"/>
          <w:i/>
          <w:smallCaps/>
        </w:rPr>
        <w:t>disappointed</w:t>
      </w:r>
      <w:r w:rsidRPr="004F67C9">
        <w:rPr>
          <w:rStyle w:val="text"/>
          <w:rFonts w:ascii="Century Gothic" w:hAnsi="Century Gothic" w:cs="Segoe UI"/>
          <w:i/>
        </w:rPr>
        <w:t>.”</w:t>
      </w:r>
    </w:p>
    <w:p w:rsidR="008C38DD" w:rsidRPr="004F67C9" w:rsidRDefault="00862523" w:rsidP="00862523">
      <w:pPr>
        <w:pStyle w:val="first-line-none"/>
        <w:numPr>
          <w:ilvl w:val="1"/>
          <w:numId w:val="15"/>
        </w:numPr>
        <w:shd w:val="clear" w:color="auto" w:fill="FFFFFF"/>
        <w:ind w:left="1080"/>
        <w:jc w:val="both"/>
        <w:rPr>
          <w:rFonts w:ascii="Century Gothic" w:hAnsi="Century Gothic" w:cs="Segoe UI"/>
        </w:rPr>
      </w:pPr>
      <w:r w:rsidRPr="004F67C9">
        <w:rPr>
          <w:rFonts w:ascii="Century Gothic" w:hAnsi="Century Gothic" w:cs="Segoe UI"/>
        </w:rPr>
        <w:lastRenderedPageBreak/>
        <w:t>The Messiah would be the cornerstone of God’s spiritual house</w:t>
      </w:r>
    </w:p>
    <w:p w:rsidR="008C38DD" w:rsidRPr="004F67C9" w:rsidRDefault="00862523" w:rsidP="00C6709B">
      <w:pPr>
        <w:pStyle w:val="NormalWeb"/>
        <w:numPr>
          <w:ilvl w:val="0"/>
          <w:numId w:val="15"/>
        </w:numPr>
        <w:shd w:val="clear" w:color="auto" w:fill="FFFFFF"/>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 xml:space="preserve">“Behold” indicates they are </w:t>
      </w:r>
      <w:r w:rsidR="0096506E" w:rsidRPr="004F67C9">
        <w:rPr>
          <w:rFonts w:ascii="Century Gothic" w:eastAsia="Century Gothic" w:hAnsi="Century Gothic" w:cs="Century Gothic"/>
          <w:shd w:val="clear" w:color="auto" w:fill="FFFFFF"/>
        </w:rPr>
        <w:t>“</w:t>
      </w:r>
      <w:r w:rsidRPr="004F67C9">
        <w:rPr>
          <w:rFonts w:ascii="Century Gothic" w:eastAsia="Century Gothic" w:hAnsi="Century Gothic" w:cs="Century Gothic"/>
          <w:shd w:val="clear" w:color="auto" w:fill="FFFFFF"/>
        </w:rPr>
        <w:t>to view</w:t>
      </w:r>
      <w:r w:rsidR="0096506E" w:rsidRPr="004F67C9">
        <w:rPr>
          <w:rFonts w:ascii="Century Gothic" w:eastAsia="Century Gothic" w:hAnsi="Century Gothic" w:cs="Century Gothic"/>
          <w:shd w:val="clear" w:color="auto" w:fill="FFFFFF"/>
        </w:rPr>
        <w:t>”</w:t>
      </w:r>
      <w:r w:rsidRPr="004F67C9">
        <w:rPr>
          <w:rFonts w:ascii="Century Gothic" w:eastAsia="Century Gothic" w:hAnsi="Century Gothic" w:cs="Century Gothic"/>
          <w:shd w:val="clear" w:color="auto" w:fill="FFFFFF"/>
        </w:rPr>
        <w:t xml:space="preserve"> or </w:t>
      </w:r>
      <w:r w:rsidR="0096506E" w:rsidRPr="004F67C9">
        <w:rPr>
          <w:rFonts w:ascii="Century Gothic" w:eastAsia="Century Gothic" w:hAnsi="Century Gothic" w:cs="Century Gothic"/>
          <w:shd w:val="clear" w:color="auto" w:fill="FFFFFF"/>
        </w:rPr>
        <w:t>“</w:t>
      </w:r>
      <w:r w:rsidR="00A317B7" w:rsidRPr="004F67C9">
        <w:rPr>
          <w:rFonts w:ascii="Century Gothic" w:eastAsia="Century Gothic" w:hAnsi="Century Gothic" w:cs="Century Gothic"/>
          <w:shd w:val="clear" w:color="auto" w:fill="FFFFFF"/>
        </w:rPr>
        <w:t>see</w:t>
      </w:r>
      <w:r w:rsidR="0096506E" w:rsidRPr="004F67C9">
        <w:rPr>
          <w:rFonts w:ascii="Century Gothic" w:eastAsia="Century Gothic" w:hAnsi="Century Gothic" w:cs="Century Gothic"/>
          <w:shd w:val="clear" w:color="auto" w:fill="FFFFFF"/>
        </w:rPr>
        <w:t>”</w:t>
      </w:r>
    </w:p>
    <w:p w:rsidR="00862523" w:rsidRPr="004F67C9" w:rsidRDefault="00A317B7" w:rsidP="00C6709B">
      <w:pPr>
        <w:pStyle w:val="NormalWeb"/>
        <w:numPr>
          <w:ilvl w:val="0"/>
          <w:numId w:val="15"/>
        </w:numPr>
        <w:shd w:val="clear" w:color="auto" w:fill="FFFFFF"/>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The stone that the Father Himself laid in Zion (</w:t>
      </w:r>
      <w:r w:rsidR="0096506E" w:rsidRPr="004F67C9">
        <w:rPr>
          <w:rFonts w:ascii="Century Gothic" w:eastAsia="Century Gothic" w:hAnsi="Century Gothic" w:cs="Century Gothic"/>
          <w:shd w:val="clear" w:color="auto" w:fill="FFFFFF"/>
        </w:rPr>
        <w:t xml:space="preserve">specifically, </w:t>
      </w:r>
      <w:r w:rsidRPr="004F67C9">
        <w:rPr>
          <w:rFonts w:ascii="Century Gothic" w:eastAsia="Century Gothic" w:hAnsi="Century Gothic" w:cs="Century Gothic"/>
          <w:shd w:val="clear" w:color="auto" w:fill="FFFFFF"/>
        </w:rPr>
        <w:t>the mountain in Jerusalem)</w:t>
      </w:r>
    </w:p>
    <w:p w:rsidR="00A317B7" w:rsidRPr="004F67C9" w:rsidRDefault="00A317B7" w:rsidP="00A317B7">
      <w:pPr>
        <w:pStyle w:val="NormalWeb"/>
        <w:shd w:val="clear" w:color="auto" w:fill="FFFFFF"/>
        <w:ind w:left="72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2 Samuel 5:7</w:t>
      </w:r>
      <w:r w:rsidRPr="004F67C9">
        <w:rPr>
          <w:rFonts w:ascii="Century Gothic" w:eastAsia="Century Gothic" w:hAnsi="Century Gothic" w:cs="Century Gothic"/>
          <w:i/>
          <w:shd w:val="clear" w:color="auto" w:fill="FFFFFF"/>
        </w:rPr>
        <w:t>—</w:t>
      </w:r>
      <w:r w:rsidRPr="004F67C9">
        <w:rPr>
          <w:rFonts w:ascii="Century Gothic" w:hAnsi="Century Gothic" w:cs="Segoe UI"/>
          <w:i/>
          <w:shd w:val="clear" w:color="auto" w:fill="FFFFFF"/>
        </w:rPr>
        <w:t>Nevertheless, David captured the stronghold of Zion, that is the city of David.</w:t>
      </w:r>
    </w:p>
    <w:p w:rsidR="00A317B7" w:rsidRPr="004F67C9" w:rsidRDefault="00A317B7" w:rsidP="00A317B7">
      <w:pPr>
        <w:pStyle w:val="NormalWeb"/>
        <w:shd w:val="clear" w:color="auto" w:fill="FFFFFF"/>
        <w:ind w:left="72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1 Kings 8:1</w:t>
      </w:r>
      <w:r w:rsidRPr="004F67C9">
        <w:rPr>
          <w:rFonts w:ascii="Century Gothic" w:eastAsia="Century Gothic" w:hAnsi="Century Gothic" w:cs="Century Gothic"/>
          <w:i/>
          <w:shd w:val="clear" w:color="auto" w:fill="FFFFFF"/>
        </w:rPr>
        <w:t>—</w:t>
      </w:r>
      <w:r w:rsidRPr="004F67C9">
        <w:rPr>
          <w:rFonts w:ascii="Century Gothic" w:hAnsi="Century Gothic" w:cs="Segoe UI"/>
          <w:i/>
          <w:shd w:val="clear" w:color="auto" w:fill="FFFFFF"/>
        </w:rPr>
        <w:t>Then Solomon assembled the elders of Israel and all the heads of the tribes, the leaders of the fathers’ </w:t>
      </w:r>
      <w:r w:rsidRPr="004F67C9">
        <w:rPr>
          <w:rFonts w:ascii="Century Gothic" w:hAnsi="Century Gothic" w:cs="Segoe UI"/>
          <w:i/>
          <w:iCs/>
          <w:shd w:val="clear" w:color="auto" w:fill="FFFFFF"/>
        </w:rPr>
        <w:t>households</w:t>
      </w:r>
      <w:r w:rsidRPr="004F67C9">
        <w:rPr>
          <w:rFonts w:ascii="Century Gothic" w:hAnsi="Century Gothic" w:cs="Segoe UI"/>
          <w:i/>
          <w:shd w:val="clear" w:color="auto" w:fill="FFFFFF"/>
        </w:rPr>
        <w:t> of the sons of Israel, to King Solomon in Jerusalem, to bring up the ark of the covenant of the </w:t>
      </w:r>
      <w:r w:rsidRPr="004F67C9">
        <w:rPr>
          <w:rStyle w:val="small-caps"/>
          <w:rFonts w:ascii="Century Gothic" w:hAnsi="Century Gothic" w:cs="Segoe UI"/>
          <w:i/>
          <w:smallCaps/>
          <w:shd w:val="clear" w:color="auto" w:fill="FFFFFF"/>
        </w:rPr>
        <w:t>Lord</w:t>
      </w:r>
      <w:r w:rsidRPr="004F67C9">
        <w:rPr>
          <w:rFonts w:ascii="Century Gothic" w:hAnsi="Century Gothic" w:cs="Segoe UI"/>
          <w:i/>
          <w:shd w:val="clear" w:color="auto" w:fill="FFFFFF"/>
        </w:rPr>
        <w:t> from the city of David, which is Zion.</w:t>
      </w:r>
    </w:p>
    <w:p w:rsidR="00A317B7" w:rsidRPr="004F67C9" w:rsidRDefault="00A317B7" w:rsidP="00A317B7">
      <w:pPr>
        <w:pStyle w:val="NormalWeb"/>
        <w:shd w:val="clear" w:color="auto" w:fill="FFFFFF"/>
        <w:ind w:left="720"/>
        <w:jc w:val="both"/>
        <w:rPr>
          <w:rFonts w:ascii="Century Gothic" w:hAnsi="Century Gothic" w:cs="Segoe UI"/>
          <w:i/>
          <w:shd w:val="clear" w:color="auto" w:fill="FFFFFF"/>
        </w:rPr>
      </w:pPr>
      <w:r w:rsidRPr="004F67C9">
        <w:rPr>
          <w:rFonts w:ascii="Century Gothic" w:eastAsia="Century Gothic" w:hAnsi="Century Gothic" w:cs="Century Gothic"/>
          <w:b/>
          <w:shd w:val="clear" w:color="auto" w:fill="FFFFFF"/>
        </w:rPr>
        <w:t>Psalm 48:2</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shd w:val="clear" w:color="auto" w:fill="FFFFFF"/>
        </w:rPr>
        <w:t>Beautiful in elevation, the joy of the whole earth, Is Mount Zion </w:t>
      </w:r>
      <w:r w:rsidRPr="004F67C9">
        <w:rPr>
          <w:rStyle w:val="text"/>
          <w:rFonts w:ascii="Century Gothic" w:hAnsi="Century Gothic" w:cs="Segoe UI"/>
          <w:i/>
          <w:iCs/>
          <w:shd w:val="clear" w:color="auto" w:fill="FFFFFF"/>
        </w:rPr>
        <w:t>in</w:t>
      </w:r>
      <w:r w:rsidRPr="004F67C9">
        <w:rPr>
          <w:rStyle w:val="text"/>
          <w:rFonts w:ascii="Century Gothic" w:hAnsi="Century Gothic" w:cs="Segoe UI"/>
          <w:i/>
          <w:shd w:val="clear" w:color="auto" w:fill="FFFFFF"/>
        </w:rPr>
        <w:t> the far north, The city of the great King.</w:t>
      </w:r>
    </w:p>
    <w:p w:rsidR="00A317B7" w:rsidRPr="004F67C9" w:rsidRDefault="00A317B7" w:rsidP="00C6709B">
      <w:pPr>
        <w:pStyle w:val="NormalWeb"/>
        <w:numPr>
          <w:ilvl w:val="0"/>
          <w:numId w:val="15"/>
        </w:numPr>
        <w:shd w:val="clear" w:color="auto" w:fill="FFFFFF"/>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Jesus was sent by the Father as the cornerstone, but He was rejected</w:t>
      </w:r>
    </w:p>
    <w:p w:rsidR="00A317B7" w:rsidRPr="004F67C9" w:rsidRDefault="00A317B7" w:rsidP="00A317B7">
      <w:pPr>
        <w:pStyle w:val="NormalWeb"/>
        <w:shd w:val="clear" w:color="auto" w:fill="FFFFFF"/>
        <w:ind w:left="720"/>
        <w:jc w:val="both"/>
        <w:rPr>
          <w:rFonts w:ascii="Century Gothic" w:eastAsia="Century Gothic" w:hAnsi="Century Gothic" w:cs="Century Gothic"/>
          <w:shd w:val="clear" w:color="auto" w:fill="FFFFFF"/>
        </w:rPr>
      </w:pPr>
      <w:r w:rsidRPr="004F67C9">
        <w:rPr>
          <w:rFonts w:ascii="Century Gothic" w:eastAsia="Century Gothic" w:hAnsi="Century Gothic" w:cs="Century Gothic"/>
          <w:b/>
          <w:shd w:val="clear" w:color="auto" w:fill="FFFFFF"/>
        </w:rPr>
        <w:t>John 1:11</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shd w:val="clear" w:color="auto" w:fill="FFFFFF"/>
        </w:rPr>
        <w:t>He came to His own, and those who were His own did not receive Him.</w:t>
      </w:r>
      <w:r w:rsidRPr="004F67C9">
        <w:rPr>
          <w:rFonts w:ascii="Century Gothic" w:hAnsi="Century Gothic" w:cs="Segoe UI"/>
          <w:shd w:val="clear" w:color="auto" w:fill="FFFFFF"/>
        </w:rPr>
        <w:t> </w:t>
      </w:r>
    </w:p>
    <w:p w:rsidR="00A317B7" w:rsidRPr="004F67C9" w:rsidRDefault="00A317B7" w:rsidP="00A317B7">
      <w:pPr>
        <w:pStyle w:val="NormalWeb"/>
        <w:shd w:val="clear" w:color="auto" w:fill="FFFFFF"/>
        <w:ind w:left="720"/>
        <w:jc w:val="both"/>
        <w:rPr>
          <w:rFonts w:ascii="Century Gothic" w:eastAsia="Century Gothic" w:hAnsi="Century Gothic" w:cs="Century Gothic"/>
          <w:shd w:val="clear" w:color="auto" w:fill="FFFFFF"/>
        </w:rPr>
      </w:pPr>
      <w:r w:rsidRPr="004F67C9">
        <w:rPr>
          <w:rFonts w:ascii="Century Gothic" w:hAnsi="Century Gothic" w:cs="Segoe UI"/>
          <w:b/>
          <w:shd w:val="clear" w:color="auto" w:fill="FFFFFF"/>
        </w:rPr>
        <w:t>Matthew 23:27-28</w:t>
      </w:r>
      <w:r w:rsidRPr="004F67C9">
        <w:rPr>
          <w:rFonts w:ascii="Century Gothic" w:hAnsi="Century Gothic" w:cs="Segoe UI"/>
          <w:shd w:val="clear" w:color="auto" w:fill="FFFFFF"/>
        </w:rPr>
        <w:t>—</w:t>
      </w:r>
      <w:r w:rsidRPr="004F67C9">
        <w:rPr>
          <w:rStyle w:val="woj"/>
          <w:rFonts w:ascii="Century Gothic" w:hAnsi="Century Gothic" w:cs="Segoe UI"/>
          <w:i/>
          <w:shd w:val="clear" w:color="auto" w:fill="FFFFFF"/>
        </w:rPr>
        <w:t>“Jerusalem, Jerusalem, who kills the prophets and stones those who are sent to her! How often I wanted to gather your children together, the way a hen gathers her chicks under her wings, and you were unwilling.</w:t>
      </w:r>
      <w:r w:rsidRPr="004F67C9">
        <w:rPr>
          <w:rFonts w:ascii="Century Gothic" w:hAnsi="Century Gothic" w:cs="Segoe UI"/>
          <w:i/>
          <w:shd w:val="clear" w:color="auto" w:fill="FFFFFF"/>
        </w:rPr>
        <w:t> </w:t>
      </w:r>
      <w:r w:rsidRPr="004F67C9">
        <w:rPr>
          <w:rStyle w:val="woj"/>
          <w:rFonts w:ascii="Century Gothic" w:hAnsi="Century Gothic" w:cs="Segoe UI"/>
          <w:b/>
          <w:bCs/>
          <w:i/>
          <w:shd w:val="clear" w:color="auto" w:fill="FFFFFF"/>
          <w:vertAlign w:val="superscript"/>
        </w:rPr>
        <w:t>38 </w:t>
      </w:r>
      <w:r w:rsidRPr="004F67C9">
        <w:rPr>
          <w:rStyle w:val="woj"/>
          <w:rFonts w:ascii="Century Gothic" w:hAnsi="Century Gothic" w:cs="Segoe UI"/>
          <w:i/>
          <w:shd w:val="clear" w:color="auto" w:fill="FFFFFF"/>
        </w:rPr>
        <w:t>Behold, your house is being left to you desolate!</w:t>
      </w:r>
      <w:r w:rsidRPr="004F67C9">
        <w:rPr>
          <w:rFonts w:ascii="Century Gothic" w:hAnsi="Century Gothic" w:cs="Segoe UI"/>
          <w:shd w:val="clear" w:color="auto" w:fill="FFFFFF"/>
        </w:rPr>
        <w:t> </w:t>
      </w:r>
    </w:p>
    <w:p w:rsidR="00A317B7" w:rsidRPr="004F67C9" w:rsidRDefault="004E128A" w:rsidP="00C6709B">
      <w:pPr>
        <w:pStyle w:val="NormalWeb"/>
        <w:numPr>
          <w:ilvl w:val="0"/>
          <w:numId w:val="15"/>
        </w:numPr>
        <w:shd w:val="clear" w:color="auto" w:fill="FFFFFF"/>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Figuratively, Zion refers to the New Covenant (and blessing) as Sinai does to the Old Covenant (and judgement)</w:t>
      </w:r>
    </w:p>
    <w:p w:rsidR="004E128A" w:rsidRPr="004F67C9" w:rsidRDefault="004E128A" w:rsidP="004E128A">
      <w:pPr>
        <w:pStyle w:val="NormalWeb"/>
        <w:shd w:val="clear" w:color="auto" w:fill="FFFFFF"/>
        <w:ind w:left="72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Galatians 4:24-25</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shd w:val="clear" w:color="auto" w:fill="FFFFFF"/>
        </w:rPr>
        <w:t>This is allegorically speaking, for these women are two covenants: one </w:t>
      </w:r>
      <w:r w:rsidRPr="004F67C9">
        <w:rPr>
          <w:rStyle w:val="text"/>
          <w:rFonts w:ascii="Century Gothic" w:hAnsi="Century Gothic" w:cs="Segoe UI"/>
          <w:i/>
          <w:iCs/>
          <w:shd w:val="clear" w:color="auto" w:fill="FFFFFF"/>
        </w:rPr>
        <w:t>proceeding</w:t>
      </w:r>
      <w:r w:rsidRPr="004F67C9">
        <w:rPr>
          <w:rStyle w:val="text"/>
          <w:rFonts w:ascii="Century Gothic" w:hAnsi="Century Gothic" w:cs="Segoe UI"/>
          <w:i/>
          <w:shd w:val="clear" w:color="auto" w:fill="FFFFFF"/>
        </w:rPr>
        <w:t> from Mount Sinai bearing children who are to be slaves; she is Hagar.</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25 </w:t>
      </w:r>
      <w:r w:rsidRPr="004F67C9">
        <w:rPr>
          <w:rStyle w:val="text"/>
          <w:rFonts w:ascii="Century Gothic" w:hAnsi="Century Gothic" w:cs="Segoe UI"/>
          <w:i/>
          <w:shd w:val="clear" w:color="auto" w:fill="FFFFFF"/>
        </w:rPr>
        <w:t xml:space="preserve">Now this Hagar is Mount Sinai in Arabia and corresponds to the </w:t>
      </w:r>
      <w:r w:rsidRPr="004F67C9">
        <w:rPr>
          <w:rStyle w:val="text"/>
          <w:rFonts w:ascii="Century Gothic" w:hAnsi="Century Gothic" w:cs="Segoe UI"/>
          <w:i/>
          <w:shd w:val="clear" w:color="auto" w:fill="FFFFFF"/>
        </w:rPr>
        <w:lastRenderedPageBreak/>
        <w:t>present Jerusalem, for she is in slavery with her children.</w:t>
      </w:r>
      <w:r w:rsidRPr="004F67C9">
        <w:rPr>
          <w:rFonts w:ascii="Century Gothic" w:hAnsi="Century Gothic" w:cs="Segoe UI"/>
          <w:i/>
          <w:shd w:val="clear" w:color="auto" w:fill="FFFFFF"/>
        </w:rPr>
        <w:t> </w:t>
      </w:r>
    </w:p>
    <w:p w:rsidR="004E128A" w:rsidRPr="004F67C9" w:rsidRDefault="004E128A" w:rsidP="004E128A">
      <w:pPr>
        <w:pStyle w:val="NormalWeb"/>
        <w:shd w:val="clear" w:color="auto" w:fill="FFFFFF"/>
        <w:ind w:left="72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shd w:val="clear" w:color="auto" w:fill="FFFFFF"/>
        </w:rPr>
        <w:t>Cf.</w:t>
      </w:r>
      <w:r w:rsidRPr="004F67C9">
        <w:rPr>
          <w:rFonts w:ascii="Century Gothic" w:eastAsia="Century Gothic" w:hAnsi="Century Gothic" w:cs="Century Gothic"/>
          <w:b/>
          <w:shd w:val="clear" w:color="auto" w:fill="FFFFFF"/>
        </w:rPr>
        <w:t xml:space="preserve"> Hebrews 12:18-23</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shd w:val="clear" w:color="auto" w:fill="FFFFFF"/>
        </w:rPr>
        <w:t>For you have not come to </w:t>
      </w:r>
      <w:r w:rsidRPr="004F67C9">
        <w:rPr>
          <w:rStyle w:val="text"/>
          <w:rFonts w:ascii="Century Gothic" w:hAnsi="Century Gothic" w:cs="Segoe UI"/>
          <w:i/>
          <w:iCs/>
          <w:shd w:val="clear" w:color="auto" w:fill="FFFFFF"/>
        </w:rPr>
        <w:t>a mountain</w:t>
      </w:r>
      <w:r w:rsidRPr="004F67C9">
        <w:rPr>
          <w:rStyle w:val="text"/>
          <w:rFonts w:ascii="Century Gothic" w:hAnsi="Century Gothic" w:cs="Segoe UI"/>
          <w:i/>
          <w:shd w:val="clear" w:color="auto" w:fill="FFFFFF"/>
        </w:rPr>
        <w:t> that can be touched and to a blazing fire, and to darkness and gloom and whirlwind,</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19 </w:t>
      </w:r>
      <w:r w:rsidRPr="004F67C9">
        <w:rPr>
          <w:rStyle w:val="text"/>
          <w:rFonts w:ascii="Century Gothic" w:hAnsi="Century Gothic" w:cs="Segoe UI"/>
          <w:i/>
          <w:shd w:val="clear" w:color="auto" w:fill="FFFFFF"/>
        </w:rPr>
        <w:t>and to the blast of a trumpet and the sound of words which </w:t>
      </w:r>
      <w:r w:rsidRPr="004F67C9">
        <w:rPr>
          <w:rStyle w:val="text"/>
          <w:rFonts w:ascii="Century Gothic" w:hAnsi="Century Gothic" w:cs="Segoe UI"/>
          <w:i/>
          <w:iCs/>
          <w:shd w:val="clear" w:color="auto" w:fill="FFFFFF"/>
        </w:rPr>
        <w:t>sound was such that</w:t>
      </w:r>
      <w:r w:rsidRPr="004F67C9">
        <w:rPr>
          <w:rStyle w:val="text"/>
          <w:rFonts w:ascii="Century Gothic" w:hAnsi="Century Gothic" w:cs="Segoe UI"/>
          <w:i/>
          <w:shd w:val="clear" w:color="auto" w:fill="FFFFFF"/>
        </w:rPr>
        <w:t> those who heard begged that no further word be spoken to them.</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20 </w:t>
      </w:r>
      <w:r w:rsidRPr="004F67C9">
        <w:rPr>
          <w:rStyle w:val="text"/>
          <w:rFonts w:ascii="Century Gothic" w:hAnsi="Century Gothic" w:cs="Segoe UI"/>
          <w:i/>
          <w:shd w:val="clear" w:color="auto" w:fill="FFFFFF"/>
        </w:rPr>
        <w:t>For they could not bear the command, “</w:t>
      </w:r>
      <w:r w:rsidRPr="004F67C9">
        <w:rPr>
          <w:rStyle w:val="small-caps"/>
          <w:rFonts w:ascii="Century Gothic" w:hAnsi="Century Gothic" w:cs="Segoe UI"/>
          <w:i/>
          <w:smallCaps/>
          <w:shd w:val="clear" w:color="auto" w:fill="FFFFFF"/>
        </w:rPr>
        <w:t>If even a beast touches the mountain, it will be stoned</w:t>
      </w:r>
      <w:r w:rsidRPr="004F67C9">
        <w:rPr>
          <w:rStyle w:val="text"/>
          <w:rFonts w:ascii="Century Gothic" w:hAnsi="Century Gothic" w:cs="Segoe UI"/>
          <w:i/>
          <w:shd w:val="clear" w:color="auto" w:fill="FFFFFF"/>
        </w:rPr>
        <w:t>.”</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21 </w:t>
      </w:r>
      <w:r w:rsidRPr="004F67C9">
        <w:rPr>
          <w:rStyle w:val="text"/>
          <w:rFonts w:ascii="Century Gothic" w:hAnsi="Century Gothic" w:cs="Segoe UI"/>
          <w:i/>
          <w:shd w:val="clear" w:color="auto" w:fill="FFFFFF"/>
        </w:rPr>
        <w:t>And so terrible was the sight, </w:t>
      </w:r>
      <w:r w:rsidRPr="004F67C9">
        <w:rPr>
          <w:rStyle w:val="text"/>
          <w:rFonts w:ascii="Century Gothic" w:hAnsi="Century Gothic" w:cs="Segoe UI"/>
          <w:i/>
          <w:iCs/>
          <w:shd w:val="clear" w:color="auto" w:fill="FFFFFF"/>
        </w:rPr>
        <w:t>that</w:t>
      </w:r>
      <w:r w:rsidRPr="004F67C9">
        <w:rPr>
          <w:rStyle w:val="text"/>
          <w:rFonts w:ascii="Century Gothic" w:hAnsi="Century Gothic" w:cs="Segoe UI"/>
          <w:i/>
          <w:shd w:val="clear" w:color="auto" w:fill="FFFFFF"/>
        </w:rPr>
        <w:t> Moses said, “I </w:t>
      </w:r>
      <w:r w:rsidRPr="004F67C9">
        <w:rPr>
          <w:rStyle w:val="small-caps"/>
          <w:rFonts w:ascii="Century Gothic" w:hAnsi="Century Gothic" w:cs="Segoe UI"/>
          <w:i/>
          <w:smallCaps/>
          <w:shd w:val="clear" w:color="auto" w:fill="FFFFFF"/>
        </w:rPr>
        <w:t>am full of fear</w:t>
      </w:r>
      <w:r w:rsidRPr="004F67C9">
        <w:rPr>
          <w:rStyle w:val="text"/>
          <w:rFonts w:ascii="Century Gothic" w:hAnsi="Century Gothic" w:cs="Segoe UI"/>
          <w:i/>
          <w:shd w:val="clear" w:color="auto" w:fill="FFFFFF"/>
        </w:rPr>
        <w:t> and trembling.”</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22 </w:t>
      </w:r>
      <w:r w:rsidRPr="004F67C9">
        <w:rPr>
          <w:rStyle w:val="text"/>
          <w:rFonts w:ascii="Century Gothic" w:hAnsi="Century Gothic" w:cs="Segoe UI"/>
          <w:i/>
          <w:shd w:val="clear" w:color="auto" w:fill="FFFFFF"/>
        </w:rPr>
        <w:t>But you have come to Mount Zion and to the city of the living God, the heavenly Jerusalem, and to myriads of angels,</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23 </w:t>
      </w:r>
      <w:r w:rsidRPr="004F67C9">
        <w:rPr>
          <w:rStyle w:val="text"/>
          <w:rFonts w:ascii="Century Gothic" w:hAnsi="Century Gothic" w:cs="Segoe UI"/>
          <w:i/>
          <w:shd w:val="clear" w:color="auto" w:fill="FFFFFF"/>
        </w:rPr>
        <w:t>to the general assembly and church of the firstborn who are enrolled in heaven, and to God, the Judge of all, and to the spirits of </w:t>
      </w:r>
      <w:r w:rsidRPr="004F67C9">
        <w:rPr>
          <w:rStyle w:val="text"/>
          <w:rFonts w:ascii="Century Gothic" w:hAnsi="Century Gothic" w:cs="Segoe UI"/>
          <w:i/>
          <w:iCs/>
          <w:shd w:val="clear" w:color="auto" w:fill="FFFFFF"/>
        </w:rPr>
        <w:t>the</w:t>
      </w:r>
      <w:r w:rsidR="007F13B0" w:rsidRPr="004F67C9">
        <w:rPr>
          <w:rStyle w:val="text"/>
          <w:rFonts w:ascii="Century Gothic" w:hAnsi="Century Gothic" w:cs="Segoe UI"/>
          <w:i/>
          <w:shd w:val="clear" w:color="auto" w:fill="FFFFFF"/>
        </w:rPr>
        <w:t> righteous made perfect</w:t>
      </w:r>
      <w:r w:rsidRPr="004F67C9">
        <w:rPr>
          <w:rFonts w:ascii="Century Gothic" w:hAnsi="Century Gothic" w:cs="Segoe UI"/>
          <w:i/>
          <w:shd w:val="clear" w:color="auto" w:fill="FFFFFF"/>
        </w:rPr>
        <w:t> </w:t>
      </w:r>
    </w:p>
    <w:p w:rsidR="004E128A" w:rsidRPr="004F67C9" w:rsidRDefault="004E128A" w:rsidP="004E128A">
      <w:pPr>
        <w:pStyle w:val="NormalWeb"/>
        <w:numPr>
          <w:ilvl w:val="0"/>
          <w:numId w:val="15"/>
        </w:numPr>
        <w:shd w:val="clear" w:color="auto" w:fill="FFFFFF"/>
        <w:jc w:val="both"/>
        <w:rPr>
          <w:rFonts w:ascii="Century Gothic" w:eastAsia="Century Gothic" w:hAnsi="Century Gothic" w:cs="Century Gothic"/>
          <w:shd w:val="clear" w:color="auto" w:fill="FFFFFF"/>
        </w:rPr>
      </w:pPr>
      <w:r w:rsidRPr="004F67C9">
        <w:rPr>
          <w:rFonts w:ascii="Century Gothic" w:hAnsi="Century Gothic" w:cs="Arial"/>
        </w:rPr>
        <w:t>Christ alone is uniquely qualified to be the Chosen One</w:t>
      </w:r>
      <w:r w:rsidR="003158D4" w:rsidRPr="004F67C9">
        <w:rPr>
          <w:rFonts w:ascii="Century Gothic" w:hAnsi="Century Gothic" w:cs="Arial"/>
        </w:rPr>
        <w:t>: living, choice, and precious</w:t>
      </w:r>
    </w:p>
    <w:p w:rsidR="004E128A" w:rsidRPr="004F67C9" w:rsidRDefault="004E128A" w:rsidP="004E128A">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hAnsi="Century Gothic" w:cs="Arial"/>
        </w:rPr>
        <w:t>Choice</w:t>
      </w:r>
    </w:p>
    <w:p w:rsidR="003158D4" w:rsidRPr="004F67C9" w:rsidRDefault="003158D4" w:rsidP="003158D4">
      <w:pPr>
        <w:pStyle w:val="NormalWeb"/>
        <w:numPr>
          <w:ilvl w:val="2"/>
          <w:numId w:val="15"/>
        </w:numPr>
        <w:shd w:val="clear" w:color="auto" w:fill="FFFFFF"/>
        <w:ind w:left="1350"/>
        <w:jc w:val="both"/>
        <w:rPr>
          <w:rFonts w:ascii="Century Gothic" w:eastAsia="Century Gothic" w:hAnsi="Century Gothic" w:cs="Century Gothic"/>
          <w:shd w:val="clear" w:color="auto" w:fill="FFFFFF"/>
        </w:rPr>
      </w:pPr>
      <w:r w:rsidRPr="004F67C9">
        <w:rPr>
          <w:rFonts w:ascii="Century Gothic" w:hAnsi="Century Gothic" w:cs="Arial"/>
        </w:rPr>
        <w:t>The temple stones were choice</w:t>
      </w:r>
    </w:p>
    <w:p w:rsidR="003158D4" w:rsidRPr="004F67C9" w:rsidRDefault="003158D4" w:rsidP="003158D4">
      <w:pPr>
        <w:pStyle w:val="NormalWeb"/>
        <w:shd w:val="clear" w:color="auto" w:fill="FFFFFF"/>
        <w:ind w:left="1350"/>
        <w:jc w:val="both"/>
        <w:rPr>
          <w:rFonts w:ascii="Century Gothic" w:eastAsia="Century Gothic" w:hAnsi="Century Gothic" w:cs="Century Gothic"/>
          <w:shd w:val="clear" w:color="auto" w:fill="FFFFFF"/>
        </w:rPr>
      </w:pPr>
      <w:r w:rsidRPr="004F67C9">
        <w:rPr>
          <w:rFonts w:ascii="Century Gothic" w:hAnsi="Century Gothic" w:cs="Arial"/>
          <w:b/>
        </w:rPr>
        <w:t>1 Kings 6:7</w:t>
      </w:r>
      <w:r w:rsidRPr="004F67C9">
        <w:rPr>
          <w:rFonts w:ascii="Century Gothic" w:hAnsi="Century Gothic" w:cs="Arial"/>
        </w:rPr>
        <w:t>—</w:t>
      </w:r>
      <w:r w:rsidRPr="004F67C9">
        <w:rPr>
          <w:rFonts w:ascii="Century Gothic" w:hAnsi="Century Gothic" w:cs="Segoe UI"/>
          <w:i/>
          <w:shd w:val="clear" w:color="auto" w:fill="FFFFFF"/>
        </w:rPr>
        <w:t>The house, while it was being built, was built of stone prepared at the quarry, and there was neither hammer nor axe nor any iron tool heard in the house while it was being built.</w:t>
      </w:r>
    </w:p>
    <w:p w:rsidR="003158D4" w:rsidRPr="004F67C9" w:rsidRDefault="003158D4" w:rsidP="003158D4">
      <w:pPr>
        <w:pStyle w:val="NormalWeb"/>
        <w:numPr>
          <w:ilvl w:val="2"/>
          <w:numId w:val="15"/>
        </w:numPr>
        <w:shd w:val="clear" w:color="auto" w:fill="FFFFFF"/>
        <w:ind w:left="135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Christ being choice</w:t>
      </w:r>
    </w:p>
    <w:p w:rsidR="003158D4" w:rsidRPr="004F67C9" w:rsidRDefault="003158D4" w:rsidP="003158D4">
      <w:pPr>
        <w:pStyle w:val="NormalWeb"/>
        <w:shd w:val="clear" w:color="auto" w:fill="FFFFFF"/>
        <w:ind w:left="1350"/>
        <w:jc w:val="both"/>
        <w:rPr>
          <w:rFonts w:ascii="Century Gothic" w:eastAsia="Century Gothic" w:hAnsi="Century Gothic" w:cs="Century Gothic"/>
          <w:shd w:val="clear" w:color="auto" w:fill="FFFFFF"/>
        </w:rPr>
      </w:pPr>
      <w:r w:rsidRPr="004F67C9">
        <w:rPr>
          <w:rFonts w:ascii="Century Gothic" w:eastAsia="Century Gothic" w:hAnsi="Century Gothic" w:cs="Century Gothic"/>
          <w:b/>
          <w:shd w:val="clear" w:color="auto" w:fill="FFFFFF"/>
        </w:rPr>
        <w:t>Hebrews 3:6</w:t>
      </w:r>
      <w:r w:rsidRPr="004F67C9">
        <w:rPr>
          <w:rFonts w:ascii="Century Gothic" w:eastAsia="Century Gothic" w:hAnsi="Century Gothic" w:cs="Century Gothic"/>
          <w:shd w:val="clear" w:color="auto" w:fill="FFFFFF"/>
        </w:rPr>
        <w:t>—…</w:t>
      </w:r>
      <w:r w:rsidRPr="004F67C9">
        <w:rPr>
          <w:rFonts w:ascii="Century Gothic" w:hAnsi="Century Gothic" w:cs="Segoe UI"/>
          <w:b/>
          <w:bCs/>
          <w:shd w:val="clear" w:color="auto" w:fill="FFFFFF"/>
          <w:vertAlign w:val="superscript"/>
        </w:rPr>
        <w:t> </w:t>
      </w:r>
      <w:r w:rsidRPr="004F67C9">
        <w:rPr>
          <w:rFonts w:ascii="Century Gothic" w:hAnsi="Century Gothic" w:cs="Segoe UI"/>
          <w:i/>
          <w:shd w:val="clear" w:color="auto" w:fill="FFFFFF"/>
        </w:rPr>
        <w:t>but Christ </w:t>
      </w:r>
      <w:r w:rsidRPr="004F67C9">
        <w:rPr>
          <w:rFonts w:ascii="Century Gothic" w:hAnsi="Century Gothic" w:cs="Segoe UI"/>
          <w:i/>
          <w:iCs/>
          <w:shd w:val="clear" w:color="auto" w:fill="FFFFFF"/>
        </w:rPr>
        <w:t>was faithful</w:t>
      </w:r>
      <w:r w:rsidRPr="004F67C9">
        <w:rPr>
          <w:rFonts w:ascii="Century Gothic" w:hAnsi="Century Gothic" w:cs="Segoe UI"/>
          <w:i/>
          <w:shd w:val="clear" w:color="auto" w:fill="FFFFFF"/>
        </w:rPr>
        <w:t> as a Son over His house—whose house we are, if we hold fast our confidence and the boast of our hope firm until the end.</w:t>
      </w:r>
    </w:p>
    <w:p w:rsidR="004E128A" w:rsidRPr="004F67C9" w:rsidRDefault="004E128A" w:rsidP="004E128A">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hAnsi="Century Gothic" w:cs="Arial"/>
          <w:i/>
        </w:rPr>
        <w:t>Precious</w:t>
      </w:r>
      <w:r w:rsidR="003158D4" w:rsidRPr="004F67C9">
        <w:rPr>
          <w:rFonts w:ascii="Century Gothic" w:hAnsi="Century Gothic" w:cs="Arial"/>
        </w:rPr>
        <w:t>—held in honor, prized, noble, dear to one, uniquely qualified</w:t>
      </w:r>
      <w:r w:rsidR="002A4341" w:rsidRPr="004F67C9">
        <w:rPr>
          <w:rFonts w:ascii="Century Gothic" w:hAnsi="Century Gothic" w:cs="Arial"/>
        </w:rPr>
        <w:t>, costly, irreplaceable</w:t>
      </w:r>
    </w:p>
    <w:p w:rsidR="003158D4" w:rsidRPr="004F67C9" w:rsidRDefault="002A4341" w:rsidP="002A4341">
      <w:pPr>
        <w:pStyle w:val="NormalWeb"/>
        <w:numPr>
          <w:ilvl w:val="2"/>
          <w:numId w:val="15"/>
        </w:numPr>
        <w:shd w:val="clear" w:color="auto" w:fill="FFFFFF"/>
        <w:ind w:left="135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As the cornerstone, He sets the trajectory of the building</w:t>
      </w:r>
    </w:p>
    <w:p w:rsidR="002A4341" w:rsidRPr="004F67C9" w:rsidRDefault="002A4341" w:rsidP="002A4341">
      <w:pPr>
        <w:pStyle w:val="NormalWeb"/>
        <w:numPr>
          <w:ilvl w:val="2"/>
          <w:numId w:val="15"/>
        </w:numPr>
        <w:shd w:val="clear" w:color="auto" w:fill="FFFFFF"/>
        <w:ind w:left="135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He is flawless</w:t>
      </w:r>
    </w:p>
    <w:p w:rsidR="002A4341" w:rsidRPr="004F67C9" w:rsidRDefault="002A4341" w:rsidP="002A4341">
      <w:pPr>
        <w:pStyle w:val="NormalWeb"/>
        <w:shd w:val="clear" w:color="auto" w:fill="FFFFFF"/>
        <w:ind w:left="1350"/>
        <w:rPr>
          <w:rFonts w:ascii="Century Gothic" w:eastAsia="Times New Roman" w:hAnsi="Century Gothic" w:cs="Segoe UI"/>
          <w:i/>
          <w:bdr w:val="none" w:sz="0" w:space="0" w:color="auto"/>
        </w:rPr>
      </w:pPr>
      <w:r w:rsidRPr="004F67C9">
        <w:rPr>
          <w:rFonts w:ascii="Century Gothic" w:eastAsia="Century Gothic" w:hAnsi="Century Gothic" w:cs="Century Gothic"/>
          <w:b/>
          <w:shd w:val="clear" w:color="auto" w:fill="FFFFFF"/>
        </w:rPr>
        <w:lastRenderedPageBreak/>
        <w:t>Matthew 21:42</w:t>
      </w:r>
      <w:r w:rsidRPr="004F67C9">
        <w:rPr>
          <w:rFonts w:ascii="Century Gothic" w:eastAsia="Century Gothic" w:hAnsi="Century Gothic" w:cs="Century Gothic"/>
          <w:i/>
          <w:shd w:val="clear" w:color="auto" w:fill="FFFFFF"/>
        </w:rPr>
        <w:t>—</w:t>
      </w:r>
      <w:r w:rsidRPr="004F67C9">
        <w:rPr>
          <w:rFonts w:ascii="Century Gothic" w:eastAsia="Times New Roman" w:hAnsi="Century Gothic" w:cs="Segoe UI"/>
          <w:b/>
          <w:bCs/>
          <w:i/>
          <w:bdr w:val="none" w:sz="0" w:space="0" w:color="auto"/>
          <w:vertAlign w:val="superscript"/>
        </w:rPr>
        <w:t> </w:t>
      </w:r>
      <w:r w:rsidRPr="004F67C9">
        <w:rPr>
          <w:rFonts w:ascii="Century Gothic" w:eastAsia="Times New Roman" w:hAnsi="Century Gothic" w:cs="Segoe UI"/>
          <w:i/>
          <w:bdr w:val="none" w:sz="0" w:space="0" w:color="auto"/>
        </w:rPr>
        <w:t>Jesus *said to them, “Did you never read in the Scriptures, ‘</w:t>
      </w:r>
      <w:r w:rsidRPr="004F67C9">
        <w:rPr>
          <w:rFonts w:ascii="Century Gothic" w:eastAsia="Times New Roman" w:hAnsi="Century Gothic" w:cs="Segoe UI"/>
          <w:i/>
          <w:smallCaps/>
          <w:bdr w:val="none" w:sz="0" w:space="0" w:color="auto"/>
        </w:rPr>
        <w:t>The stone which the builders rejected</w:t>
      </w:r>
      <w:r w:rsidRPr="004F67C9">
        <w:rPr>
          <w:rFonts w:ascii="Century Gothic" w:eastAsia="Times New Roman" w:hAnsi="Century Gothic" w:cs="Segoe UI"/>
          <w:i/>
          <w:bdr w:val="none" w:sz="0" w:space="0" w:color="auto"/>
        </w:rPr>
        <w:t>,</w:t>
      </w:r>
      <w:r w:rsidRPr="004F67C9">
        <w:rPr>
          <w:rFonts w:ascii="Century Gothic" w:eastAsia="Times New Roman" w:hAnsi="Century Gothic" w:cs="Segoe UI"/>
          <w:i/>
          <w:bdr w:val="none" w:sz="0" w:space="0" w:color="auto"/>
        </w:rPr>
        <w:br/>
      </w:r>
      <w:r w:rsidRPr="004F67C9">
        <w:rPr>
          <w:rFonts w:ascii="Century Gothic" w:eastAsia="Times New Roman" w:hAnsi="Century Gothic" w:cs="Segoe UI"/>
          <w:i/>
          <w:smallCaps/>
          <w:bdr w:val="none" w:sz="0" w:space="0" w:color="auto"/>
        </w:rPr>
        <w:t>This became the chief corner</w:t>
      </w:r>
      <w:r w:rsidRPr="004F67C9">
        <w:rPr>
          <w:rFonts w:ascii="Century Gothic" w:eastAsia="Times New Roman" w:hAnsi="Century Gothic" w:cs="Segoe UI"/>
          <w:i/>
          <w:bdr w:val="none" w:sz="0" w:space="0" w:color="auto"/>
        </w:rPr>
        <w:t> </w:t>
      </w:r>
      <w:r w:rsidRPr="004F67C9">
        <w:rPr>
          <w:rFonts w:ascii="Century Gothic" w:eastAsia="Times New Roman" w:hAnsi="Century Gothic" w:cs="Segoe UI"/>
          <w:i/>
          <w:iCs/>
          <w:bdr w:val="none" w:sz="0" w:space="0" w:color="auto"/>
        </w:rPr>
        <w:t>stone</w:t>
      </w:r>
      <w:r w:rsidRPr="004F67C9">
        <w:rPr>
          <w:rFonts w:ascii="Century Gothic" w:eastAsia="Times New Roman" w:hAnsi="Century Gothic" w:cs="Segoe UI"/>
          <w:i/>
          <w:bdr w:val="none" w:sz="0" w:space="0" w:color="auto"/>
        </w:rPr>
        <w:t>;</w:t>
      </w:r>
      <w:r w:rsidRPr="004F67C9">
        <w:rPr>
          <w:rFonts w:ascii="Century Gothic" w:eastAsia="Times New Roman" w:hAnsi="Century Gothic" w:cs="Segoe UI"/>
          <w:i/>
          <w:bdr w:val="none" w:sz="0" w:space="0" w:color="auto"/>
        </w:rPr>
        <w:br/>
      </w:r>
      <w:r w:rsidRPr="004F67C9">
        <w:rPr>
          <w:rFonts w:ascii="Century Gothic" w:eastAsia="Times New Roman" w:hAnsi="Century Gothic" w:cs="Segoe UI"/>
          <w:i/>
          <w:smallCaps/>
          <w:bdr w:val="none" w:sz="0" w:space="0" w:color="auto"/>
        </w:rPr>
        <w:t>This came about from the Lord</w:t>
      </w:r>
      <w:r w:rsidRPr="004F67C9">
        <w:rPr>
          <w:rFonts w:ascii="Century Gothic" w:eastAsia="Times New Roman" w:hAnsi="Century Gothic" w:cs="Segoe UI"/>
          <w:i/>
          <w:bdr w:val="none" w:sz="0" w:space="0" w:color="auto"/>
        </w:rPr>
        <w:t>,</w:t>
      </w:r>
      <w:r w:rsidRPr="004F67C9">
        <w:rPr>
          <w:rFonts w:ascii="Century Gothic" w:eastAsia="Times New Roman" w:hAnsi="Century Gothic" w:cs="Segoe UI"/>
          <w:i/>
          <w:bdr w:val="none" w:sz="0" w:space="0" w:color="auto"/>
        </w:rPr>
        <w:br/>
      </w:r>
      <w:r w:rsidRPr="004F67C9">
        <w:rPr>
          <w:rFonts w:ascii="Century Gothic" w:eastAsia="Times New Roman" w:hAnsi="Century Gothic" w:cs="Segoe UI"/>
          <w:i/>
          <w:smallCaps/>
          <w:bdr w:val="none" w:sz="0" w:space="0" w:color="auto"/>
        </w:rPr>
        <w:t>And it is marvelous in our eyes</w:t>
      </w:r>
      <w:r w:rsidRPr="004F67C9">
        <w:rPr>
          <w:rFonts w:ascii="Century Gothic" w:eastAsia="Times New Roman" w:hAnsi="Century Gothic" w:cs="Segoe UI"/>
          <w:i/>
          <w:bdr w:val="none" w:sz="0" w:space="0" w:color="auto"/>
        </w:rPr>
        <w:t>’?</w:t>
      </w:r>
    </w:p>
    <w:p w:rsidR="002A4341" w:rsidRPr="004F67C9" w:rsidRDefault="002A4341" w:rsidP="002A4341">
      <w:pPr>
        <w:pStyle w:val="NormalWeb"/>
        <w:shd w:val="clear" w:color="auto" w:fill="FFFFFF"/>
        <w:ind w:left="135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Philippians 2:9</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shd w:val="clear" w:color="auto" w:fill="FFFFFF"/>
        </w:rPr>
        <w:t>For this reason also, God highly exalted Him, and bestowed on Him the name which is above every name</w:t>
      </w:r>
    </w:p>
    <w:p w:rsidR="00A42868" w:rsidRPr="004F67C9" w:rsidRDefault="00C6709B" w:rsidP="00A42868">
      <w:pPr>
        <w:pStyle w:val="NormalWeb"/>
        <w:numPr>
          <w:ilvl w:val="0"/>
          <w:numId w:val="15"/>
        </w:numPr>
        <w:shd w:val="clear" w:color="auto" w:fill="FFFFFF"/>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For believers, we will not be disappointed</w:t>
      </w:r>
    </w:p>
    <w:p w:rsidR="002A4341" w:rsidRPr="004F67C9" w:rsidRDefault="002A4341" w:rsidP="00C6709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We have not displaced our hope</w:t>
      </w:r>
    </w:p>
    <w:p w:rsidR="007F13B0" w:rsidRPr="004F67C9" w:rsidRDefault="002A4341" w:rsidP="00C6709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 xml:space="preserve">We are not </w:t>
      </w:r>
      <w:r w:rsidR="007F13B0" w:rsidRPr="004F67C9">
        <w:rPr>
          <w:rFonts w:ascii="Century Gothic" w:eastAsia="Century Gothic" w:hAnsi="Century Gothic" w:cs="Century Gothic"/>
          <w:shd w:val="clear" w:color="auto" w:fill="FFFFFF"/>
        </w:rPr>
        <w:t xml:space="preserve">been </w:t>
      </w:r>
      <w:r w:rsidRPr="004F67C9">
        <w:rPr>
          <w:rFonts w:ascii="Century Gothic" w:eastAsia="Century Gothic" w:hAnsi="Century Gothic" w:cs="Century Gothic"/>
          <w:shd w:val="clear" w:color="auto" w:fill="FFFFFF"/>
        </w:rPr>
        <w:t xml:space="preserve">deceived </w:t>
      </w:r>
    </w:p>
    <w:p w:rsidR="002A4341" w:rsidRPr="004F67C9" w:rsidRDefault="007F13B0" w:rsidP="00C6709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 xml:space="preserve">We have not </w:t>
      </w:r>
      <w:r w:rsidR="002A4341" w:rsidRPr="004F67C9">
        <w:rPr>
          <w:rFonts w:ascii="Century Gothic" w:eastAsia="Century Gothic" w:hAnsi="Century Gothic" w:cs="Century Gothic"/>
          <w:shd w:val="clear" w:color="auto" w:fill="FFFFFF"/>
        </w:rPr>
        <w:t>misplacing our confidence</w:t>
      </w:r>
    </w:p>
    <w:p w:rsidR="002A4341" w:rsidRPr="004F67C9" w:rsidRDefault="002A4341" w:rsidP="00C6709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We will never be disappointed in Him</w:t>
      </w:r>
    </w:p>
    <w:p w:rsidR="002A4341" w:rsidRPr="004F67C9" w:rsidRDefault="002A4341" w:rsidP="002A4341">
      <w:pPr>
        <w:pStyle w:val="NormalWeb"/>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b/>
          <w:shd w:val="clear" w:color="auto" w:fill="FFFFFF"/>
        </w:rPr>
        <w:t>Romans 10:11-13</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shd w:val="clear" w:color="auto" w:fill="FFFFFF"/>
        </w:rPr>
        <w:t>For the Scripture says, “</w:t>
      </w:r>
      <w:r w:rsidRPr="004F67C9">
        <w:rPr>
          <w:rStyle w:val="small-caps"/>
          <w:rFonts w:ascii="Century Gothic" w:hAnsi="Century Gothic" w:cs="Segoe UI"/>
          <w:i/>
          <w:smallCaps/>
          <w:shd w:val="clear" w:color="auto" w:fill="FFFFFF"/>
        </w:rPr>
        <w:t>Whoever believes in Him will not be</w:t>
      </w:r>
      <w:r w:rsidRPr="004F67C9">
        <w:rPr>
          <w:rStyle w:val="text"/>
          <w:rFonts w:ascii="Century Gothic" w:hAnsi="Century Gothic" w:cs="Segoe UI"/>
          <w:i/>
          <w:shd w:val="clear" w:color="auto" w:fill="FFFFFF"/>
        </w:rPr>
        <w:t> </w:t>
      </w:r>
      <w:r w:rsidRPr="004F67C9">
        <w:rPr>
          <w:rStyle w:val="small-caps"/>
          <w:rFonts w:ascii="Century Gothic" w:hAnsi="Century Gothic" w:cs="Segoe UI"/>
          <w:i/>
          <w:smallCaps/>
          <w:shd w:val="clear" w:color="auto" w:fill="FFFFFF"/>
        </w:rPr>
        <w:t>disappointed</w:t>
      </w:r>
      <w:r w:rsidRPr="004F67C9">
        <w:rPr>
          <w:rStyle w:val="text"/>
          <w:rFonts w:ascii="Century Gothic" w:hAnsi="Century Gothic" w:cs="Segoe UI"/>
          <w:i/>
          <w:shd w:val="clear" w:color="auto" w:fill="FFFFFF"/>
        </w:rPr>
        <w:t>.”</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12 </w:t>
      </w:r>
      <w:r w:rsidRPr="004F67C9">
        <w:rPr>
          <w:rStyle w:val="text"/>
          <w:rFonts w:ascii="Century Gothic" w:hAnsi="Century Gothic" w:cs="Segoe UI"/>
          <w:i/>
          <w:shd w:val="clear" w:color="auto" w:fill="FFFFFF"/>
        </w:rPr>
        <w:t>For there is no distinction between Jew and Greek; for the same </w:t>
      </w:r>
      <w:r w:rsidRPr="004F67C9">
        <w:rPr>
          <w:rStyle w:val="text"/>
          <w:rFonts w:ascii="Century Gothic" w:hAnsi="Century Gothic" w:cs="Segoe UI"/>
          <w:i/>
          <w:iCs/>
          <w:shd w:val="clear" w:color="auto" w:fill="FFFFFF"/>
        </w:rPr>
        <w:t>Lord</w:t>
      </w:r>
      <w:r w:rsidRPr="004F67C9">
        <w:rPr>
          <w:rStyle w:val="text"/>
          <w:rFonts w:ascii="Century Gothic" w:hAnsi="Century Gothic" w:cs="Segoe UI"/>
          <w:i/>
          <w:shd w:val="clear" w:color="auto" w:fill="FFFFFF"/>
        </w:rPr>
        <w:t> is Lord of all, abounding in riches for all who call on Him;</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13 </w:t>
      </w:r>
      <w:r w:rsidRPr="004F67C9">
        <w:rPr>
          <w:rStyle w:val="text"/>
          <w:rFonts w:ascii="Century Gothic" w:hAnsi="Century Gothic" w:cs="Segoe UI"/>
          <w:i/>
          <w:shd w:val="clear" w:color="auto" w:fill="FFFFFF"/>
        </w:rPr>
        <w:t>for “</w:t>
      </w:r>
      <w:r w:rsidRPr="004F67C9">
        <w:rPr>
          <w:rStyle w:val="small-caps"/>
          <w:rFonts w:ascii="Century Gothic" w:hAnsi="Century Gothic" w:cs="Segoe UI"/>
          <w:i/>
          <w:smallCaps/>
          <w:shd w:val="clear" w:color="auto" w:fill="FFFFFF"/>
        </w:rPr>
        <w:t>Whoever will call on the name of the Lord will be saved</w:t>
      </w:r>
      <w:r w:rsidRPr="004F67C9">
        <w:rPr>
          <w:rStyle w:val="text"/>
          <w:rFonts w:ascii="Century Gothic" w:hAnsi="Century Gothic" w:cs="Segoe UI"/>
          <w:i/>
          <w:shd w:val="clear" w:color="auto" w:fill="FFFFFF"/>
        </w:rPr>
        <w:t>.”</w:t>
      </w:r>
    </w:p>
    <w:p w:rsidR="00C6709B" w:rsidRPr="004F67C9" w:rsidRDefault="002A4341" w:rsidP="00C6709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 xml:space="preserve">We are forever secure in Him </w:t>
      </w:r>
    </w:p>
    <w:p w:rsidR="002A4341" w:rsidRPr="004F67C9" w:rsidRDefault="00A42868" w:rsidP="002A4341">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John</w:t>
      </w:r>
      <w:r w:rsidR="002A4341" w:rsidRPr="004F67C9">
        <w:rPr>
          <w:rFonts w:ascii="Century Gothic" w:eastAsia="Century Gothic" w:hAnsi="Century Gothic" w:cs="Century Gothic"/>
          <w:b/>
          <w:shd w:val="clear" w:color="auto" w:fill="FFFFFF"/>
        </w:rPr>
        <w:t xml:space="preserve"> 10:3-4</w:t>
      </w:r>
      <w:r w:rsidR="002A4341" w:rsidRPr="004F67C9">
        <w:rPr>
          <w:rFonts w:ascii="Century Gothic" w:eastAsia="Century Gothic" w:hAnsi="Century Gothic" w:cs="Century Gothic"/>
          <w:i/>
          <w:shd w:val="clear" w:color="auto" w:fill="FFFFFF"/>
        </w:rPr>
        <w:t>—</w:t>
      </w:r>
      <w:r w:rsidRPr="004F67C9">
        <w:rPr>
          <w:rStyle w:val="woj"/>
          <w:rFonts w:ascii="Century Gothic" w:hAnsi="Century Gothic" w:cs="Segoe UI"/>
          <w:i/>
          <w:shd w:val="clear" w:color="auto" w:fill="FFFFFF"/>
        </w:rPr>
        <w:t>To him the doorkeeper opens, and the sheep hear his voice, and he calls his own sheep by name and leads them out.</w:t>
      </w:r>
      <w:r w:rsidRPr="004F67C9">
        <w:rPr>
          <w:rFonts w:ascii="Century Gothic" w:hAnsi="Century Gothic" w:cs="Segoe UI"/>
          <w:i/>
          <w:shd w:val="clear" w:color="auto" w:fill="FFFFFF"/>
        </w:rPr>
        <w:t> </w:t>
      </w:r>
      <w:r w:rsidRPr="004F67C9">
        <w:rPr>
          <w:rStyle w:val="woj"/>
          <w:rFonts w:ascii="Century Gothic" w:hAnsi="Century Gothic" w:cs="Segoe UI"/>
          <w:b/>
          <w:bCs/>
          <w:i/>
          <w:shd w:val="clear" w:color="auto" w:fill="FFFFFF"/>
          <w:vertAlign w:val="superscript"/>
        </w:rPr>
        <w:t>4 </w:t>
      </w:r>
      <w:r w:rsidRPr="004F67C9">
        <w:rPr>
          <w:rStyle w:val="woj"/>
          <w:rFonts w:ascii="Century Gothic" w:hAnsi="Century Gothic" w:cs="Segoe UI"/>
          <w:i/>
          <w:shd w:val="clear" w:color="auto" w:fill="FFFFFF"/>
        </w:rPr>
        <w:t>When he puts forth all his own, he goes ahead of them, and the sheep follow him because they know his voice.</w:t>
      </w:r>
    </w:p>
    <w:p w:rsidR="002A4341" w:rsidRPr="004F67C9" w:rsidRDefault="002A4341" w:rsidP="002A4341">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Romans 8:16</w:t>
      </w:r>
      <w:r w:rsidR="00A42868" w:rsidRPr="004F67C9">
        <w:rPr>
          <w:rFonts w:ascii="Century Gothic" w:eastAsia="Century Gothic" w:hAnsi="Century Gothic" w:cs="Century Gothic"/>
          <w:b/>
          <w:shd w:val="clear" w:color="auto" w:fill="FFFFFF"/>
        </w:rPr>
        <w:t>-17</w:t>
      </w:r>
      <w:r w:rsidRPr="004F67C9">
        <w:rPr>
          <w:rFonts w:ascii="Century Gothic" w:eastAsia="Century Gothic" w:hAnsi="Century Gothic" w:cs="Century Gothic"/>
          <w:i/>
          <w:shd w:val="clear" w:color="auto" w:fill="FFFFFF"/>
        </w:rPr>
        <w:t>—</w:t>
      </w:r>
      <w:r w:rsidR="00A42868" w:rsidRPr="004F67C9">
        <w:rPr>
          <w:rStyle w:val="text"/>
          <w:rFonts w:ascii="Century Gothic" w:hAnsi="Century Gothic" w:cs="Segoe UI"/>
          <w:i/>
          <w:shd w:val="clear" w:color="auto" w:fill="FFFFFF"/>
        </w:rPr>
        <w:t>The Spirit Himself testifies with our spirit that we are children of God,</w:t>
      </w:r>
      <w:r w:rsidR="00A42868" w:rsidRPr="004F67C9">
        <w:rPr>
          <w:rFonts w:ascii="Century Gothic" w:hAnsi="Century Gothic" w:cs="Segoe UI"/>
          <w:i/>
          <w:shd w:val="clear" w:color="auto" w:fill="FFFFFF"/>
        </w:rPr>
        <w:t> </w:t>
      </w:r>
      <w:r w:rsidR="00A42868" w:rsidRPr="004F67C9">
        <w:rPr>
          <w:rStyle w:val="text"/>
          <w:rFonts w:ascii="Century Gothic" w:hAnsi="Century Gothic" w:cs="Segoe UI"/>
          <w:b/>
          <w:bCs/>
          <w:i/>
          <w:shd w:val="clear" w:color="auto" w:fill="FFFFFF"/>
          <w:vertAlign w:val="superscript"/>
        </w:rPr>
        <w:t>17 </w:t>
      </w:r>
      <w:r w:rsidR="00A42868" w:rsidRPr="004F67C9">
        <w:rPr>
          <w:rStyle w:val="text"/>
          <w:rFonts w:ascii="Century Gothic" w:hAnsi="Century Gothic" w:cs="Segoe UI"/>
          <w:i/>
          <w:shd w:val="clear" w:color="auto" w:fill="FFFFFF"/>
        </w:rPr>
        <w:t>and if children, heirs also, heirs of God and fellow heirs with Christ, if indeed we suffer with </w:t>
      </w:r>
      <w:r w:rsidR="00A42868" w:rsidRPr="004F67C9">
        <w:rPr>
          <w:rStyle w:val="text"/>
          <w:rFonts w:ascii="Century Gothic" w:hAnsi="Century Gothic" w:cs="Segoe UI"/>
          <w:i/>
          <w:iCs/>
          <w:shd w:val="clear" w:color="auto" w:fill="FFFFFF"/>
        </w:rPr>
        <w:t>Him</w:t>
      </w:r>
      <w:r w:rsidR="00A42868" w:rsidRPr="004F67C9">
        <w:rPr>
          <w:rStyle w:val="text"/>
          <w:rFonts w:ascii="Century Gothic" w:hAnsi="Century Gothic" w:cs="Segoe UI"/>
          <w:i/>
          <w:shd w:val="clear" w:color="auto" w:fill="FFFFFF"/>
        </w:rPr>
        <w:t> so that we may also be glorified with </w:t>
      </w:r>
      <w:r w:rsidR="00A42868" w:rsidRPr="004F67C9">
        <w:rPr>
          <w:rStyle w:val="text"/>
          <w:rFonts w:ascii="Century Gothic" w:hAnsi="Century Gothic" w:cs="Segoe UI"/>
          <w:i/>
          <w:iCs/>
          <w:shd w:val="clear" w:color="auto" w:fill="FFFFFF"/>
        </w:rPr>
        <w:t>Him</w:t>
      </w:r>
      <w:r w:rsidR="00A42868" w:rsidRPr="004F67C9">
        <w:rPr>
          <w:rStyle w:val="text"/>
          <w:rFonts w:ascii="Century Gothic" w:hAnsi="Century Gothic" w:cs="Segoe UI"/>
          <w:i/>
          <w:shd w:val="clear" w:color="auto" w:fill="FFFFFF"/>
        </w:rPr>
        <w:t>.</w:t>
      </w:r>
    </w:p>
    <w:p w:rsidR="00A42868" w:rsidRPr="004F67C9" w:rsidRDefault="00A42868" w:rsidP="00A42868">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Romans 8:37-39</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shd w:val="clear" w:color="auto" w:fill="FFFFFF"/>
        </w:rPr>
        <w:t>But in all these things we overwhelmingly conquer through Him who loved us.</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38 </w:t>
      </w:r>
      <w:r w:rsidRPr="004F67C9">
        <w:rPr>
          <w:rStyle w:val="text"/>
          <w:rFonts w:ascii="Century Gothic" w:hAnsi="Century Gothic" w:cs="Segoe UI"/>
          <w:i/>
          <w:shd w:val="clear" w:color="auto" w:fill="FFFFFF"/>
        </w:rPr>
        <w:t xml:space="preserve">For I am convinced that neither death, nor life, nor angels, nor principalities, nor things </w:t>
      </w:r>
      <w:r w:rsidRPr="004F67C9">
        <w:rPr>
          <w:rStyle w:val="text"/>
          <w:rFonts w:ascii="Century Gothic" w:hAnsi="Century Gothic" w:cs="Segoe UI"/>
          <w:i/>
          <w:shd w:val="clear" w:color="auto" w:fill="FFFFFF"/>
        </w:rPr>
        <w:lastRenderedPageBreak/>
        <w:t>present, nor things to come, nor powers,</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39 </w:t>
      </w:r>
      <w:r w:rsidRPr="004F67C9">
        <w:rPr>
          <w:rStyle w:val="text"/>
          <w:rFonts w:ascii="Century Gothic" w:hAnsi="Century Gothic" w:cs="Segoe UI"/>
          <w:i/>
          <w:shd w:val="clear" w:color="auto" w:fill="FFFFFF"/>
        </w:rPr>
        <w:t>nor height, nor depth, nor any other created thing, will be able to separate us from the love of God, which is in Christ Jesus our Lord.</w:t>
      </w:r>
    </w:p>
    <w:p w:rsidR="002A4341" w:rsidRPr="004F67C9" w:rsidRDefault="002A4341" w:rsidP="002A4341">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Ephesians 1:13-14</w:t>
      </w:r>
      <w:r w:rsidRPr="004F67C9">
        <w:rPr>
          <w:rFonts w:ascii="Century Gothic" w:eastAsia="Century Gothic" w:hAnsi="Century Gothic" w:cs="Century Gothic"/>
          <w:i/>
          <w:shd w:val="clear" w:color="auto" w:fill="FFFFFF"/>
        </w:rPr>
        <w:t>—</w:t>
      </w:r>
      <w:r w:rsidR="00A42868" w:rsidRPr="004F67C9">
        <w:rPr>
          <w:rStyle w:val="text"/>
          <w:rFonts w:ascii="Century Gothic" w:hAnsi="Century Gothic" w:cs="Segoe UI"/>
          <w:i/>
          <w:shd w:val="clear" w:color="auto" w:fill="FFFFFF"/>
        </w:rPr>
        <w:t>In Him, you also, after listening to the message of truth, the gospel of your salvation—having also believed, you were sealed in Him with the Holy Spirit of promise,</w:t>
      </w:r>
      <w:r w:rsidR="00A42868" w:rsidRPr="004F67C9">
        <w:rPr>
          <w:rFonts w:ascii="Century Gothic" w:hAnsi="Century Gothic" w:cs="Segoe UI"/>
          <w:i/>
          <w:shd w:val="clear" w:color="auto" w:fill="FFFFFF"/>
        </w:rPr>
        <w:t> </w:t>
      </w:r>
      <w:r w:rsidR="00A42868" w:rsidRPr="004F67C9">
        <w:rPr>
          <w:rStyle w:val="text"/>
          <w:rFonts w:ascii="Century Gothic" w:hAnsi="Century Gothic" w:cs="Segoe UI"/>
          <w:b/>
          <w:bCs/>
          <w:i/>
          <w:shd w:val="clear" w:color="auto" w:fill="FFFFFF"/>
          <w:vertAlign w:val="superscript"/>
        </w:rPr>
        <w:t>14 </w:t>
      </w:r>
      <w:r w:rsidR="00A42868" w:rsidRPr="004F67C9">
        <w:rPr>
          <w:rStyle w:val="text"/>
          <w:rFonts w:ascii="Century Gothic" w:hAnsi="Century Gothic" w:cs="Segoe UI"/>
          <w:i/>
          <w:shd w:val="clear" w:color="auto" w:fill="FFFFFF"/>
        </w:rPr>
        <w:t>who is given as a pledge of our inheritance, with a view to the redemption of </w:t>
      </w:r>
      <w:r w:rsidR="00A42868" w:rsidRPr="004F67C9">
        <w:rPr>
          <w:rStyle w:val="text"/>
          <w:rFonts w:ascii="Century Gothic" w:hAnsi="Century Gothic" w:cs="Segoe UI"/>
          <w:i/>
          <w:iCs/>
          <w:shd w:val="clear" w:color="auto" w:fill="FFFFFF"/>
        </w:rPr>
        <w:t>God’s own</w:t>
      </w:r>
      <w:r w:rsidR="00A42868" w:rsidRPr="004F67C9">
        <w:rPr>
          <w:rStyle w:val="text"/>
          <w:rFonts w:ascii="Century Gothic" w:hAnsi="Century Gothic" w:cs="Segoe UI"/>
          <w:i/>
          <w:shd w:val="clear" w:color="auto" w:fill="FFFFFF"/>
        </w:rPr>
        <w:t> possession, to the praise of His glory.</w:t>
      </w:r>
    </w:p>
    <w:p w:rsidR="00A42868" w:rsidRPr="004F67C9" w:rsidRDefault="002A4341" w:rsidP="00A42868">
      <w:pPr>
        <w:pStyle w:val="NormalWeb"/>
        <w:shd w:val="clear" w:color="auto" w:fill="FFFFFF"/>
        <w:ind w:left="1080"/>
        <w:jc w:val="both"/>
        <w:rPr>
          <w:rFonts w:ascii="Century Gothic" w:hAnsi="Century Gothic" w:cs="Segoe UI"/>
          <w:i/>
          <w:shd w:val="clear" w:color="auto" w:fill="FFFFFF"/>
        </w:rPr>
      </w:pPr>
      <w:r w:rsidRPr="004F67C9">
        <w:rPr>
          <w:rFonts w:ascii="Century Gothic" w:eastAsia="Century Gothic" w:hAnsi="Century Gothic" w:cs="Century Gothic"/>
          <w:b/>
          <w:shd w:val="clear" w:color="auto" w:fill="FFFFFF"/>
        </w:rPr>
        <w:t>James 1:12</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shd w:val="clear" w:color="auto" w:fill="FFFFFF"/>
        </w:rPr>
        <w:t>Blessed is a man who perseveres under trial; for once he has been approved, he will receive the crown of life which </w:t>
      </w:r>
      <w:r w:rsidRPr="004F67C9">
        <w:rPr>
          <w:rStyle w:val="text"/>
          <w:rFonts w:ascii="Century Gothic" w:hAnsi="Century Gothic" w:cs="Segoe UI"/>
          <w:i/>
          <w:iCs/>
          <w:shd w:val="clear" w:color="auto" w:fill="FFFFFF"/>
        </w:rPr>
        <w:t>the Lord</w:t>
      </w:r>
      <w:r w:rsidRPr="004F67C9">
        <w:rPr>
          <w:rStyle w:val="text"/>
          <w:rFonts w:ascii="Century Gothic" w:hAnsi="Century Gothic" w:cs="Segoe UI"/>
          <w:i/>
          <w:shd w:val="clear" w:color="auto" w:fill="FFFFFF"/>
        </w:rPr>
        <w:t> has promised to those who love Him.</w:t>
      </w:r>
      <w:r w:rsidRPr="004F67C9">
        <w:rPr>
          <w:rFonts w:ascii="Century Gothic" w:hAnsi="Century Gothic" w:cs="Segoe UI"/>
          <w:i/>
          <w:shd w:val="clear" w:color="auto" w:fill="FFFFFF"/>
        </w:rPr>
        <w:t> </w:t>
      </w:r>
    </w:p>
    <w:p w:rsidR="00820D2B" w:rsidRPr="004F67C9" w:rsidRDefault="00A42868" w:rsidP="00820D2B">
      <w:pPr>
        <w:pStyle w:val="NormalWeb"/>
        <w:numPr>
          <w:ilvl w:val="0"/>
          <w:numId w:val="15"/>
        </w:numPr>
        <w:shd w:val="clear" w:color="auto" w:fill="FFFFFF"/>
        <w:jc w:val="both"/>
        <w:rPr>
          <w:rFonts w:ascii="Century Gothic" w:hAnsi="Century Gothic" w:cs="Segoe UI"/>
          <w:i/>
          <w:shd w:val="clear" w:color="auto" w:fill="FFFFFF"/>
        </w:rPr>
      </w:pPr>
      <w:r w:rsidRPr="004F67C9">
        <w:rPr>
          <w:rStyle w:val="text"/>
          <w:rFonts w:ascii="Century Gothic" w:hAnsi="Century Gothic" w:cs="Segoe UI"/>
          <w:i/>
        </w:rPr>
        <w:t>This precious value, then, is for you who believe</w:t>
      </w:r>
      <w:r w:rsidR="007F13B0" w:rsidRPr="004F67C9">
        <w:rPr>
          <w:rStyle w:val="text"/>
          <w:rFonts w:ascii="Century Gothic" w:hAnsi="Century Gothic" w:cs="Segoe UI"/>
          <w:i/>
        </w:rPr>
        <w:t>, v</w:t>
      </w:r>
      <w:r w:rsidRPr="004F67C9">
        <w:rPr>
          <w:rFonts w:ascii="Century Gothic" w:hAnsi="Century Gothic"/>
          <w:b/>
          <w:bCs/>
        </w:rPr>
        <w:t>2:7a</w:t>
      </w:r>
    </w:p>
    <w:p w:rsidR="00820D2B" w:rsidRPr="004F67C9" w:rsidRDefault="00820D2B" w:rsidP="00820D2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We have joy because of God’s love toward us</w:t>
      </w:r>
    </w:p>
    <w:p w:rsidR="00820D2B" w:rsidRPr="007C48DC" w:rsidRDefault="00820D2B" w:rsidP="00820D2B">
      <w:pPr>
        <w:pStyle w:val="NormalWeb"/>
        <w:shd w:val="clear" w:color="auto" w:fill="FFFFFF"/>
        <w:ind w:left="1080"/>
        <w:jc w:val="both"/>
        <w:rPr>
          <w:rFonts w:ascii="Century Gothic" w:eastAsia="Century Gothic" w:hAnsi="Century Gothic" w:cs="Century Gothic"/>
          <w:i/>
          <w:sz w:val="23"/>
          <w:szCs w:val="23"/>
          <w:shd w:val="clear" w:color="auto" w:fill="FFFFFF"/>
        </w:rPr>
      </w:pPr>
      <w:r w:rsidRPr="007C48DC">
        <w:rPr>
          <w:rFonts w:ascii="Century Gothic" w:eastAsia="Century Gothic" w:hAnsi="Century Gothic" w:cs="Century Gothic"/>
          <w:b/>
          <w:sz w:val="23"/>
          <w:szCs w:val="23"/>
          <w:shd w:val="clear" w:color="auto" w:fill="FFFFFF"/>
        </w:rPr>
        <w:t>1 John 4:16-19</w:t>
      </w:r>
      <w:r w:rsidRPr="007C48DC">
        <w:rPr>
          <w:rFonts w:ascii="Century Gothic" w:eastAsia="Century Gothic" w:hAnsi="Century Gothic" w:cs="Century Gothic"/>
          <w:sz w:val="23"/>
          <w:szCs w:val="23"/>
          <w:shd w:val="clear" w:color="auto" w:fill="FFFFFF"/>
        </w:rPr>
        <w:t>—</w:t>
      </w:r>
      <w:r w:rsidRPr="007C48DC">
        <w:rPr>
          <w:rStyle w:val="text"/>
          <w:rFonts w:ascii="Century Gothic" w:hAnsi="Century Gothic" w:cs="Segoe UI"/>
          <w:i/>
          <w:sz w:val="23"/>
          <w:szCs w:val="23"/>
          <w:shd w:val="clear" w:color="auto" w:fill="FFFFFF"/>
        </w:rPr>
        <w:t>We have come to know and have believed the love which God has for us. God is love, and the one who abides in love abides in God, and God abides in him.</w:t>
      </w:r>
      <w:r w:rsidRPr="007C48DC">
        <w:rPr>
          <w:rFonts w:ascii="Century Gothic" w:hAnsi="Century Gothic" w:cs="Segoe UI"/>
          <w:i/>
          <w:sz w:val="23"/>
          <w:szCs w:val="23"/>
          <w:shd w:val="clear" w:color="auto" w:fill="FFFFFF"/>
        </w:rPr>
        <w:t> </w:t>
      </w:r>
      <w:r w:rsidRPr="007C48DC">
        <w:rPr>
          <w:rStyle w:val="text"/>
          <w:rFonts w:ascii="Century Gothic" w:hAnsi="Century Gothic" w:cs="Segoe UI"/>
          <w:b/>
          <w:bCs/>
          <w:i/>
          <w:sz w:val="23"/>
          <w:szCs w:val="23"/>
          <w:shd w:val="clear" w:color="auto" w:fill="FFFFFF"/>
          <w:vertAlign w:val="superscript"/>
        </w:rPr>
        <w:t>17 </w:t>
      </w:r>
      <w:r w:rsidRPr="007C48DC">
        <w:rPr>
          <w:rStyle w:val="text"/>
          <w:rFonts w:ascii="Century Gothic" w:hAnsi="Century Gothic" w:cs="Segoe UI"/>
          <w:i/>
          <w:sz w:val="23"/>
          <w:szCs w:val="23"/>
          <w:shd w:val="clear" w:color="auto" w:fill="FFFFFF"/>
        </w:rPr>
        <w:t>By this, love is perfected with us, so that we may have confidence in the day of judgment; because as He is, so also are we in this world.</w:t>
      </w:r>
      <w:r w:rsidRPr="007C48DC">
        <w:rPr>
          <w:rFonts w:ascii="Century Gothic" w:hAnsi="Century Gothic" w:cs="Segoe UI"/>
          <w:i/>
          <w:sz w:val="23"/>
          <w:szCs w:val="23"/>
          <w:shd w:val="clear" w:color="auto" w:fill="FFFFFF"/>
        </w:rPr>
        <w:t> </w:t>
      </w:r>
      <w:r w:rsidRPr="007C48DC">
        <w:rPr>
          <w:rStyle w:val="text"/>
          <w:rFonts w:ascii="Century Gothic" w:hAnsi="Century Gothic" w:cs="Segoe UI"/>
          <w:b/>
          <w:bCs/>
          <w:i/>
          <w:sz w:val="23"/>
          <w:szCs w:val="23"/>
          <w:shd w:val="clear" w:color="auto" w:fill="FFFFFF"/>
          <w:vertAlign w:val="superscript"/>
        </w:rPr>
        <w:t>18 </w:t>
      </w:r>
      <w:r w:rsidRPr="007C48DC">
        <w:rPr>
          <w:rStyle w:val="text"/>
          <w:rFonts w:ascii="Century Gothic" w:hAnsi="Century Gothic" w:cs="Segoe UI"/>
          <w:i/>
          <w:sz w:val="23"/>
          <w:szCs w:val="23"/>
          <w:shd w:val="clear" w:color="auto" w:fill="FFFFFF"/>
        </w:rPr>
        <w:t>There is no fear in love; but perfect love casts out fear, because fear involves punishment, and the one who fears is not perfected in love.</w:t>
      </w:r>
      <w:r w:rsidRPr="007C48DC">
        <w:rPr>
          <w:rFonts w:ascii="Century Gothic" w:hAnsi="Century Gothic" w:cs="Segoe UI"/>
          <w:i/>
          <w:sz w:val="23"/>
          <w:szCs w:val="23"/>
          <w:shd w:val="clear" w:color="auto" w:fill="FFFFFF"/>
        </w:rPr>
        <w:t> </w:t>
      </w:r>
      <w:r w:rsidRPr="007C48DC">
        <w:rPr>
          <w:rStyle w:val="text"/>
          <w:rFonts w:ascii="Century Gothic" w:hAnsi="Century Gothic" w:cs="Segoe UI"/>
          <w:b/>
          <w:bCs/>
          <w:i/>
          <w:sz w:val="23"/>
          <w:szCs w:val="23"/>
          <w:shd w:val="clear" w:color="auto" w:fill="FFFFFF"/>
          <w:vertAlign w:val="superscript"/>
        </w:rPr>
        <w:t>19 </w:t>
      </w:r>
      <w:r w:rsidRPr="007C48DC">
        <w:rPr>
          <w:rStyle w:val="text"/>
          <w:rFonts w:ascii="Century Gothic" w:hAnsi="Century Gothic" w:cs="Segoe UI"/>
          <w:i/>
          <w:sz w:val="23"/>
          <w:szCs w:val="23"/>
          <w:shd w:val="clear" w:color="auto" w:fill="FFFFFF"/>
        </w:rPr>
        <w:t>We love, because He first loved us.</w:t>
      </w:r>
    </w:p>
    <w:p w:rsidR="00820D2B" w:rsidRPr="004F67C9" w:rsidRDefault="00820D2B" w:rsidP="00820D2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 xml:space="preserve">In response, we are filled with </w:t>
      </w:r>
      <w:r w:rsidR="007F13B0" w:rsidRPr="004F67C9">
        <w:rPr>
          <w:rFonts w:ascii="Century Gothic" w:eastAsia="Century Gothic" w:hAnsi="Century Gothic" w:cs="Century Gothic"/>
          <w:shd w:val="clear" w:color="auto" w:fill="FFFFFF"/>
        </w:rPr>
        <w:t xml:space="preserve">the </w:t>
      </w:r>
      <w:r w:rsidRPr="004F67C9">
        <w:rPr>
          <w:rFonts w:ascii="Century Gothic" w:eastAsia="Century Gothic" w:hAnsi="Century Gothic" w:cs="Century Gothic"/>
          <w:shd w:val="clear" w:color="auto" w:fill="FFFFFF"/>
        </w:rPr>
        <w:t>joy of loving Him</w:t>
      </w:r>
    </w:p>
    <w:p w:rsidR="00820D2B" w:rsidRPr="004F67C9" w:rsidRDefault="00820D2B" w:rsidP="00820D2B">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John 8:42</w:t>
      </w:r>
      <w:r w:rsidRPr="004F67C9">
        <w:rPr>
          <w:rFonts w:ascii="Century Gothic" w:eastAsia="Century Gothic" w:hAnsi="Century Gothic" w:cs="Century Gothic"/>
          <w:shd w:val="clear" w:color="auto" w:fill="FFFFFF"/>
        </w:rPr>
        <w:t>—</w:t>
      </w:r>
      <w:r w:rsidRPr="004F67C9">
        <w:rPr>
          <w:rStyle w:val="text"/>
          <w:rFonts w:ascii="Century Gothic" w:hAnsi="Century Gothic" w:cs="Segoe UI"/>
          <w:shd w:val="clear" w:color="auto" w:fill="FFFFFF"/>
        </w:rPr>
        <w:t>Jesus said to them, </w:t>
      </w:r>
      <w:r w:rsidRPr="004F67C9">
        <w:rPr>
          <w:rStyle w:val="woj"/>
          <w:rFonts w:ascii="Century Gothic" w:hAnsi="Century Gothic" w:cs="Segoe UI"/>
          <w:shd w:val="clear" w:color="auto" w:fill="FFFFFF"/>
        </w:rPr>
        <w:t>“If God were your</w:t>
      </w:r>
      <w:r w:rsidRPr="004F67C9">
        <w:rPr>
          <w:rStyle w:val="woj"/>
          <w:rFonts w:ascii="Century Gothic" w:hAnsi="Century Gothic" w:cs="Segoe UI"/>
          <w:i/>
          <w:shd w:val="clear" w:color="auto" w:fill="FFFFFF"/>
        </w:rPr>
        <w:t xml:space="preserve"> Father, you would love Me, for I proceeded forth and have come from God, for I have not even come on My own initiative, but He sent Me.</w:t>
      </w:r>
    </w:p>
    <w:p w:rsidR="00820D2B" w:rsidRPr="004F67C9" w:rsidRDefault="00820D2B" w:rsidP="00820D2B">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John 14:21</w:t>
      </w:r>
      <w:r w:rsidRPr="004F67C9">
        <w:rPr>
          <w:rFonts w:ascii="Century Gothic" w:eastAsia="Century Gothic" w:hAnsi="Century Gothic" w:cs="Century Gothic"/>
          <w:i/>
          <w:shd w:val="clear" w:color="auto" w:fill="FFFFFF"/>
        </w:rPr>
        <w:t>—</w:t>
      </w:r>
      <w:r w:rsidRPr="004F67C9">
        <w:rPr>
          <w:rStyle w:val="woj"/>
          <w:rFonts w:ascii="Century Gothic" w:hAnsi="Century Gothic" w:cs="Segoe UI"/>
          <w:i/>
          <w:shd w:val="clear" w:color="auto" w:fill="FFFFFF"/>
        </w:rPr>
        <w:t>He who has My commandments and keeps them is the one who loves Me; and he who loves Me will be loved by My Father, and I will love him and will disclose Myself to him.”</w:t>
      </w:r>
      <w:r w:rsidRPr="004F67C9">
        <w:rPr>
          <w:rFonts w:ascii="Century Gothic" w:hAnsi="Century Gothic" w:cs="Segoe UI"/>
          <w:i/>
          <w:shd w:val="clear" w:color="auto" w:fill="FFFFFF"/>
        </w:rPr>
        <w:t> </w:t>
      </w:r>
    </w:p>
    <w:p w:rsidR="00820D2B" w:rsidRPr="004F67C9" w:rsidRDefault="00820D2B" w:rsidP="00820D2B">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lastRenderedPageBreak/>
        <w:t>John 16:27</w:t>
      </w:r>
      <w:r w:rsidRPr="004F67C9">
        <w:rPr>
          <w:rFonts w:ascii="Century Gothic" w:eastAsia="Century Gothic" w:hAnsi="Century Gothic" w:cs="Century Gothic"/>
          <w:i/>
          <w:shd w:val="clear" w:color="auto" w:fill="FFFFFF"/>
        </w:rPr>
        <w:t>—</w:t>
      </w:r>
      <w:r w:rsidRPr="004F67C9">
        <w:rPr>
          <w:rStyle w:val="woj"/>
          <w:rFonts w:ascii="Century Gothic" w:hAnsi="Century Gothic" w:cs="Segoe UI"/>
          <w:i/>
          <w:shd w:val="clear" w:color="auto" w:fill="FFFFFF"/>
        </w:rPr>
        <w:t>for the Father Himself loves you, because you have loved Me and have believed that I came forth from the Father.</w:t>
      </w:r>
      <w:r w:rsidRPr="004F67C9">
        <w:rPr>
          <w:rFonts w:ascii="Century Gothic" w:hAnsi="Century Gothic" w:cs="Segoe UI"/>
          <w:i/>
          <w:shd w:val="clear" w:color="auto" w:fill="FFFFFF"/>
        </w:rPr>
        <w:t> </w:t>
      </w:r>
    </w:p>
    <w:p w:rsidR="00820D2B" w:rsidRPr="004F67C9" w:rsidRDefault="00820D2B" w:rsidP="00820D2B">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1 Corinthians 8:3</w:t>
      </w:r>
      <w:r w:rsidRPr="004F67C9">
        <w:rPr>
          <w:rFonts w:ascii="Century Gothic" w:eastAsia="Century Gothic" w:hAnsi="Century Gothic" w:cs="Century Gothic"/>
          <w:i/>
          <w:shd w:val="clear" w:color="auto" w:fill="FFFFFF"/>
        </w:rPr>
        <w:t>—</w:t>
      </w:r>
      <w:r w:rsidRPr="004F67C9">
        <w:rPr>
          <w:rFonts w:ascii="Century Gothic" w:hAnsi="Century Gothic" w:cs="Segoe UI"/>
          <w:i/>
          <w:shd w:val="clear" w:color="auto" w:fill="FFFFFF"/>
        </w:rPr>
        <w:t>but if anyone loves God, he is known by Him.</w:t>
      </w:r>
    </w:p>
    <w:p w:rsidR="00820D2B" w:rsidRPr="004F67C9" w:rsidRDefault="00820D2B" w:rsidP="00820D2B">
      <w:pPr>
        <w:pStyle w:val="NormalWeb"/>
        <w:shd w:val="clear" w:color="auto" w:fill="FFFFFF"/>
        <w:ind w:left="1080"/>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b/>
          <w:shd w:val="clear" w:color="auto" w:fill="FFFFFF"/>
        </w:rPr>
        <w:t>1 Peter 1:8</w:t>
      </w:r>
      <w:r w:rsidRPr="004F67C9">
        <w:rPr>
          <w:rFonts w:ascii="Century Gothic" w:eastAsia="Century Gothic" w:hAnsi="Century Gothic" w:cs="Century Gothic"/>
          <w:i/>
          <w:shd w:val="clear" w:color="auto" w:fill="FFFFFF"/>
        </w:rPr>
        <w:t>—</w:t>
      </w:r>
      <w:r w:rsidRPr="004F67C9">
        <w:rPr>
          <w:rFonts w:ascii="Century Gothic" w:hAnsi="Century Gothic" w:cs="Segoe UI"/>
          <w:i/>
          <w:shd w:val="clear" w:color="auto" w:fill="FFFFFF"/>
        </w:rPr>
        <w:t xml:space="preserve">and though you have not seen Him, you love Him, and though you do not see Him now, but believe in Him, you greatly rejoice with joy </w:t>
      </w:r>
      <w:r w:rsidR="007F13B0" w:rsidRPr="004F67C9">
        <w:rPr>
          <w:rFonts w:ascii="Century Gothic" w:hAnsi="Century Gothic" w:cs="Segoe UI"/>
          <w:i/>
          <w:shd w:val="clear" w:color="auto" w:fill="FFFFFF"/>
        </w:rPr>
        <w:t>inexpressible and full of glory</w:t>
      </w:r>
    </w:p>
    <w:p w:rsidR="00820D2B" w:rsidRPr="004F67C9" w:rsidRDefault="00820D2B" w:rsidP="00820D2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This love controls us</w:t>
      </w:r>
    </w:p>
    <w:p w:rsidR="00820D2B" w:rsidRPr="004F67C9" w:rsidRDefault="00820D2B" w:rsidP="00820D2B">
      <w:pPr>
        <w:pStyle w:val="NormalWeb"/>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b/>
          <w:shd w:val="clear" w:color="auto" w:fill="FFFFFF"/>
        </w:rPr>
        <w:t>2 Corinthians 5:14</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shd w:val="clear" w:color="auto" w:fill="FFFFFF"/>
        </w:rPr>
        <w:t>For the love of Christ controls us, having concluded this, that one died for all, therefore all died</w:t>
      </w:r>
    </w:p>
    <w:p w:rsidR="00820D2B" w:rsidRPr="004F67C9" w:rsidRDefault="00820D2B" w:rsidP="00820D2B">
      <w:pPr>
        <w:pStyle w:val="NormalWeb"/>
        <w:numPr>
          <w:ilvl w:val="1"/>
          <w:numId w:val="15"/>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Believing and loving are inseparable</w:t>
      </w:r>
    </w:p>
    <w:p w:rsidR="00820D2B" w:rsidRDefault="00820D2B" w:rsidP="00820D2B">
      <w:pPr>
        <w:pStyle w:val="NormalWeb"/>
        <w:shd w:val="clear" w:color="auto" w:fill="FFFFFF"/>
        <w:ind w:left="1080"/>
        <w:jc w:val="both"/>
        <w:rPr>
          <w:rFonts w:ascii="Century Gothic" w:hAnsi="Century Gothic" w:cs="Segoe UI"/>
          <w:i/>
          <w:shd w:val="clear" w:color="auto" w:fill="FFFFFF"/>
        </w:rPr>
      </w:pPr>
      <w:r w:rsidRPr="004F67C9">
        <w:rPr>
          <w:rFonts w:ascii="Century Gothic" w:eastAsia="Century Gothic" w:hAnsi="Century Gothic" w:cs="Century Gothic"/>
          <w:b/>
          <w:shd w:val="clear" w:color="auto" w:fill="FFFFFF"/>
        </w:rPr>
        <w:t>1 John 5:1</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shd w:val="clear" w:color="auto" w:fill="FFFFFF"/>
        </w:rPr>
        <w:t>Who is the one who overcomes the world, but he who believes that Jesus is the Son of God?</w:t>
      </w:r>
      <w:r w:rsidRPr="004F67C9">
        <w:rPr>
          <w:rFonts w:ascii="Century Gothic" w:hAnsi="Century Gothic" w:cs="Segoe UI"/>
          <w:i/>
          <w:shd w:val="clear" w:color="auto" w:fill="FFFFFF"/>
        </w:rPr>
        <w:t> </w:t>
      </w:r>
    </w:p>
    <w:p w:rsidR="007C48DC" w:rsidRPr="004F67C9" w:rsidRDefault="007C48DC" w:rsidP="00820D2B">
      <w:pPr>
        <w:pStyle w:val="NormalWeb"/>
        <w:shd w:val="clear" w:color="auto" w:fill="FFFFFF"/>
        <w:ind w:left="1080"/>
        <w:jc w:val="both"/>
        <w:rPr>
          <w:rFonts w:ascii="Century Gothic" w:eastAsia="Century Gothic" w:hAnsi="Century Gothic" w:cs="Century Gothic"/>
          <w:i/>
          <w:shd w:val="clear" w:color="auto" w:fill="FFFFFF"/>
        </w:rPr>
      </w:pPr>
    </w:p>
    <w:p w:rsidR="00DA7B42" w:rsidRPr="004F67C9" w:rsidRDefault="00A42868">
      <w:pPr>
        <w:pStyle w:val="first-line-none"/>
        <w:numPr>
          <w:ilvl w:val="0"/>
          <w:numId w:val="5"/>
        </w:numPr>
        <w:shd w:val="clear" w:color="auto" w:fill="FFFFFF"/>
        <w:rPr>
          <w:rFonts w:ascii="Century Gothic" w:hAnsi="Century Gothic"/>
          <w:b/>
          <w:bCs/>
          <w:sz w:val="28"/>
          <w:szCs w:val="28"/>
        </w:rPr>
      </w:pPr>
      <w:r w:rsidRPr="004F67C9">
        <w:rPr>
          <w:rFonts w:ascii="Century Gothic" w:hAnsi="Century Gothic"/>
          <w:b/>
          <w:bCs/>
          <w:sz w:val="28"/>
          <w:szCs w:val="28"/>
        </w:rPr>
        <w:t xml:space="preserve">To the </w:t>
      </w:r>
      <w:r w:rsidRPr="007C48DC">
        <w:rPr>
          <w:rFonts w:ascii="Century Gothic" w:hAnsi="Century Gothic"/>
          <w:b/>
          <w:bCs/>
          <w:sz w:val="28"/>
          <w:szCs w:val="28"/>
          <w:u w:val="single"/>
        </w:rPr>
        <w:t>unbeliever</w:t>
      </w:r>
      <w:r w:rsidRPr="004F67C9">
        <w:rPr>
          <w:rFonts w:ascii="Century Gothic" w:hAnsi="Century Gothic"/>
          <w:b/>
          <w:bCs/>
          <w:sz w:val="28"/>
          <w:szCs w:val="28"/>
        </w:rPr>
        <w:t xml:space="preserve">, He is a stumbling block and </w:t>
      </w:r>
      <w:r w:rsidR="00A85AC0" w:rsidRPr="004F67C9">
        <w:rPr>
          <w:rFonts w:ascii="Century Gothic" w:hAnsi="Century Gothic"/>
          <w:b/>
          <w:bCs/>
          <w:sz w:val="28"/>
          <w:szCs w:val="28"/>
        </w:rPr>
        <w:t xml:space="preserve">an </w:t>
      </w:r>
      <w:r w:rsidRPr="004F67C9">
        <w:rPr>
          <w:rFonts w:ascii="Century Gothic" w:hAnsi="Century Gothic"/>
          <w:b/>
          <w:bCs/>
          <w:sz w:val="28"/>
          <w:szCs w:val="28"/>
        </w:rPr>
        <w:t>offensive</w:t>
      </w:r>
      <w:r w:rsidR="00A85AC0" w:rsidRPr="004F67C9">
        <w:rPr>
          <w:rFonts w:ascii="Century Gothic" w:hAnsi="Century Gothic"/>
          <w:b/>
          <w:bCs/>
          <w:sz w:val="28"/>
          <w:szCs w:val="28"/>
        </w:rPr>
        <w:t xml:space="preserve"> rock</w:t>
      </w:r>
    </w:p>
    <w:p w:rsidR="00F30E7F" w:rsidRPr="004F67C9" w:rsidRDefault="00F30E7F" w:rsidP="00F30E7F">
      <w:pPr>
        <w:pStyle w:val="NormalWeb"/>
        <w:shd w:val="clear" w:color="auto" w:fill="FFFFFF"/>
        <w:ind w:left="360"/>
        <w:jc w:val="both"/>
        <w:rPr>
          <w:rFonts w:ascii="Century Gothic" w:hAnsi="Century Gothic"/>
        </w:rPr>
      </w:pPr>
      <w:r w:rsidRPr="004F67C9">
        <w:rPr>
          <w:rFonts w:ascii="Century Gothic" w:hAnsi="Century Gothic"/>
          <w:b/>
          <w:bCs/>
        </w:rPr>
        <w:t>1 Peter 2:7</w:t>
      </w:r>
      <w:r w:rsidR="00820D2B" w:rsidRPr="004F67C9">
        <w:rPr>
          <w:rFonts w:ascii="Century Gothic" w:hAnsi="Century Gothic"/>
          <w:b/>
          <w:bCs/>
        </w:rPr>
        <w:t>b</w:t>
      </w:r>
      <w:r w:rsidRPr="004F67C9">
        <w:rPr>
          <w:rFonts w:ascii="Century Gothic" w:hAnsi="Century Gothic"/>
          <w:b/>
          <w:bCs/>
        </w:rPr>
        <w:t>-8</w:t>
      </w:r>
      <w:r w:rsidRPr="004F67C9">
        <w:rPr>
          <w:rFonts w:ascii="Century Gothic" w:hAnsi="Century Gothic"/>
        </w:rPr>
        <w:t>—</w:t>
      </w:r>
      <w:r w:rsidR="00820D2B" w:rsidRPr="004F67C9">
        <w:rPr>
          <w:rStyle w:val="text"/>
          <w:rFonts w:ascii="Century Gothic" w:hAnsi="Century Gothic" w:cs="Segoe UI"/>
          <w:i/>
        </w:rPr>
        <w:t>…</w:t>
      </w:r>
      <w:r w:rsidRPr="004F67C9">
        <w:rPr>
          <w:rStyle w:val="text"/>
          <w:rFonts w:ascii="Century Gothic" w:hAnsi="Century Gothic" w:cs="Segoe UI"/>
          <w:i/>
        </w:rPr>
        <w:t>but for those who disbelieve, “</w:t>
      </w:r>
      <w:r w:rsidRPr="004F67C9">
        <w:rPr>
          <w:rStyle w:val="small-caps"/>
          <w:rFonts w:ascii="Century Gothic" w:hAnsi="Century Gothic" w:cs="Segoe UI"/>
          <w:i/>
          <w:smallCaps/>
        </w:rPr>
        <w:t>The stone which the builders</w:t>
      </w:r>
      <w:r w:rsidRPr="004F67C9">
        <w:rPr>
          <w:rStyle w:val="text"/>
          <w:rFonts w:ascii="Century Gothic" w:hAnsi="Century Gothic" w:cs="Segoe UI"/>
          <w:i/>
        </w:rPr>
        <w:t> </w:t>
      </w:r>
      <w:r w:rsidRPr="004F67C9">
        <w:rPr>
          <w:rStyle w:val="small-caps"/>
          <w:rFonts w:ascii="Century Gothic" w:hAnsi="Century Gothic" w:cs="Segoe UI"/>
          <w:i/>
          <w:smallCaps/>
        </w:rPr>
        <w:t>rejected</w:t>
      </w:r>
      <w:r w:rsidRPr="004F67C9">
        <w:rPr>
          <w:rStyle w:val="text"/>
          <w:rFonts w:ascii="Century Gothic" w:hAnsi="Century Gothic" w:cs="Segoe UI"/>
          <w:i/>
        </w:rPr>
        <w:t xml:space="preserve">, </w:t>
      </w:r>
      <w:r w:rsidRPr="004F67C9">
        <w:rPr>
          <w:rStyle w:val="small-caps"/>
          <w:rFonts w:ascii="Century Gothic" w:hAnsi="Century Gothic" w:cs="Segoe UI"/>
          <w:i/>
          <w:smallCaps/>
        </w:rPr>
        <w:t>This became the very corner</w:t>
      </w:r>
      <w:r w:rsidRPr="004F67C9">
        <w:rPr>
          <w:rStyle w:val="text"/>
          <w:rFonts w:ascii="Century Gothic" w:hAnsi="Century Gothic" w:cs="Segoe UI"/>
          <w:i/>
        </w:rPr>
        <w:t> </w:t>
      </w:r>
      <w:r w:rsidRPr="004F67C9">
        <w:rPr>
          <w:rStyle w:val="text"/>
          <w:rFonts w:ascii="Century Gothic" w:hAnsi="Century Gothic" w:cs="Segoe UI"/>
          <w:i/>
          <w:iCs/>
        </w:rPr>
        <w:t>stone</w:t>
      </w:r>
      <w:r w:rsidRPr="004F67C9">
        <w:rPr>
          <w:rStyle w:val="text"/>
          <w:rFonts w:ascii="Century Gothic" w:hAnsi="Century Gothic" w:cs="Segoe UI"/>
          <w:i/>
        </w:rPr>
        <w:t xml:space="preserve">,” </w:t>
      </w:r>
      <w:r w:rsidRPr="004F67C9">
        <w:rPr>
          <w:rStyle w:val="text"/>
          <w:rFonts w:ascii="Century Gothic" w:hAnsi="Century Gothic" w:cs="Segoe UI"/>
          <w:b/>
          <w:bCs/>
          <w:i/>
          <w:vertAlign w:val="superscript"/>
        </w:rPr>
        <w:t>8 </w:t>
      </w:r>
      <w:r w:rsidRPr="004F67C9">
        <w:rPr>
          <w:rStyle w:val="text"/>
          <w:rFonts w:ascii="Century Gothic" w:hAnsi="Century Gothic" w:cs="Segoe UI"/>
          <w:i/>
        </w:rPr>
        <w:t>and, “A </w:t>
      </w:r>
      <w:r w:rsidRPr="004F67C9">
        <w:rPr>
          <w:rStyle w:val="small-caps"/>
          <w:rFonts w:ascii="Century Gothic" w:hAnsi="Century Gothic" w:cs="Segoe UI"/>
          <w:i/>
          <w:smallCaps/>
        </w:rPr>
        <w:t>stone of stumbling and a rock of offense</w:t>
      </w:r>
      <w:r w:rsidRPr="004F67C9">
        <w:rPr>
          <w:rStyle w:val="text"/>
          <w:rFonts w:ascii="Century Gothic" w:hAnsi="Century Gothic" w:cs="Segoe UI"/>
          <w:i/>
        </w:rPr>
        <w:t>”; for they stumble because they are disobedient to the word, and to this </w:t>
      </w:r>
      <w:r w:rsidRPr="004F67C9">
        <w:rPr>
          <w:rStyle w:val="text"/>
          <w:rFonts w:ascii="Century Gothic" w:hAnsi="Century Gothic" w:cs="Segoe UI"/>
          <w:i/>
          <w:iCs/>
        </w:rPr>
        <w:t>doom</w:t>
      </w:r>
      <w:r w:rsidRPr="004F67C9">
        <w:rPr>
          <w:rStyle w:val="text"/>
          <w:rFonts w:ascii="Century Gothic" w:hAnsi="Century Gothic" w:cs="Segoe UI"/>
          <w:i/>
        </w:rPr>
        <w:t> they were also appointed.</w:t>
      </w:r>
    </w:p>
    <w:p w:rsidR="00F30E7F" w:rsidRPr="004F67C9" w:rsidRDefault="00511D19" w:rsidP="00F30E7F">
      <w:pPr>
        <w:pStyle w:val="NormalWeb"/>
        <w:numPr>
          <w:ilvl w:val="0"/>
          <w:numId w:val="16"/>
        </w:numPr>
        <w:shd w:val="clear" w:color="auto" w:fill="FFFFFF"/>
        <w:jc w:val="both"/>
        <w:rPr>
          <w:rFonts w:ascii="Century Gothic" w:eastAsia="Century Gothic" w:hAnsi="Century Gothic" w:cs="Century Gothic"/>
          <w:i/>
          <w:shd w:val="clear" w:color="auto" w:fill="FFFFFF"/>
        </w:rPr>
      </w:pPr>
      <w:r w:rsidRPr="004F67C9">
        <w:rPr>
          <w:rFonts w:ascii="Century Gothic" w:hAnsi="Century Gothic" w:cs="Arial"/>
          <w:i/>
        </w:rPr>
        <w:t xml:space="preserve">To those who disbelieve </w:t>
      </w:r>
    </w:p>
    <w:p w:rsidR="00F30E7F" w:rsidRPr="004F67C9" w:rsidRDefault="00820D2B" w:rsidP="00511D19">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Jewish leaders</w:t>
      </w:r>
    </w:p>
    <w:p w:rsidR="00820D2B" w:rsidRPr="004F67C9" w:rsidRDefault="00820D2B" w:rsidP="00820D2B">
      <w:pPr>
        <w:pStyle w:val="NormalWeb"/>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b/>
          <w:shd w:val="clear" w:color="auto" w:fill="FFFFFF"/>
        </w:rPr>
        <w:t>Psalm 118:22</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shd w:val="clear" w:color="auto" w:fill="FFFFFF"/>
        </w:rPr>
        <w:t>The stone which the builders rejected</w:t>
      </w:r>
      <w:r w:rsidRPr="004F67C9">
        <w:rPr>
          <w:rFonts w:ascii="Century Gothic" w:hAnsi="Century Gothic" w:cs="Segoe UI"/>
          <w:i/>
        </w:rPr>
        <w:br/>
      </w:r>
      <w:r w:rsidRPr="004F67C9">
        <w:rPr>
          <w:rStyle w:val="text"/>
          <w:rFonts w:ascii="Century Gothic" w:hAnsi="Century Gothic" w:cs="Segoe UI"/>
          <w:i/>
          <w:shd w:val="clear" w:color="auto" w:fill="FFFFFF"/>
        </w:rPr>
        <w:t>Has become the chief corner </w:t>
      </w:r>
      <w:r w:rsidRPr="004F67C9">
        <w:rPr>
          <w:rStyle w:val="text"/>
          <w:rFonts w:ascii="Century Gothic" w:hAnsi="Century Gothic" w:cs="Segoe UI"/>
          <w:i/>
          <w:iCs/>
          <w:shd w:val="clear" w:color="auto" w:fill="FFFFFF"/>
        </w:rPr>
        <w:t>stone</w:t>
      </w:r>
      <w:r w:rsidRPr="004F67C9">
        <w:rPr>
          <w:rStyle w:val="text"/>
          <w:rFonts w:ascii="Century Gothic" w:hAnsi="Century Gothic" w:cs="Segoe UI"/>
          <w:i/>
          <w:shd w:val="clear" w:color="auto" w:fill="FFFFFF"/>
        </w:rPr>
        <w:t>.</w:t>
      </w:r>
    </w:p>
    <w:p w:rsidR="00820D2B" w:rsidRPr="004F67C9" w:rsidRDefault="00820D2B" w:rsidP="00511D19">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Jewish people</w:t>
      </w:r>
    </w:p>
    <w:p w:rsidR="00820D2B" w:rsidRPr="004F67C9" w:rsidRDefault="00820D2B" w:rsidP="00511D19">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Christ was of no value to them and in their mind, did not meet the Messianic qualifications</w:t>
      </w:r>
    </w:p>
    <w:p w:rsidR="00820D2B" w:rsidRPr="004F67C9" w:rsidRDefault="007F13B0" w:rsidP="00511D19">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lastRenderedPageBreak/>
        <w:t>But to God, He</w:t>
      </w:r>
      <w:r w:rsidR="00820D2B" w:rsidRPr="004F67C9">
        <w:rPr>
          <w:rFonts w:ascii="Century Gothic" w:eastAsia="Century Gothic" w:hAnsi="Century Gothic" w:cs="Century Gothic"/>
          <w:shd w:val="clear" w:color="auto" w:fill="FFFFFF"/>
        </w:rPr>
        <w:t xml:space="preserve"> was </w:t>
      </w:r>
      <w:r w:rsidR="00820D2B" w:rsidRPr="004F67C9">
        <w:rPr>
          <w:rFonts w:ascii="Century Gothic" w:eastAsia="Century Gothic" w:hAnsi="Century Gothic" w:cs="Century Gothic"/>
          <w:i/>
          <w:shd w:val="clear" w:color="auto" w:fill="FFFFFF"/>
        </w:rPr>
        <w:t>the very corner stone</w:t>
      </w:r>
    </w:p>
    <w:p w:rsidR="00820D2B" w:rsidRPr="004F67C9" w:rsidRDefault="00820D2B" w:rsidP="00820D2B">
      <w:pPr>
        <w:pStyle w:val="NormalWeb"/>
        <w:numPr>
          <w:ilvl w:val="0"/>
          <w:numId w:val="16"/>
        </w:numPr>
        <w:shd w:val="clear" w:color="auto" w:fill="FFFFFF"/>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Stone of stumbling</w:t>
      </w:r>
    </w:p>
    <w:p w:rsidR="00820D2B" w:rsidRPr="004F67C9" w:rsidRDefault="00820D2B" w:rsidP="00820D2B">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Stone(s) in the road that people would trip and fall over</w:t>
      </w:r>
    </w:p>
    <w:p w:rsidR="00820D2B" w:rsidRPr="004F67C9" w:rsidRDefault="007F13B0" w:rsidP="00820D2B">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i/>
          <w:shd w:val="clear" w:color="auto" w:fill="FFFFFF"/>
        </w:rPr>
        <w:t>S</w:t>
      </w:r>
      <w:r w:rsidR="00820D2B" w:rsidRPr="004F67C9">
        <w:rPr>
          <w:rFonts w:ascii="Century Gothic" w:eastAsia="Century Gothic" w:hAnsi="Century Gothic" w:cs="Century Gothic"/>
          <w:i/>
          <w:shd w:val="clear" w:color="auto" w:fill="FFFFFF"/>
        </w:rPr>
        <w:t>tumbling</w:t>
      </w:r>
      <w:r w:rsidR="00820D2B" w:rsidRPr="004F67C9">
        <w:rPr>
          <w:rFonts w:ascii="Century Gothic" w:eastAsia="Century Gothic" w:hAnsi="Century Gothic" w:cs="Century Gothic"/>
          <w:shd w:val="clear" w:color="auto" w:fill="FFFFFF"/>
        </w:rPr>
        <w:t xml:space="preserve"> is in reference to diving judgment</w:t>
      </w:r>
    </w:p>
    <w:p w:rsidR="00820D2B" w:rsidRPr="004F67C9" w:rsidRDefault="00820D2B" w:rsidP="00E84393">
      <w:pPr>
        <w:pStyle w:val="NormalWeb"/>
        <w:shd w:val="clear" w:color="auto" w:fill="FFFFFF"/>
        <w:ind w:left="1080"/>
        <w:jc w:val="both"/>
        <w:rPr>
          <w:rFonts w:ascii="Century Gothic" w:hAnsi="Century Gothic" w:cs="Segoe UI"/>
          <w:i/>
        </w:rPr>
      </w:pPr>
      <w:r w:rsidRPr="004F67C9">
        <w:rPr>
          <w:rFonts w:ascii="Century Gothic" w:eastAsia="Century Gothic" w:hAnsi="Century Gothic" w:cs="Century Gothic"/>
          <w:b/>
          <w:shd w:val="clear" w:color="auto" w:fill="FFFFFF"/>
        </w:rPr>
        <w:t>Luke 20:17-18</w:t>
      </w:r>
      <w:r w:rsidRPr="004F67C9">
        <w:rPr>
          <w:rFonts w:ascii="Century Gothic" w:eastAsia="Century Gothic" w:hAnsi="Century Gothic" w:cs="Century Gothic"/>
          <w:i/>
          <w:shd w:val="clear" w:color="auto" w:fill="FFFFFF"/>
        </w:rPr>
        <w:t>—</w:t>
      </w:r>
      <w:r w:rsidRPr="004F67C9">
        <w:rPr>
          <w:rStyle w:val="text"/>
          <w:rFonts w:ascii="Century Gothic" w:hAnsi="Century Gothic" w:cs="Segoe UI"/>
          <w:i/>
        </w:rPr>
        <w:t>But Jesus looked at them and said, </w:t>
      </w:r>
      <w:r w:rsidRPr="004F67C9">
        <w:rPr>
          <w:rStyle w:val="woj"/>
          <w:rFonts w:ascii="Century Gothic" w:hAnsi="Century Gothic" w:cs="Segoe UI"/>
          <w:i/>
        </w:rPr>
        <w:t>“What then is this that is written: ‘</w:t>
      </w:r>
      <w:r w:rsidRPr="004F67C9">
        <w:rPr>
          <w:rStyle w:val="small-caps"/>
          <w:rFonts w:ascii="Century Gothic" w:hAnsi="Century Gothic" w:cs="Segoe UI"/>
          <w:i/>
          <w:smallCaps/>
        </w:rPr>
        <w:t>The stone which the builders rejected</w:t>
      </w:r>
      <w:r w:rsidRPr="004F67C9">
        <w:rPr>
          <w:rStyle w:val="woj"/>
          <w:rFonts w:ascii="Century Gothic" w:hAnsi="Century Gothic" w:cs="Segoe UI"/>
          <w:i/>
        </w:rPr>
        <w:t xml:space="preserve">, </w:t>
      </w:r>
      <w:r w:rsidRPr="004F67C9">
        <w:rPr>
          <w:rStyle w:val="small-caps"/>
          <w:rFonts w:ascii="Century Gothic" w:hAnsi="Century Gothic" w:cs="Segoe UI"/>
          <w:i/>
          <w:smallCaps/>
        </w:rPr>
        <w:t>This became</w:t>
      </w:r>
      <w:r w:rsidRPr="004F67C9">
        <w:rPr>
          <w:rStyle w:val="woj"/>
          <w:rFonts w:ascii="Century Gothic" w:hAnsi="Century Gothic" w:cs="Segoe UI"/>
          <w:i/>
        </w:rPr>
        <w:t> </w:t>
      </w:r>
      <w:r w:rsidRPr="004F67C9">
        <w:rPr>
          <w:rStyle w:val="small-caps"/>
          <w:rFonts w:ascii="Century Gothic" w:hAnsi="Century Gothic" w:cs="Segoe UI"/>
          <w:i/>
          <w:smallCaps/>
        </w:rPr>
        <w:t>the chief corner</w:t>
      </w:r>
      <w:r w:rsidRPr="004F67C9">
        <w:rPr>
          <w:rStyle w:val="woj"/>
          <w:rFonts w:ascii="Century Gothic" w:hAnsi="Century Gothic" w:cs="Segoe UI"/>
          <w:i/>
        </w:rPr>
        <w:t> </w:t>
      </w:r>
      <w:r w:rsidRPr="004F67C9">
        <w:rPr>
          <w:rStyle w:val="woj"/>
          <w:rFonts w:ascii="Century Gothic" w:hAnsi="Century Gothic" w:cs="Segoe UI"/>
          <w:i/>
          <w:iCs/>
        </w:rPr>
        <w:t>stone</w:t>
      </w:r>
      <w:r w:rsidRPr="004F67C9">
        <w:rPr>
          <w:rStyle w:val="woj"/>
          <w:rFonts w:ascii="Century Gothic" w:hAnsi="Century Gothic" w:cs="Segoe UI"/>
          <w:i/>
        </w:rPr>
        <w:t xml:space="preserve">’? </w:t>
      </w:r>
      <w:r w:rsidRPr="004F67C9">
        <w:rPr>
          <w:rStyle w:val="woj"/>
          <w:rFonts w:ascii="Century Gothic" w:hAnsi="Century Gothic" w:cs="Segoe UI"/>
          <w:b/>
          <w:bCs/>
          <w:i/>
          <w:vertAlign w:val="superscript"/>
        </w:rPr>
        <w:t>18 </w:t>
      </w:r>
      <w:r w:rsidRPr="004F67C9">
        <w:rPr>
          <w:rStyle w:val="woj"/>
          <w:rFonts w:ascii="Century Gothic" w:hAnsi="Century Gothic" w:cs="Segoe UI"/>
          <w:i/>
        </w:rPr>
        <w:t>Everyone who falls on that stone will be broken to pieces; but on whomever it falls, it will scatter him like dust.”</w:t>
      </w:r>
    </w:p>
    <w:p w:rsidR="00820D2B" w:rsidRPr="004F67C9" w:rsidRDefault="00820D2B" w:rsidP="00820D2B">
      <w:pPr>
        <w:pStyle w:val="NormalWeb"/>
        <w:numPr>
          <w:ilvl w:val="0"/>
          <w:numId w:val="16"/>
        </w:numPr>
        <w:shd w:val="clear" w:color="auto" w:fill="FFFFFF"/>
        <w:jc w:val="both"/>
        <w:rPr>
          <w:rFonts w:ascii="Century Gothic" w:eastAsia="Century Gothic" w:hAnsi="Century Gothic" w:cs="Century Gothic"/>
          <w:i/>
          <w:shd w:val="clear" w:color="auto" w:fill="FFFFFF"/>
        </w:rPr>
      </w:pPr>
      <w:r w:rsidRPr="004F67C9">
        <w:rPr>
          <w:rFonts w:ascii="Century Gothic" w:eastAsia="Century Gothic" w:hAnsi="Century Gothic" w:cs="Century Gothic"/>
          <w:i/>
          <w:shd w:val="clear" w:color="auto" w:fill="FFFFFF"/>
        </w:rPr>
        <w:t>Rock of offense</w:t>
      </w:r>
    </w:p>
    <w:p w:rsidR="00F30E7F" w:rsidRPr="004F67C9" w:rsidRDefault="00E84393" w:rsidP="00511D19">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hAnsi="Century Gothic" w:cs="Arial"/>
        </w:rPr>
        <w:t>The Rock bed that they would fall against and be crushed after the fall</w:t>
      </w:r>
    </w:p>
    <w:p w:rsidR="00E84393" w:rsidRPr="004F67C9" w:rsidRDefault="00E84393" w:rsidP="00511D19">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hAnsi="Century Gothic" w:cs="Arial"/>
        </w:rPr>
        <w:t>The unbeliever does not obey the word</w:t>
      </w:r>
    </w:p>
    <w:p w:rsidR="00E84393" w:rsidRPr="004F67C9" w:rsidRDefault="00E84393" w:rsidP="00E84393">
      <w:pPr>
        <w:pStyle w:val="NormalWeb"/>
        <w:shd w:val="clear" w:color="auto" w:fill="FFFFFF"/>
        <w:ind w:left="1080"/>
        <w:jc w:val="both"/>
        <w:rPr>
          <w:rFonts w:ascii="Century Gothic" w:hAnsi="Century Gothic"/>
        </w:rPr>
      </w:pPr>
      <w:r w:rsidRPr="004F67C9">
        <w:rPr>
          <w:rFonts w:ascii="Century Gothic" w:eastAsia="Century Gothic" w:hAnsi="Century Gothic" w:cs="Century Gothic"/>
          <w:shd w:val="clear" w:color="auto" w:fill="FFFFFF"/>
        </w:rPr>
        <w:t>v</w:t>
      </w:r>
      <w:r w:rsidRPr="004F67C9">
        <w:rPr>
          <w:rFonts w:ascii="Century Gothic" w:eastAsia="Century Gothic" w:hAnsi="Century Gothic" w:cs="Century Gothic"/>
          <w:b/>
          <w:shd w:val="clear" w:color="auto" w:fill="FFFFFF"/>
        </w:rPr>
        <w:t>8b</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rPr>
        <w:t>…for they stumble because they are disobedient to the word, and to this </w:t>
      </w:r>
      <w:r w:rsidRPr="004F67C9">
        <w:rPr>
          <w:rStyle w:val="text"/>
          <w:rFonts w:ascii="Century Gothic" w:hAnsi="Century Gothic" w:cs="Segoe UI"/>
          <w:i/>
          <w:iCs/>
        </w:rPr>
        <w:t>doom</w:t>
      </w:r>
      <w:r w:rsidRPr="004F67C9">
        <w:rPr>
          <w:rStyle w:val="text"/>
          <w:rFonts w:ascii="Century Gothic" w:hAnsi="Century Gothic" w:cs="Segoe UI"/>
          <w:i/>
        </w:rPr>
        <w:t> they were also appointed.</w:t>
      </w:r>
    </w:p>
    <w:p w:rsidR="00E84393" w:rsidRPr="004F67C9" w:rsidRDefault="00E84393" w:rsidP="00511D19">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They do not obey the gospel because of their unbelief</w:t>
      </w:r>
    </w:p>
    <w:p w:rsidR="00E84393" w:rsidRPr="004F67C9" w:rsidRDefault="00E84393" w:rsidP="00E84393">
      <w:pPr>
        <w:pStyle w:val="NormalWeb"/>
        <w:numPr>
          <w:ilvl w:val="1"/>
          <w:numId w:val="16"/>
        </w:numPr>
        <w:shd w:val="clear" w:color="auto" w:fill="FFFFFF"/>
        <w:ind w:left="1080"/>
        <w:jc w:val="both"/>
        <w:rPr>
          <w:rFonts w:ascii="Century Gothic" w:eastAsia="Century Gothic" w:hAnsi="Century Gothic" w:cs="Century Gothic"/>
          <w:shd w:val="clear" w:color="auto" w:fill="FFFFFF"/>
        </w:rPr>
      </w:pPr>
      <w:r w:rsidRPr="004F67C9">
        <w:rPr>
          <w:rFonts w:ascii="Century Gothic" w:eastAsia="Century Gothic" w:hAnsi="Century Gothic" w:cs="Century Gothic"/>
          <w:shd w:val="clear" w:color="auto" w:fill="FFFFFF"/>
        </w:rPr>
        <w:t>God does not actively destine people to unbelief; but He does appoint judgment (doom) on every unbeliever</w:t>
      </w:r>
      <w:r w:rsidRPr="004F67C9">
        <w:rPr>
          <w:rStyle w:val="FootnoteReference"/>
          <w:rFonts w:ascii="Century Gothic" w:eastAsia="Century Gothic" w:hAnsi="Century Gothic" w:cs="Century Gothic"/>
          <w:shd w:val="clear" w:color="auto" w:fill="FFFFFF"/>
        </w:rPr>
        <w:footnoteReference w:id="2"/>
      </w:r>
    </w:p>
    <w:p w:rsidR="00E84393" w:rsidRDefault="00E84393" w:rsidP="00E84393">
      <w:pPr>
        <w:pStyle w:val="NormalWeb"/>
        <w:shd w:val="clear" w:color="auto" w:fill="FFFFFF"/>
        <w:ind w:left="1080"/>
        <w:jc w:val="both"/>
        <w:rPr>
          <w:rFonts w:ascii="Century Gothic" w:hAnsi="Century Gothic" w:cs="Segoe UI"/>
          <w:i/>
          <w:shd w:val="clear" w:color="auto" w:fill="FFFFFF"/>
        </w:rPr>
      </w:pPr>
      <w:r w:rsidRPr="004F67C9">
        <w:rPr>
          <w:rFonts w:ascii="Century Gothic" w:eastAsia="Century Gothic" w:hAnsi="Century Gothic" w:cs="Century Gothic"/>
          <w:b/>
          <w:shd w:val="clear" w:color="auto" w:fill="FFFFFF"/>
        </w:rPr>
        <w:t>John 3:18, 36</w:t>
      </w:r>
      <w:r w:rsidRPr="004F67C9">
        <w:rPr>
          <w:rFonts w:ascii="Century Gothic" w:eastAsia="Century Gothic" w:hAnsi="Century Gothic" w:cs="Century Gothic"/>
          <w:shd w:val="clear" w:color="auto" w:fill="FFFFFF"/>
        </w:rPr>
        <w:t>—</w:t>
      </w:r>
      <w:r w:rsidRPr="004F67C9">
        <w:rPr>
          <w:rStyle w:val="woj"/>
          <w:rFonts w:ascii="Century Gothic" w:hAnsi="Century Gothic" w:cs="Segoe UI"/>
          <w:i/>
          <w:shd w:val="clear" w:color="auto" w:fill="FFFFFF"/>
        </w:rPr>
        <w:t>He who believes in Him is not judged; he who does not believe has been judged already, because he has not believed in the name of the only begotten Son of God.</w:t>
      </w:r>
      <w:r w:rsidRPr="004F67C9">
        <w:rPr>
          <w:rFonts w:ascii="Century Gothic" w:hAnsi="Century Gothic" w:cs="Segoe UI"/>
          <w:i/>
          <w:shd w:val="clear" w:color="auto" w:fill="FFFFFF"/>
        </w:rPr>
        <w:t> …</w:t>
      </w:r>
      <w:r w:rsidRPr="004F67C9">
        <w:rPr>
          <w:rFonts w:ascii="Century Gothic" w:hAnsi="Century Gothic" w:cs="Segoe UI"/>
          <w:b/>
          <w:bCs/>
          <w:i/>
          <w:shd w:val="clear" w:color="auto" w:fill="FFFFFF"/>
          <w:vertAlign w:val="superscript"/>
        </w:rPr>
        <w:t>36 </w:t>
      </w:r>
      <w:r w:rsidRPr="004F67C9">
        <w:rPr>
          <w:rFonts w:ascii="Century Gothic" w:hAnsi="Century Gothic" w:cs="Segoe UI"/>
          <w:i/>
          <w:shd w:val="clear" w:color="auto" w:fill="FFFFFF"/>
        </w:rPr>
        <w:t>He who believes in the Son has eternal life; but he who does not obey the Son will not see life, but the wrath of God abides on him.”</w:t>
      </w:r>
    </w:p>
    <w:p w:rsidR="007C48DC" w:rsidRPr="004F67C9" w:rsidRDefault="007C48DC" w:rsidP="00E84393">
      <w:pPr>
        <w:pStyle w:val="NormalWeb"/>
        <w:shd w:val="clear" w:color="auto" w:fill="FFFFFF"/>
        <w:ind w:left="1080"/>
        <w:jc w:val="both"/>
        <w:rPr>
          <w:rFonts w:ascii="Century Gothic" w:eastAsia="Century Gothic" w:hAnsi="Century Gothic" w:cs="Century Gothic"/>
          <w:shd w:val="clear" w:color="auto" w:fill="FFFFFF"/>
        </w:rPr>
      </w:pPr>
      <w:bookmarkStart w:id="0" w:name="_GoBack"/>
      <w:bookmarkEnd w:id="0"/>
    </w:p>
    <w:p w:rsidR="00E84393" w:rsidRPr="004F67C9" w:rsidRDefault="00E84393" w:rsidP="00E84393">
      <w:pPr>
        <w:pStyle w:val="NormalWeb"/>
        <w:shd w:val="clear" w:color="auto" w:fill="FFFFFF"/>
        <w:ind w:left="1080"/>
        <w:jc w:val="both"/>
        <w:rPr>
          <w:rFonts w:ascii="Century Gothic" w:hAnsi="Century Gothic" w:cs="Segoe UI"/>
          <w:shd w:val="clear" w:color="auto" w:fill="FFFFFF"/>
        </w:rPr>
      </w:pPr>
      <w:r w:rsidRPr="004F67C9">
        <w:rPr>
          <w:rFonts w:ascii="Century Gothic" w:eastAsia="Century Gothic" w:hAnsi="Century Gothic" w:cs="Century Gothic"/>
          <w:b/>
          <w:shd w:val="clear" w:color="auto" w:fill="FFFFFF"/>
        </w:rPr>
        <w:lastRenderedPageBreak/>
        <w:t>2 Thessalonians 1:6-9</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shd w:val="clear" w:color="auto" w:fill="FFFFFF"/>
        </w:rPr>
        <w:t>For after all it is </w:t>
      </w:r>
      <w:r w:rsidRPr="004F67C9">
        <w:rPr>
          <w:rStyle w:val="text"/>
          <w:rFonts w:ascii="Century Gothic" w:hAnsi="Century Gothic" w:cs="Segoe UI"/>
          <w:i/>
          <w:iCs/>
          <w:shd w:val="clear" w:color="auto" w:fill="FFFFFF"/>
        </w:rPr>
        <w:t>only</w:t>
      </w:r>
      <w:r w:rsidRPr="004F67C9">
        <w:rPr>
          <w:rStyle w:val="text"/>
          <w:rFonts w:ascii="Century Gothic" w:hAnsi="Century Gothic" w:cs="Segoe UI"/>
          <w:i/>
          <w:shd w:val="clear" w:color="auto" w:fill="FFFFFF"/>
        </w:rPr>
        <w:t> just for God to repay with affliction those who afflict you,</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7 </w:t>
      </w:r>
      <w:r w:rsidRPr="004F67C9">
        <w:rPr>
          <w:rStyle w:val="text"/>
          <w:rFonts w:ascii="Century Gothic" w:hAnsi="Century Gothic" w:cs="Segoe UI"/>
          <w:i/>
          <w:shd w:val="clear" w:color="auto" w:fill="FFFFFF"/>
        </w:rPr>
        <w:t>and </w:t>
      </w:r>
      <w:r w:rsidRPr="004F67C9">
        <w:rPr>
          <w:rStyle w:val="text"/>
          <w:rFonts w:ascii="Century Gothic" w:hAnsi="Century Gothic" w:cs="Segoe UI"/>
          <w:i/>
          <w:iCs/>
          <w:shd w:val="clear" w:color="auto" w:fill="FFFFFF"/>
        </w:rPr>
        <w:t>to give</w:t>
      </w:r>
      <w:r w:rsidRPr="004F67C9">
        <w:rPr>
          <w:rStyle w:val="text"/>
          <w:rFonts w:ascii="Century Gothic" w:hAnsi="Century Gothic" w:cs="Segoe UI"/>
          <w:i/>
          <w:shd w:val="clear" w:color="auto" w:fill="FFFFFF"/>
        </w:rPr>
        <w:t> relief to you who are afflicted and to us as well when the Lord Jesus will be revealed from heaven with His mighty angels in flaming fire,</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8 </w:t>
      </w:r>
      <w:r w:rsidRPr="004F67C9">
        <w:rPr>
          <w:rStyle w:val="text"/>
          <w:rFonts w:ascii="Century Gothic" w:hAnsi="Century Gothic" w:cs="Segoe UI"/>
          <w:i/>
          <w:shd w:val="clear" w:color="auto" w:fill="FFFFFF"/>
        </w:rPr>
        <w:t>dealing out retribution to those who do not know God and to those who do not obey the gospel of our Lord Jesus.</w:t>
      </w:r>
      <w:r w:rsidRPr="004F67C9">
        <w:rPr>
          <w:rFonts w:ascii="Century Gothic" w:hAnsi="Century Gothic" w:cs="Segoe UI"/>
          <w:i/>
          <w:shd w:val="clear" w:color="auto" w:fill="FFFFFF"/>
        </w:rPr>
        <w:t> </w:t>
      </w:r>
      <w:r w:rsidRPr="004F67C9">
        <w:rPr>
          <w:rStyle w:val="text"/>
          <w:rFonts w:ascii="Century Gothic" w:hAnsi="Century Gothic" w:cs="Segoe UI"/>
          <w:b/>
          <w:bCs/>
          <w:i/>
          <w:shd w:val="clear" w:color="auto" w:fill="FFFFFF"/>
          <w:vertAlign w:val="superscript"/>
        </w:rPr>
        <w:t>9 </w:t>
      </w:r>
      <w:r w:rsidRPr="004F67C9">
        <w:rPr>
          <w:rStyle w:val="text"/>
          <w:rFonts w:ascii="Century Gothic" w:hAnsi="Century Gothic" w:cs="Segoe UI"/>
          <w:i/>
          <w:shd w:val="clear" w:color="auto" w:fill="FFFFFF"/>
        </w:rPr>
        <w:t>These will pay the penalty of eternal destruction, away from the presence of the Lord and from the glory of His power</w:t>
      </w:r>
    </w:p>
    <w:p w:rsidR="00E84393" w:rsidRDefault="00E84393" w:rsidP="00E84393">
      <w:pPr>
        <w:pStyle w:val="NormalWeb"/>
        <w:shd w:val="clear" w:color="auto" w:fill="FFFFFF"/>
        <w:ind w:left="1080"/>
        <w:jc w:val="both"/>
        <w:rPr>
          <w:rFonts w:ascii="Century Gothic" w:hAnsi="Century Gothic" w:cs="Segoe UI"/>
          <w:shd w:val="clear" w:color="auto" w:fill="FFFFFF"/>
        </w:rPr>
      </w:pPr>
      <w:r w:rsidRPr="004F67C9">
        <w:rPr>
          <w:rFonts w:ascii="Century Gothic" w:eastAsia="Century Gothic" w:hAnsi="Century Gothic" w:cs="Century Gothic"/>
          <w:b/>
          <w:shd w:val="clear" w:color="auto" w:fill="FFFFFF"/>
        </w:rPr>
        <w:t>1 Corinthians 16:22</w:t>
      </w:r>
      <w:r w:rsidRPr="004F67C9">
        <w:rPr>
          <w:rFonts w:ascii="Century Gothic" w:eastAsia="Century Gothic" w:hAnsi="Century Gothic" w:cs="Century Gothic"/>
          <w:shd w:val="clear" w:color="auto" w:fill="FFFFFF"/>
        </w:rPr>
        <w:t>—</w:t>
      </w:r>
      <w:r w:rsidRPr="004F67C9">
        <w:rPr>
          <w:rStyle w:val="text"/>
          <w:rFonts w:ascii="Century Gothic" w:hAnsi="Century Gothic" w:cs="Segoe UI"/>
          <w:i/>
          <w:shd w:val="clear" w:color="auto" w:fill="FFFFFF"/>
        </w:rPr>
        <w:t>If anyone does not love the Lord, he is to be accursed. Maranatha.</w:t>
      </w:r>
      <w:r w:rsidRPr="004F67C9">
        <w:rPr>
          <w:rFonts w:ascii="Century Gothic" w:hAnsi="Century Gothic" w:cs="Segoe UI"/>
          <w:shd w:val="clear" w:color="auto" w:fill="FFFFFF"/>
        </w:rPr>
        <w:t> </w:t>
      </w:r>
    </w:p>
    <w:p w:rsidR="007C48DC" w:rsidRPr="004F67C9" w:rsidRDefault="007C48DC" w:rsidP="00E84393">
      <w:pPr>
        <w:pStyle w:val="NormalWeb"/>
        <w:shd w:val="clear" w:color="auto" w:fill="FFFFFF"/>
        <w:ind w:left="1080"/>
        <w:jc w:val="both"/>
        <w:rPr>
          <w:rFonts w:ascii="Century Gothic" w:eastAsia="Century Gothic" w:hAnsi="Century Gothic" w:cs="Century Gothic"/>
          <w:shd w:val="clear" w:color="auto" w:fill="FFFFFF"/>
        </w:rPr>
      </w:pPr>
    </w:p>
    <w:p w:rsidR="00DA7B42" w:rsidRPr="007C48DC" w:rsidRDefault="0002108A">
      <w:pPr>
        <w:pStyle w:val="NormalWeb"/>
        <w:pBdr>
          <w:bottom w:val="single" w:sz="4" w:space="0" w:color="000000"/>
        </w:pBdr>
        <w:jc w:val="both"/>
        <w:rPr>
          <w:rFonts w:ascii="Century Gothic" w:eastAsia="Century Gothic" w:hAnsi="Century Gothic" w:cs="Century Gothic"/>
          <w:b/>
          <w:bCs/>
          <w:sz w:val="28"/>
          <w:szCs w:val="28"/>
          <w:shd w:val="clear" w:color="auto" w:fill="FFFFFF"/>
        </w:rPr>
      </w:pPr>
      <w:r w:rsidRPr="007C48DC">
        <w:rPr>
          <w:rFonts w:ascii="Century Gothic" w:hAnsi="Century Gothic"/>
          <w:b/>
          <w:bCs/>
          <w:sz w:val="28"/>
          <w:szCs w:val="28"/>
          <w:shd w:val="clear" w:color="auto" w:fill="FFFFFF"/>
        </w:rPr>
        <w:t>Conclusion</w:t>
      </w:r>
    </w:p>
    <w:p w:rsidR="00DA7B42" w:rsidRPr="004F67C9" w:rsidRDefault="008D0471">
      <w:pPr>
        <w:pStyle w:val="NormalWeb"/>
        <w:shd w:val="clear" w:color="auto" w:fill="FFFFFF"/>
        <w:jc w:val="both"/>
        <w:rPr>
          <w:rFonts w:ascii="Century Gothic" w:eastAsia="Century Gothic" w:hAnsi="Century Gothic" w:cs="Century Gothic"/>
          <w:shd w:val="clear" w:color="auto" w:fill="FFFFFF"/>
        </w:rPr>
      </w:pPr>
      <w:r w:rsidRPr="004F67C9">
        <w:rPr>
          <w:rFonts w:ascii="Century Gothic" w:hAnsi="Century Gothic"/>
          <w:shd w:val="clear" w:color="auto" w:fill="FFFFFF"/>
        </w:rPr>
        <w:t xml:space="preserve">We ought to have unbridled praise that continually comes from our joyful hearts.  A doxology of praise should ever be on our lips as we think of the glorious reality of what Christ has done to make us His own and the inheritance that is ours. Anything less only diminishes that reality.   </w:t>
      </w:r>
    </w:p>
    <w:p w:rsidR="007F13B0" w:rsidRPr="004F67C9" w:rsidRDefault="007F13B0">
      <w:pPr>
        <w:pStyle w:val="NormalWeb"/>
        <w:jc w:val="both"/>
        <w:rPr>
          <w:rFonts w:ascii="Century Gothic" w:hAnsi="Century Gothic"/>
          <w:shd w:val="clear" w:color="auto" w:fill="FFFFFF"/>
        </w:rPr>
      </w:pPr>
    </w:p>
    <w:p w:rsidR="008D0471" w:rsidRPr="004F67C9" w:rsidRDefault="008D0471">
      <w:pPr>
        <w:pStyle w:val="NormalWeb"/>
        <w:jc w:val="both"/>
        <w:rPr>
          <w:rFonts w:ascii="Century Gothic" w:eastAsia="Century Gothic" w:hAnsi="Century Gothic" w:cs="Century Gothic"/>
          <w:shd w:val="clear" w:color="auto" w:fill="FFFFFF"/>
        </w:rPr>
      </w:pPr>
    </w:p>
    <w:p w:rsidR="00DA7B42" w:rsidRPr="007C48DC" w:rsidRDefault="0002108A">
      <w:pPr>
        <w:pStyle w:val="NormalWeb"/>
        <w:pBdr>
          <w:bottom w:val="single" w:sz="12" w:space="0" w:color="000000"/>
        </w:pBdr>
        <w:jc w:val="both"/>
        <w:rPr>
          <w:rFonts w:ascii="Century Gothic" w:eastAsia="Century Gothic" w:hAnsi="Century Gothic" w:cs="Century Gothic"/>
          <w:b/>
          <w:bCs/>
          <w:sz w:val="28"/>
          <w:szCs w:val="28"/>
          <w:shd w:val="clear" w:color="auto" w:fill="FFFFFF"/>
        </w:rPr>
      </w:pPr>
      <w:r w:rsidRPr="007C48DC">
        <w:rPr>
          <w:rFonts w:ascii="Century Gothic" w:hAnsi="Century Gothic"/>
          <w:b/>
          <w:bCs/>
          <w:sz w:val="28"/>
          <w:szCs w:val="28"/>
          <w:shd w:val="clear" w:color="auto" w:fill="FFFFFF"/>
        </w:rPr>
        <w:t>Source</w:t>
      </w:r>
    </w:p>
    <w:p w:rsidR="00DA7B42" w:rsidRPr="004F67C9" w:rsidRDefault="0002108A">
      <w:pPr>
        <w:pStyle w:val="NormalWeb"/>
        <w:jc w:val="both"/>
        <w:rPr>
          <w:rFonts w:ascii="Century Gothic" w:eastAsia="Century Gothic" w:hAnsi="Century Gothic" w:cs="Century Gothic"/>
          <w:shd w:val="clear" w:color="auto" w:fill="FFFFFF"/>
        </w:rPr>
      </w:pPr>
      <w:r w:rsidRPr="004F67C9">
        <w:rPr>
          <w:rFonts w:ascii="Century Gothic" w:hAnsi="Century Gothic"/>
          <w:shd w:val="clear" w:color="auto" w:fill="FFFFFF"/>
        </w:rPr>
        <w:t xml:space="preserve">Most of the message and notes come from: </w:t>
      </w:r>
    </w:p>
    <w:p w:rsidR="00DA7B42" w:rsidRPr="004F67C9" w:rsidRDefault="0002108A" w:rsidP="008D0471">
      <w:pPr>
        <w:pStyle w:val="NormalWeb"/>
        <w:spacing w:before="0" w:after="0" w:line="276" w:lineRule="auto"/>
        <w:ind w:left="360"/>
        <w:rPr>
          <w:rFonts w:ascii="Century Gothic" w:eastAsia="Century Gothic" w:hAnsi="Century Gothic" w:cs="Century Gothic"/>
          <w:shd w:val="clear" w:color="auto" w:fill="FFFFFF"/>
        </w:rPr>
      </w:pPr>
      <w:r w:rsidRPr="004F67C9">
        <w:rPr>
          <w:rFonts w:ascii="Century Gothic" w:hAnsi="Century Gothic"/>
          <w:shd w:val="clear" w:color="auto" w:fill="FFFFFF"/>
        </w:rPr>
        <w:t>Richard W. DeHaan, Good News for Bad Times: 1 Peter</w:t>
      </w:r>
    </w:p>
    <w:p w:rsidR="008D0471" w:rsidRPr="004F67C9" w:rsidRDefault="0002108A" w:rsidP="008D0471">
      <w:pPr>
        <w:pStyle w:val="NormalWeb"/>
        <w:spacing w:before="0" w:after="0" w:line="276" w:lineRule="auto"/>
        <w:ind w:left="360"/>
        <w:rPr>
          <w:rFonts w:ascii="Century Gothic" w:eastAsia="Century Gothic" w:hAnsi="Century Gothic" w:cs="Century Gothic"/>
          <w:shd w:val="clear" w:color="auto" w:fill="FFFFFF"/>
        </w:rPr>
      </w:pPr>
      <w:r w:rsidRPr="004F67C9">
        <w:rPr>
          <w:rFonts w:ascii="Century Gothic" w:hAnsi="Century Gothic"/>
          <w:shd w:val="clear" w:color="auto" w:fill="FFFFFF"/>
        </w:rPr>
        <w:t>R.C.H. Lenski, The Interpretation of I and II Epistles of Peter, the three Epistles of John, and the Epistle of Jude</w:t>
      </w:r>
    </w:p>
    <w:p w:rsidR="008D0471" w:rsidRPr="004F67C9" w:rsidRDefault="0002108A" w:rsidP="008D0471">
      <w:pPr>
        <w:pStyle w:val="NormalWeb"/>
        <w:spacing w:before="0" w:after="0" w:line="276" w:lineRule="auto"/>
        <w:ind w:left="360"/>
        <w:rPr>
          <w:rFonts w:ascii="Century Gothic" w:eastAsia="Century Gothic" w:hAnsi="Century Gothic" w:cs="Century Gothic"/>
          <w:shd w:val="clear" w:color="auto" w:fill="FFFFFF"/>
        </w:rPr>
      </w:pPr>
      <w:r w:rsidRPr="004F67C9">
        <w:rPr>
          <w:rFonts w:ascii="Century Gothic" w:hAnsi="Century Gothic"/>
          <w:shd w:val="clear" w:color="auto" w:fill="FFFFFF"/>
        </w:rPr>
        <w:t>John MacArthur, The MacArthur New Testament Commentary, 1 Peter</w:t>
      </w:r>
    </w:p>
    <w:p w:rsidR="008D0471" w:rsidRPr="004F67C9" w:rsidRDefault="0002108A" w:rsidP="008D0471">
      <w:pPr>
        <w:pStyle w:val="NormalWeb"/>
        <w:spacing w:before="0" w:after="0" w:line="276" w:lineRule="auto"/>
        <w:ind w:left="360"/>
        <w:rPr>
          <w:rFonts w:ascii="Century Gothic" w:eastAsia="Century Gothic" w:hAnsi="Century Gothic" w:cs="Century Gothic"/>
          <w:shd w:val="clear" w:color="auto" w:fill="FFFFFF"/>
        </w:rPr>
      </w:pPr>
      <w:r w:rsidRPr="004F67C9">
        <w:rPr>
          <w:rFonts w:ascii="Century Gothic" w:hAnsi="Century Gothic"/>
        </w:rPr>
        <w:t>John MacArthur, The Believer’s P</w:t>
      </w:r>
      <w:r w:rsidR="00EE6BDD" w:rsidRPr="004F67C9">
        <w:rPr>
          <w:rFonts w:ascii="Century Gothic" w:hAnsi="Century Gothic"/>
        </w:rPr>
        <w:t xml:space="preserve">rivileges, Part </w:t>
      </w:r>
      <w:r w:rsidR="00831447" w:rsidRPr="004F67C9">
        <w:rPr>
          <w:rFonts w:ascii="Century Gothic" w:hAnsi="Century Gothic"/>
        </w:rPr>
        <w:t>4</w:t>
      </w:r>
      <w:r w:rsidRPr="004F67C9">
        <w:rPr>
          <w:rFonts w:ascii="Century Gothic" w:hAnsi="Century Gothic"/>
        </w:rPr>
        <w:t xml:space="preserve">: Union, </w:t>
      </w:r>
      <w:r w:rsidR="00831447" w:rsidRPr="004F67C9">
        <w:rPr>
          <w:rFonts w:ascii="Century Gothic" w:hAnsi="Century Gothic"/>
        </w:rPr>
        <w:t>Feb 5</w:t>
      </w:r>
      <w:r w:rsidRPr="004F67C9">
        <w:rPr>
          <w:rFonts w:ascii="Century Gothic" w:hAnsi="Century Gothic"/>
        </w:rPr>
        <w:t xml:space="preserve">, 1989, </w:t>
      </w:r>
      <w:hyperlink r:id="rId8" w:history="1">
        <w:r w:rsidRPr="004F67C9">
          <w:rPr>
            <w:rStyle w:val="Hyperlink0"/>
            <w:sz w:val="24"/>
            <w:szCs w:val="24"/>
          </w:rPr>
          <w:t>www.gty.org</w:t>
        </w:r>
      </w:hyperlink>
      <w:r w:rsidRPr="004F67C9">
        <w:rPr>
          <w:rFonts w:ascii="Century Gothic" w:hAnsi="Century Gothic"/>
          <w:shd w:val="clear" w:color="auto" w:fill="FFFFFF"/>
        </w:rPr>
        <w:t>Jerome H Smith, The New Treasure of Scripture Knowledge</w:t>
      </w:r>
    </w:p>
    <w:p w:rsidR="00DA7B42" w:rsidRPr="004F67C9" w:rsidRDefault="00552EC6" w:rsidP="008D0471">
      <w:pPr>
        <w:pStyle w:val="NormalWeb"/>
        <w:spacing w:before="0" w:after="0" w:line="276" w:lineRule="auto"/>
        <w:ind w:left="360"/>
        <w:jc w:val="both"/>
        <w:rPr>
          <w:rFonts w:ascii="Century Gothic" w:eastAsia="Century Gothic" w:hAnsi="Century Gothic" w:cs="Century Gothic"/>
          <w:shd w:val="clear" w:color="auto" w:fill="FFFFFF"/>
        </w:rPr>
      </w:pPr>
      <w:hyperlink r:id="rId9" w:history="1">
        <w:r w:rsidR="0002108A" w:rsidRPr="004F67C9">
          <w:rPr>
            <w:rStyle w:val="Hyperlink0"/>
            <w:sz w:val="24"/>
            <w:szCs w:val="24"/>
          </w:rPr>
          <w:t>www.blueletterbible.org</w:t>
        </w:r>
      </w:hyperlink>
      <w:r w:rsidR="0002108A" w:rsidRPr="004F67C9">
        <w:rPr>
          <w:rFonts w:ascii="Century Gothic" w:hAnsi="Century Gothic"/>
        </w:rPr>
        <w:t xml:space="preserve"> </w:t>
      </w:r>
    </w:p>
    <w:sectPr w:rsidR="00DA7B42" w:rsidRPr="004F67C9">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C6" w:rsidRDefault="00552EC6">
      <w:r>
        <w:separator/>
      </w:r>
    </w:p>
  </w:endnote>
  <w:endnote w:type="continuationSeparator" w:id="0">
    <w:p w:rsidR="00552EC6" w:rsidRDefault="0055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2B" w:rsidRDefault="00820D2B">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7C48DC">
      <w:rPr>
        <w:rFonts w:ascii="Century Gothic" w:hAnsi="Century Gothic"/>
        <w:noProof/>
        <w:sz w:val="12"/>
        <w:szCs w:val="12"/>
      </w:rPr>
      <w:t>8</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C6" w:rsidRDefault="00552EC6">
      <w:r>
        <w:separator/>
      </w:r>
    </w:p>
  </w:footnote>
  <w:footnote w:type="continuationSeparator" w:id="0">
    <w:p w:rsidR="00552EC6" w:rsidRDefault="00552EC6">
      <w:r>
        <w:continuationSeparator/>
      </w:r>
    </w:p>
  </w:footnote>
  <w:footnote w:type="continuationNotice" w:id="1">
    <w:p w:rsidR="00552EC6" w:rsidRDefault="00552EC6"/>
  </w:footnote>
  <w:footnote w:id="2">
    <w:p w:rsidR="00E84393" w:rsidRPr="00E84393" w:rsidRDefault="00E84393">
      <w:pPr>
        <w:pStyle w:val="FootnoteText"/>
        <w:rPr>
          <w:rFonts w:ascii="Century Gothic" w:hAnsi="Century Gothic"/>
          <w:sz w:val="12"/>
          <w:szCs w:val="12"/>
        </w:rPr>
      </w:pPr>
      <w:r w:rsidRPr="00E84393">
        <w:rPr>
          <w:rStyle w:val="FootnoteReference"/>
          <w:rFonts w:ascii="Century Gothic" w:hAnsi="Century Gothic"/>
          <w:sz w:val="12"/>
          <w:szCs w:val="12"/>
        </w:rPr>
        <w:footnoteRef/>
      </w:r>
      <w:r w:rsidRPr="00E84393">
        <w:rPr>
          <w:rFonts w:ascii="Century Gothic" w:hAnsi="Century Gothic"/>
          <w:sz w:val="12"/>
          <w:szCs w:val="12"/>
        </w:rPr>
        <w:t xml:space="preserve"> MacArthur</w:t>
      </w:r>
      <w:r w:rsidR="007F13B0">
        <w:rPr>
          <w:rFonts w:ascii="Century Gothic" w:hAnsi="Century Gothic"/>
          <w:sz w:val="12"/>
          <w:szCs w:val="12"/>
        </w:rPr>
        <w:t xml:space="preserve"> Commentary</w:t>
      </w:r>
      <w:r w:rsidRPr="00E84393">
        <w:rPr>
          <w:rFonts w:ascii="Century Gothic" w:hAnsi="Century Gothic"/>
          <w:sz w:val="12"/>
          <w:szCs w:val="12"/>
        </w:rPr>
        <w:t>, 123.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2B" w:rsidRDefault="00820D2B">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820D2B" w:rsidRDefault="00820D2B">
    <w:pPr>
      <w:pStyle w:val="Header"/>
      <w:tabs>
        <w:tab w:val="clear" w:pos="8640"/>
        <w:tab w:val="right" w:pos="6892"/>
      </w:tabs>
      <w:jc w:val="right"/>
    </w:pPr>
    <w:r>
      <w:rPr>
        <w:rFonts w:ascii="Century Gothic" w:hAnsi="Century Gothic"/>
        <w:sz w:val="22"/>
        <w:szCs w:val="22"/>
      </w:rPr>
      <w:t>December 29,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D70"/>
    <w:multiLevelType w:val="hybridMultilevel"/>
    <w:tmpl w:val="25DCDF62"/>
    <w:numStyleLink w:val="ImportedStyle2"/>
  </w:abstractNum>
  <w:abstractNum w:abstractNumId="1" w15:restartNumberingAfterBreak="0">
    <w:nsid w:val="0F91604C"/>
    <w:multiLevelType w:val="hybridMultilevel"/>
    <w:tmpl w:val="13AADB1C"/>
    <w:styleLink w:val="ImportedStyle4"/>
    <w:lvl w:ilvl="0" w:tplc="60EEEBF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ECE00">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6D388276">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DF639A8">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6D3E6982">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F0A3FB2">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68EA82E">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A001472">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BA6C6298">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B1268C"/>
    <w:multiLevelType w:val="hybridMultilevel"/>
    <w:tmpl w:val="25DCDF62"/>
    <w:styleLink w:val="ImportedStyle2"/>
    <w:lvl w:ilvl="0" w:tplc="3DD0A3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6217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7CAE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B8E6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8677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94A0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074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43E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24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946533"/>
    <w:multiLevelType w:val="hybridMultilevel"/>
    <w:tmpl w:val="13AADB1C"/>
    <w:numStyleLink w:val="ImportedStyle4"/>
  </w:abstractNum>
  <w:abstractNum w:abstractNumId="4" w15:restartNumberingAfterBreak="0">
    <w:nsid w:val="2EB757D6"/>
    <w:multiLevelType w:val="hybridMultilevel"/>
    <w:tmpl w:val="EB5CE286"/>
    <w:lvl w:ilvl="0" w:tplc="B19417EC">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A0316"/>
    <w:multiLevelType w:val="hybridMultilevel"/>
    <w:tmpl w:val="1182F958"/>
    <w:styleLink w:val="ImportedStyle3"/>
    <w:lvl w:ilvl="0" w:tplc="4A60C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644E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6AD88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2F02E7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B653A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F2578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A6227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502A20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110B75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6126E0D"/>
    <w:multiLevelType w:val="hybridMultilevel"/>
    <w:tmpl w:val="683A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573E28"/>
    <w:multiLevelType w:val="hybridMultilevel"/>
    <w:tmpl w:val="7262B1A6"/>
    <w:styleLink w:val="ImportedStyle5"/>
    <w:lvl w:ilvl="0" w:tplc="A926BF4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5A195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D82F5E">
      <w:start w:val="1"/>
      <w:numFmt w:val="lowerRoman"/>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090A8F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36E85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C2B80C">
      <w:start w:val="1"/>
      <w:numFmt w:val="lowerRoman"/>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B9C97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83C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E8A84">
      <w:start w:val="1"/>
      <w:numFmt w:val="lowerRoman"/>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C3A7055"/>
    <w:multiLevelType w:val="hybridMultilevel"/>
    <w:tmpl w:val="1182F958"/>
    <w:numStyleLink w:val="ImportedStyle3"/>
  </w:abstractNum>
  <w:abstractNum w:abstractNumId="9" w15:restartNumberingAfterBreak="0">
    <w:nsid w:val="5EC731F0"/>
    <w:multiLevelType w:val="hybridMultilevel"/>
    <w:tmpl w:val="F4225C46"/>
    <w:lvl w:ilvl="0" w:tplc="85020B5A">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263CF"/>
    <w:multiLevelType w:val="hybridMultilevel"/>
    <w:tmpl w:val="34FC2A66"/>
    <w:numStyleLink w:val="ImportedStyle1"/>
  </w:abstractNum>
  <w:abstractNum w:abstractNumId="11" w15:restartNumberingAfterBreak="0">
    <w:nsid w:val="781A58B1"/>
    <w:multiLevelType w:val="hybridMultilevel"/>
    <w:tmpl w:val="7262B1A6"/>
    <w:numStyleLink w:val="ImportedStyle5"/>
  </w:abstractNum>
  <w:abstractNum w:abstractNumId="12" w15:restartNumberingAfterBreak="0">
    <w:nsid w:val="78813F24"/>
    <w:multiLevelType w:val="hybridMultilevel"/>
    <w:tmpl w:val="34FC2A66"/>
    <w:styleLink w:val="ImportedStyle1"/>
    <w:lvl w:ilvl="0" w:tplc="02BAD62C">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644F7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641B3A">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527070">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CFAE0B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6E088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02A0FE06">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AE7F6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F0AA6CF2">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0"/>
  </w:num>
  <w:num w:numId="3">
    <w:abstractNumId w:val="2"/>
  </w:num>
  <w:num w:numId="4">
    <w:abstractNumId w:val="0"/>
  </w:num>
  <w:num w:numId="5">
    <w:abstractNumId w:val="10"/>
    <w:lvlOverride w:ilvl="0">
      <w:startOverride w:val="2"/>
    </w:lvlOverride>
  </w:num>
  <w:num w:numId="6">
    <w:abstractNumId w:val="10"/>
    <w:lvlOverride w:ilvl="0">
      <w:startOverride w:val="3"/>
    </w:lvlOverride>
  </w:num>
  <w:num w:numId="7">
    <w:abstractNumId w:val="5"/>
  </w:num>
  <w:num w:numId="8">
    <w:abstractNumId w:val="8"/>
  </w:num>
  <w:num w:numId="9">
    <w:abstractNumId w:val="10"/>
    <w:lvlOverride w:ilvl="0">
      <w:startOverride w:val="4"/>
    </w:lvlOverride>
  </w:num>
  <w:num w:numId="10">
    <w:abstractNumId w:val="1"/>
  </w:num>
  <w:num w:numId="11">
    <w:abstractNumId w:val="3"/>
  </w:num>
  <w:num w:numId="12">
    <w:abstractNumId w:val="7"/>
  </w:num>
  <w:num w:numId="13">
    <w:abstractNumId w:val="11"/>
  </w:num>
  <w:num w:numId="14">
    <w:abstractNumId w:val="3"/>
    <w:lvlOverride w:ilvl="0">
      <w:startOverride w:val="4"/>
    </w:lvlOverride>
  </w:num>
  <w:num w:numId="15">
    <w:abstractNumId w:val="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42"/>
    <w:rsid w:val="0002108A"/>
    <w:rsid w:val="001D715A"/>
    <w:rsid w:val="0020605E"/>
    <w:rsid w:val="00235C93"/>
    <w:rsid w:val="002A4341"/>
    <w:rsid w:val="002D38EC"/>
    <w:rsid w:val="003158D4"/>
    <w:rsid w:val="004901F2"/>
    <w:rsid w:val="004E128A"/>
    <w:rsid w:val="004F67C9"/>
    <w:rsid w:val="00511D19"/>
    <w:rsid w:val="00552EC6"/>
    <w:rsid w:val="0067685D"/>
    <w:rsid w:val="006E6006"/>
    <w:rsid w:val="007C48DC"/>
    <w:rsid w:val="007E3D75"/>
    <w:rsid w:val="007F13B0"/>
    <w:rsid w:val="00820D2B"/>
    <w:rsid w:val="00831447"/>
    <w:rsid w:val="00862523"/>
    <w:rsid w:val="008C38DD"/>
    <w:rsid w:val="008D0471"/>
    <w:rsid w:val="0096506E"/>
    <w:rsid w:val="009C359C"/>
    <w:rsid w:val="00A317B7"/>
    <w:rsid w:val="00A42868"/>
    <w:rsid w:val="00A85AC0"/>
    <w:rsid w:val="00C6709B"/>
    <w:rsid w:val="00DA7B42"/>
    <w:rsid w:val="00E40190"/>
    <w:rsid w:val="00E51D80"/>
    <w:rsid w:val="00E84393"/>
    <w:rsid w:val="00EE6BDD"/>
    <w:rsid w:val="00F3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BD124"/>
  <w15:docId w15:val="{A74FA14F-E06A-4D0B-910C-BD8FBDF6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chapternum">
    <w:name w:val="chapternum"/>
    <w:rPr>
      <w:lang w:val="en-US"/>
    </w:rPr>
  </w:style>
  <w:style w:type="numbering" w:customStyle="1" w:styleId="ImportedStyle2">
    <w:name w:val="Imported Style 2"/>
    <w:pPr>
      <w:numPr>
        <w:numId w:val="3"/>
      </w:numPr>
    </w:pPr>
  </w:style>
  <w:style w:type="paragraph" w:customStyle="1" w:styleId="first-line-none">
    <w:name w:val="first-line-none"/>
    <w:pPr>
      <w:spacing w:before="100" w:after="100"/>
    </w:pPr>
    <w:rPr>
      <w:rFonts w:cs="Arial Unicode MS"/>
      <w:color w:val="000000"/>
      <w:sz w:val="24"/>
      <w:szCs w:val="24"/>
      <w:u w:color="000000"/>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5">
    <w:name w:val="Imported Style 5"/>
    <w:pPr>
      <w:numPr>
        <w:numId w:val="12"/>
      </w:numPr>
    </w:p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0000FF"/>
      <w:sz w:val="16"/>
      <w:szCs w:val="16"/>
      <w:u w:val="single" w:color="0000FF"/>
    </w:rPr>
  </w:style>
  <w:style w:type="character" w:customStyle="1" w:styleId="text">
    <w:name w:val="text"/>
    <w:basedOn w:val="DefaultParagraphFont"/>
    <w:rsid w:val="009C359C"/>
  </w:style>
  <w:style w:type="paragraph" w:customStyle="1" w:styleId="line">
    <w:name w:val="line"/>
    <w:basedOn w:val="Normal"/>
    <w:rsid w:val="009C35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9C359C"/>
  </w:style>
  <w:style w:type="character" w:customStyle="1" w:styleId="woj">
    <w:name w:val="woj"/>
    <w:basedOn w:val="DefaultParagraphFont"/>
    <w:rsid w:val="00F30E7F"/>
  </w:style>
  <w:style w:type="character" w:styleId="FootnoteReference">
    <w:name w:val="footnote reference"/>
    <w:basedOn w:val="DefaultParagraphFont"/>
    <w:uiPriority w:val="99"/>
    <w:semiHidden/>
    <w:unhideWhenUsed/>
    <w:rsid w:val="00E84393"/>
    <w:rPr>
      <w:vertAlign w:val="superscript"/>
    </w:rPr>
  </w:style>
  <w:style w:type="paragraph" w:styleId="BalloonText">
    <w:name w:val="Balloon Text"/>
    <w:basedOn w:val="Normal"/>
    <w:link w:val="BalloonTextChar"/>
    <w:uiPriority w:val="99"/>
    <w:semiHidden/>
    <w:unhideWhenUsed/>
    <w:rsid w:val="007C48DC"/>
    <w:rPr>
      <w:rFonts w:ascii="Arial" w:hAnsi="Arial" w:cs="Arial"/>
      <w:sz w:val="18"/>
      <w:szCs w:val="18"/>
    </w:rPr>
  </w:style>
  <w:style w:type="character" w:customStyle="1" w:styleId="BalloonTextChar">
    <w:name w:val="Balloon Text Char"/>
    <w:basedOn w:val="DefaultParagraphFont"/>
    <w:link w:val="BalloonText"/>
    <w:uiPriority w:val="99"/>
    <w:semiHidden/>
    <w:rsid w:val="007C48D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173">
      <w:bodyDiv w:val="1"/>
      <w:marLeft w:val="0"/>
      <w:marRight w:val="0"/>
      <w:marTop w:val="0"/>
      <w:marBottom w:val="0"/>
      <w:divBdr>
        <w:top w:val="none" w:sz="0" w:space="0" w:color="auto"/>
        <w:left w:val="none" w:sz="0" w:space="0" w:color="auto"/>
        <w:bottom w:val="none" w:sz="0" w:space="0" w:color="auto"/>
        <w:right w:val="none" w:sz="0" w:space="0" w:color="auto"/>
      </w:divBdr>
      <w:divsChild>
        <w:div w:id="1136097011">
          <w:marLeft w:val="240"/>
          <w:marRight w:val="0"/>
          <w:marTop w:val="240"/>
          <w:marBottom w:val="240"/>
          <w:divBdr>
            <w:top w:val="none" w:sz="0" w:space="0" w:color="auto"/>
            <w:left w:val="none" w:sz="0" w:space="0" w:color="auto"/>
            <w:bottom w:val="none" w:sz="0" w:space="0" w:color="auto"/>
            <w:right w:val="none" w:sz="0" w:space="0" w:color="auto"/>
          </w:divBdr>
        </w:div>
      </w:divsChild>
    </w:div>
    <w:div w:id="1378697894">
      <w:bodyDiv w:val="1"/>
      <w:marLeft w:val="0"/>
      <w:marRight w:val="0"/>
      <w:marTop w:val="0"/>
      <w:marBottom w:val="0"/>
      <w:divBdr>
        <w:top w:val="none" w:sz="0" w:space="0" w:color="auto"/>
        <w:left w:val="none" w:sz="0" w:space="0" w:color="auto"/>
        <w:bottom w:val="none" w:sz="0" w:space="0" w:color="auto"/>
        <w:right w:val="none" w:sz="0" w:space="0" w:color="auto"/>
      </w:divBdr>
      <w:divsChild>
        <w:div w:id="1114860447">
          <w:marLeft w:val="240"/>
          <w:marRight w:val="0"/>
          <w:marTop w:val="240"/>
          <w:marBottom w:val="240"/>
          <w:divBdr>
            <w:top w:val="none" w:sz="0" w:space="0" w:color="auto"/>
            <w:left w:val="none" w:sz="0" w:space="0" w:color="auto"/>
            <w:bottom w:val="none" w:sz="0" w:space="0" w:color="auto"/>
            <w:right w:val="none" w:sz="0" w:space="0" w:color="auto"/>
          </w:divBdr>
        </w:div>
      </w:divsChild>
    </w:div>
    <w:div w:id="1515726644">
      <w:bodyDiv w:val="1"/>
      <w:marLeft w:val="0"/>
      <w:marRight w:val="0"/>
      <w:marTop w:val="0"/>
      <w:marBottom w:val="0"/>
      <w:divBdr>
        <w:top w:val="none" w:sz="0" w:space="0" w:color="auto"/>
        <w:left w:val="none" w:sz="0" w:space="0" w:color="auto"/>
        <w:bottom w:val="none" w:sz="0" w:space="0" w:color="auto"/>
        <w:right w:val="none" w:sz="0" w:space="0" w:color="auto"/>
      </w:divBdr>
      <w:divsChild>
        <w:div w:id="1078330677">
          <w:marLeft w:val="240"/>
          <w:marRight w:val="0"/>
          <w:marTop w:val="240"/>
          <w:marBottom w:val="240"/>
          <w:divBdr>
            <w:top w:val="none" w:sz="0" w:space="0" w:color="auto"/>
            <w:left w:val="none" w:sz="0" w:space="0" w:color="auto"/>
            <w:bottom w:val="none" w:sz="0" w:space="0" w:color="auto"/>
            <w:right w:val="none" w:sz="0" w:space="0" w:color="auto"/>
          </w:divBdr>
        </w:div>
      </w:divsChild>
    </w:div>
    <w:div w:id="1928032291">
      <w:bodyDiv w:val="1"/>
      <w:marLeft w:val="0"/>
      <w:marRight w:val="0"/>
      <w:marTop w:val="0"/>
      <w:marBottom w:val="0"/>
      <w:divBdr>
        <w:top w:val="none" w:sz="0" w:space="0" w:color="auto"/>
        <w:left w:val="none" w:sz="0" w:space="0" w:color="auto"/>
        <w:bottom w:val="none" w:sz="0" w:space="0" w:color="auto"/>
        <w:right w:val="none" w:sz="0" w:space="0" w:color="auto"/>
      </w:divBdr>
      <w:divsChild>
        <w:div w:id="1762292552">
          <w:marLeft w:val="240"/>
          <w:marRight w:val="0"/>
          <w:marTop w:val="240"/>
          <w:marBottom w:val="240"/>
          <w:divBdr>
            <w:top w:val="none" w:sz="0" w:space="0" w:color="auto"/>
            <w:left w:val="none" w:sz="0" w:space="0" w:color="auto"/>
            <w:bottom w:val="none" w:sz="0" w:space="0" w:color="auto"/>
            <w:right w:val="none" w:sz="0" w:space="0" w:color="auto"/>
          </w:divBdr>
        </w:div>
        <w:div w:id="744957292">
          <w:marLeft w:val="240"/>
          <w:marRight w:val="0"/>
          <w:marTop w:val="240"/>
          <w:marBottom w:val="240"/>
          <w:divBdr>
            <w:top w:val="none" w:sz="0" w:space="0" w:color="auto"/>
            <w:left w:val="none" w:sz="0" w:space="0" w:color="auto"/>
            <w:bottom w:val="none" w:sz="0" w:space="0" w:color="auto"/>
            <w:right w:val="none" w:sz="0" w:space="0" w:color="auto"/>
          </w:divBdr>
        </w:div>
        <w:div w:id="943682991">
          <w:marLeft w:val="240"/>
          <w:marRight w:val="0"/>
          <w:marTop w:val="240"/>
          <w:marBottom w:val="240"/>
          <w:divBdr>
            <w:top w:val="none" w:sz="0" w:space="0" w:color="auto"/>
            <w:left w:val="none" w:sz="0" w:space="0" w:color="auto"/>
            <w:bottom w:val="none" w:sz="0" w:space="0" w:color="auto"/>
            <w:right w:val="none" w:sz="0" w:space="0" w:color="auto"/>
          </w:divBdr>
        </w:div>
      </w:divsChild>
    </w:div>
    <w:div w:id="2031878739">
      <w:bodyDiv w:val="1"/>
      <w:marLeft w:val="0"/>
      <w:marRight w:val="0"/>
      <w:marTop w:val="0"/>
      <w:marBottom w:val="0"/>
      <w:divBdr>
        <w:top w:val="none" w:sz="0" w:space="0" w:color="auto"/>
        <w:left w:val="none" w:sz="0" w:space="0" w:color="auto"/>
        <w:bottom w:val="none" w:sz="0" w:space="0" w:color="auto"/>
        <w:right w:val="none" w:sz="0" w:space="0" w:color="auto"/>
      </w:divBdr>
      <w:divsChild>
        <w:div w:id="26805642">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95F5-663F-46DC-9420-AF8CB461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2093</Words>
  <Characters>9130</Characters>
  <Application>Microsoft Office Word</Application>
  <DocSecurity>0</DocSecurity>
  <Lines>268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Ann Marie</cp:lastModifiedBy>
  <cp:revision>2</cp:revision>
  <cp:lastPrinted>2024-12-28T22:00:00Z</cp:lastPrinted>
  <dcterms:created xsi:type="dcterms:W3CDTF">2024-12-28T22:04:00Z</dcterms:created>
  <dcterms:modified xsi:type="dcterms:W3CDTF">2024-12-28T22:04:00Z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8a77ebe6079025a87f738c4b4d4d33689bc516753f1c32798474040e053be774</vt:lpwstr>
  </property>
</Properties>
</file>