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97" w:rsidRPr="00080C0A" w:rsidRDefault="004D754E" w:rsidP="002048AA">
      <w:pPr>
        <w:pStyle w:val="Heading1"/>
        <w:jc w:val="center"/>
        <w:rPr>
          <w:rFonts w:ascii="Century Gothic" w:hAnsi="Century Gothic" w:cstheme="minorHAnsi"/>
          <w:b w:val="0"/>
          <w:color w:val="000000" w:themeColor="text1"/>
          <w:szCs w:val="22"/>
          <w:u w:color="000000" w:themeColor="text1"/>
        </w:rPr>
      </w:pPr>
      <w:bookmarkStart w:id="0" w:name="_GoBack"/>
      <w:bookmarkEnd w:id="0"/>
      <w:r w:rsidRPr="00080C0A">
        <w:rPr>
          <w:rFonts w:ascii="Century Gothic" w:hAnsi="Century Gothic" w:cstheme="minorHAnsi"/>
          <w:color w:val="000000" w:themeColor="text1"/>
          <w:sz w:val="28"/>
          <w:szCs w:val="22"/>
          <w:u w:color="000000" w:themeColor="text1"/>
        </w:rPr>
        <w:t>What it Means to Abide, pt. 1</w:t>
      </w:r>
    </w:p>
    <w:p w:rsidR="006208C4" w:rsidRPr="00080C0A" w:rsidRDefault="004D754E" w:rsidP="006208C4">
      <w:pPr>
        <w:ind w:left="0" w:firstLine="0"/>
        <w:jc w:val="center"/>
        <w:rPr>
          <w:rFonts w:ascii="Century Gothic" w:hAnsi="Century Gothic" w:cstheme="minorHAnsi"/>
          <w:i/>
          <w:color w:val="000000" w:themeColor="text1"/>
          <w:sz w:val="20"/>
          <w:szCs w:val="24"/>
          <w:u w:color="000000" w:themeColor="text1"/>
        </w:rPr>
      </w:pPr>
      <w:r w:rsidRPr="00080C0A">
        <w:rPr>
          <w:rFonts w:ascii="Century Gothic" w:hAnsi="Century Gothic" w:cstheme="minorHAnsi"/>
          <w:i/>
          <w:color w:val="000000" w:themeColor="text1"/>
          <w:sz w:val="20"/>
          <w:szCs w:val="24"/>
          <w:u w:color="000000" w:themeColor="text1"/>
        </w:rPr>
        <w:t>John 15:4-11</w:t>
      </w:r>
    </w:p>
    <w:p w:rsidR="00362085" w:rsidRPr="00080C0A" w:rsidRDefault="00362085" w:rsidP="00362085">
      <w:pPr>
        <w:rPr>
          <w:rFonts w:ascii="Century Gothic" w:hAnsi="Century Gothic" w:cs="Arial"/>
          <w:b/>
          <w:color w:val="000000"/>
        </w:rPr>
      </w:pPr>
      <w:r w:rsidRPr="00080C0A">
        <w:rPr>
          <w:rFonts w:ascii="Century Gothic" w:hAnsi="Century Gothic" w:cs="Arial"/>
          <w:b/>
          <w:color w:val="000000"/>
        </w:rPr>
        <w:t>Key Text</w:t>
      </w:r>
    </w:p>
    <w:p w:rsidR="009478B5" w:rsidRPr="003E4F16" w:rsidRDefault="009478B5" w:rsidP="009478B5">
      <w:pPr>
        <w:pStyle w:val="NormalWeb"/>
        <w:rPr>
          <w:rStyle w:val="woj"/>
          <w:rFonts w:ascii="Century Gothic" w:hAnsi="Century Gothic"/>
          <w:sz w:val="20"/>
        </w:rPr>
      </w:pPr>
      <w:proofErr w:type="spellStart"/>
      <w:r w:rsidRPr="00080C0A">
        <w:rPr>
          <w:rFonts w:ascii="Century Gothic" w:hAnsi="Century Gothic" w:cs="Arial"/>
          <w:b/>
          <w:color w:val="000000"/>
          <w:sz w:val="20"/>
        </w:rPr>
        <w:t>Jn</w:t>
      </w:r>
      <w:proofErr w:type="spellEnd"/>
      <w:r w:rsidRPr="00080C0A">
        <w:rPr>
          <w:rFonts w:ascii="Century Gothic" w:hAnsi="Century Gothic" w:cs="Arial"/>
          <w:b/>
          <w:color w:val="000000"/>
          <w:sz w:val="20"/>
        </w:rPr>
        <w:t xml:space="preserve"> 1</w:t>
      </w:r>
      <w:r w:rsidR="00E45773" w:rsidRPr="00080C0A">
        <w:rPr>
          <w:rFonts w:ascii="Century Gothic" w:hAnsi="Century Gothic" w:cs="Arial"/>
          <w:b/>
          <w:color w:val="000000"/>
          <w:sz w:val="20"/>
        </w:rPr>
        <w:t>5</w:t>
      </w:r>
      <w:r w:rsidRPr="00080C0A">
        <w:rPr>
          <w:rFonts w:ascii="Century Gothic" w:hAnsi="Century Gothic" w:cs="Arial"/>
          <w:b/>
          <w:color w:val="000000"/>
          <w:sz w:val="20"/>
        </w:rPr>
        <w:t>:</w:t>
      </w:r>
      <w:r w:rsidR="00E93105" w:rsidRPr="00080C0A">
        <w:rPr>
          <w:rFonts w:ascii="Century Gothic" w:hAnsi="Century Gothic" w:cs="Arial"/>
          <w:b/>
          <w:color w:val="000000"/>
          <w:sz w:val="20"/>
        </w:rPr>
        <w:t>4-11</w:t>
      </w:r>
      <w:r w:rsidR="0016075B" w:rsidRPr="00080C0A">
        <w:rPr>
          <w:rFonts w:ascii="Century Gothic" w:hAnsi="Century Gothic" w:cs="Arial"/>
          <w:color w:val="000000"/>
          <w:sz w:val="20"/>
        </w:rPr>
        <w:t>—</w:t>
      </w:r>
      <w:r w:rsidR="00E93105" w:rsidRPr="00080C0A">
        <w:rPr>
          <w:rStyle w:val="woj"/>
          <w:rFonts w:ascii="Century Gothic" w:hAnsi="Century Gothic"/>
          <w:sz w:val="20"/>
        </w:rPr>
        <w:t>Abide in Me, and I in you. As the branch cannot bear fruit</w:t>
      </w:r>
      <w:r w:rsidR="00080C0A">
        <w:rPr>
          <w:rStyle w:val="woj"/>
          <w:rFonts w:ascii="Century Gothic" w:hAnsi="Century Gothic"/>
          <w:sz w:val="20"/>
        </w:rPr>
        <w:t xml:space="preserve"> </w:t>
      </w:r>
      <w:r w:rsidR="00E93105" w:rsidRPr="00080C0A">
        <w:rPr>
          <w:rStyle w:val="woj"/>
          <w:rFonts w:ascii="Century Gothic" w:hAnsi="Century Gothic"/>
          <w:sz w:val="20"/>
        </w:rPr>
        <w:t xml:space="preserve">of itself unless it abides in the vine, so neither </w:t>
      </w:r>
      <w:r w:rsidR="00E93105" w:rsidRPr="00080C0A">
        <w:rPr>
          <w:rStyle w:val="woj"/>
          <w:rFonts w:ascii="Century Gothic" w:hAnsi="Century Gothic"/>
          <w:i/>
          <w:iCs/>
          <w:sz w:val="20"/>
        </w:rPr>
        <w:t>can</w:t>
      </w:r>
      <w:r w:rsidR="00E93105" w:rsidRPr="00080C0A">
        <w:rPr>
          <w:rStyle w:val="woj"/>
          <w:rFonts w:ascii="Century Gothic" w:hAnsi="Century Gothic"/>
          <w:sz w:val="20"/>
        </w:rPr>
        <w:t xml:space="preserve"> you unless you abide in Me.</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5 </w:t>
      </w:r>
      <w:r w:rsidR="00E93105" w:rsidRPr="00080C0A">
        <w:rPr>
          <w:rStyle w:val="woj"/>
          <w:rFonts w:ascii="Century Gothic" w:hAnsi="Century Gothic"/>
          <w:sz w:val="20"/>
        </w:rPr>
        <w:t>I am the vine, you are the branches; he who abides in Me and I in him, he bears much fruit, for apart from Me you can do nothing.</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6 </w:t>
      </w:r>
      <w:r w:rsidR="00E93105" w:rsidRPr="00080C0A">
        <w:rPr>
          <w:rStyle w:val="woj"/>
          <w:rFonts w:ascii="Century Gothic" w:hAnsi="Century Gothic"/>
          <w:sz w:val="20"/>
        </w:rPr>
        <w:t>If anyone does not abide in Me, he is thrown away as a branch and dries up; and they gather them, and cast them into the fire and they are burned.</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7 </w:t>
      </w:r>
      <w:r w:rsidR="00E93105" w:rsidRPr="00080C0A">
        <w:rPr>
          <w:rStyle w:val="woj"/>
          <w:rFonts w:ascii="Century Gothic" w:hAnsi="Century Gothic"/>
          <w:sz w:val="20"/>
        </w:rPr>
        <w:t>If you abide in Me, and My words abide in you, ask whatever you wish, and it will be done for you.</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8 </w:t>
      </w:r>
      <w:r w:rsidR="00E93105" w:rsidRPr="00080C0A">
        <w:rPr>
          <w:rStyle w:val="woj"/>
          <w:rFonts w:ascii="Century Gothic" w:hAnsi="Century Gothic"/>
          <w:sz w:val="20"/>
        </w:rPr>
        <w:t xml:space="preserve">My Father is glorified by this, that you bear much fruit, and </w:t>
      </w:r>
      <w:r w:rsidR="00E93105" w:rsidRPr="00080C0A">
        <w:rPr>
          <w:rStyle w:val="woj"/>
          <w:rFonts w:ascii="Century Gothic" w:hAnsi="Century Gothic"/>
          <w:i/>
          <w:iCs/>
          <w:sz w:val="20"/>
        </w:rPr>
        <w:t>so</w:t>
      </w:r>
      <w:r w:rsidR="00E93105" w:rsidRPr="00080C0A">
        <w:rPr>
          <w:rStyle w:val="woj"/>
          <w:rFonts w:ascii="Century Gothic" w:hAnsi="Century Gothic"/>
          <w:sz w:val="20"/>
        </w:rPr>
        <w:t xml:space="preserve"> </w:t>
      </w:r>
      <w:r w:rsidR="00E93105" w:rsidRPr="00080C0A">
        <w:rPr>
          <w:rStyle w:val="woj"/>
          <w:rFonts w:ascii="Century Gothic" w:hAnsi="Century Gothic"/>
          <w:sz w:val="20"/>
          <w:vertAlign w:val="superscript"/>
        </w:rPr>
        <w:t>[</w:t>
      </w:r>
      <w:hyperlink r:id="rId9" w:anchor="fen-NASB-26708b" w:tooltip="See footnote b" w:history="1">
        <w:r w:rsidR="00E93105" w:rsidRPr="00080C0A">
          <w:rPr>
            <w:rStyle w:val="Hyperlink"/>
            <w:rFonts w:ascii="Century Gothic" w:hAnsi="Century Gothic"/>
            <w:sz w:val="20"/>
            <w:vertAlign w:val="superscript"/>
          </w:rPr>
          <w:t>b</w:t>
        </w:r>
      </w:hyperlink>
      <w:r w:rsidR="00E93105" w:rsidRPr="00080C0A">
        <w:rPr>
          <w:rStyle w:val="woj"/>
          <w:rFonts w:ascii="Century Gothic" w:hAnsi="Century Gothic"/>
          <w:sz w:val="20"/>
          <w:vertAlign w:val="superscript"/>
        </w:rPr>
        <w:t>]</w:t>
      </w:r>
      <w:r w:rsidR="00E93105" w:rsidRPr="00080C0A">
        <w:rPr>
          <w:rStyle w:val="woj"/>
          <w:rFonts w:ascii="Century Gothic" w:hAnsi="Century Gothic"/>
          <w:sz w:val="20"/>
        </w:rPr>
        <w:t>prove to be My disciples.</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9 </w:t>
      </w:r>
      <w:r w:rsidR="00E93105" w:rsidRPr="00080C0A">
        <w:rPr>
          <w:rStyle w:val="woj"/>
          <w:rFonts w:ascii="Century Gothic" w:hAnsi="Century Gothic"/>
          <w:sz w:val="20"/>
        </w:rPr>
        <w:t>Just as the Father has loved Me, I have also loved you; abide in My love.</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10 </w:t>
      </w:r>
      <w:r w:rsidR="00E93105" w:rsidRPr="00080C0A">
        <w:rPr>
          <w:rStyle w:val="woj"/>
          <w:rFonts w:ascii="Century Gothic" w:hAnsi="Century Gothic"/>
          <w:sz w:val="20"/>
        </w:rPr>
        <w:t>If you keep My commandments, you will abide in My love; just as I have kept My Father’s commandments and abide in His love.</w:t>
      </w:r>
      <w:r w:rsidR="00E93105" w:rsidRPr="00080C0A">
        <w:rPr>
          <w:rFonts w:ascii="Century Gothic" w:hAnsi="Century Gothic"/>
          <w:sz w:val="20"/>
        </w:rPr>
        <w:t xml:space="preserve"> </w:t>
      </w:r>
      <w:r w:rsidR="00E93105" w:rsidRPr="00080C0A">
        <w:rPr>
          <w:rStyle w:val="woj"/>
          <w:rFonts w:ascii="Century Gothic" w:hAnsi="Century Gothic"/>
          <w:sz w:val="20"/>
          <w:vertAlign w:val="superscript"/>
        </w:rPr>
        <w:t>11 </w:t>
      </w:r>
      <w:r w:rsidR="00E93105" w:rsidRPr="00080C0A">
        <w:rPr>
          <w:rStyle w:val="woj"/>
          <w:rFonts w:ascii="Century Gothic" w:hAnsi="Century Gothic"/>
          <w:sz w:val="20"/>
        </w:rPr>
        <w:t xml:space="preserve">These things I </w:t>
      </w:r>
      <w:r w:rsidR="00E93105" w:rsidRPr="003E4F16">
        <w:rPr>
          <w:rStyle w:val="woj"/>
          <w:rFonts w:ascii="Century Gothic" w:hAnsi="Century Gothic"/>
          <w:sz w:val="20"/>
        </w:rPr>
        <w:t xml:space="preserve">have spoken to you so that My joy may be in you, and </w:t>
      </w:r>
      <w:r w:rsidR="00E93105" w:rsidRPr="003E4F16">
        <w:rPr>
          <w:rStyle w:val="woj"/>
          <w:rFonts w:ascii="Century Gothic" w:hAnsi="Century Gothic"/>
          <w:i/>
          <w:iCs/>
          <w:sz w:val="20"/>
        </w:rPr>
        <w:t>that</w:t>
      </w:r>
      <w:r w:rsidR="00E93105" w:rsidRPr="003E4F16">
        <w:rPr>
          <w:rStyle w:val="woj"/>
          <w:rFonts w:ascii="Century Gothic" w:hAnsi="Century Gothic"/>
          <w:sz w:val="20"/>
        </w:rPr>
        <w:t xml:space="preserve"> your joy may be made full.</w:t>
      </w:r>
    </w:p>
    <w:p w:rsidR="009D62E3" w:rsidRPr="003E4F16" w:rsidRDefault="009D62E3" w:rsidP="009D62E3">
      <w:pPr>
        <w:ind w:left="0" w:firstLine="0"/>
        <w:rPr>
          <w:rFonts w:ascii="Century Gothic" w:hAnsi="Century Gothic" w:cstheme="minorHAnsi"/>
          <w:b/>
          <w:color w:val="000000" w:themeColor="text1"/>
          <w:sz w:val="20"/>
        </w:rPr>
      </w:pPr>
    </w:p>
    <w:p w:rsidR="009D62E3" w:rsidRPr="003E4F16" w:rsidRDefault="009D62E3" w:rsidP="009D62E3">
      <w:pPr>
        <w:ind w:left="0" w:firstLine="0"/>
        <w:rPr>
          <w:rFonts w:ascii="Century Gothic" w:hAnsi="Century Gothic" w:cstheme="minorHAnsi"/>
          <w:b/>
          <w:color w:val="000000" w:themeColor="text1"/>
          <w:sz w:val="20"/>
        </w:rPr>
      </w:pPr>
      <w:r w:rsidRPr="003E4F16">
        <w:rPr>
          <w:rFonts w:ascii="Century Gothic" w:hAnsi="Century Gothic" w:cstheme="minorHAnsi"/>
          <w:b/>
          <w:color w:val="000000" w:themeColor="text1"/>
          <w:sz w:val="20"/>
        </w:rPr>
        <w:t>Background</w:t>
      </w:r>
    </w:p>
    <w:p w:rsidR="008762D8" w:rsidRPr="003E4F16" w:rsidRDefault="00E93105" w:rsidP="009D62E3">
      <w:pPr>
        <w:pStyle w:val="ListParagraph"/>
        <w:numPr>
          <w:ilvl w:val="0"/>
          <w:numId w:val="19"/>
        </w:numPr>
        <w:textAlignment w:val="auto"/>
        <w:rPr>
          <w:rFonts w:ascii="Century Gothic" w:hAnsi="Century Gothic"/>
          <w:sz w:val="20"/>
        </w:rPr>
      </w:pPr>
      <w:r w:rsidRPr="003E4F16">
        <w:rPr>
          <w:rFonts w:ascii="Century Gothic" w:hAnsi="Century Gothic" w:cs="Arial"/>
          <w:color w:val="000000"/>
          <w:sz w:val="20"/>
        </w:rPr>
        <w:t xml:space="preserve">Jesus is the </w:t>
      </w:r>
      <w:r w:rsidRPr="003E4F16">
        <w:rPr>
          <w:rFonts w:ascii="Century Gothic" w:hAnsi="Century Gothic" w:cs="Arial"/>
          <w:color w:val="000000"/>
          <w:sz w:val="20"/>
          <w:u w:val="single"/>
        </w:rPr>
        <w:t>vine</w:t>
      </w:r>
    </w:p>
    <w:p w:rsidR="00E93105" w:rsidRPr="003E4F16" w:rsidRDefault="00E93105" w:rsidP="00E93105">
      <w:pPr>
        <w:pStyle w:val="ListParagraph"/>
        <w:numPr>
          <w:ilvl w:val="0"/>
          <w:numId w:val="19"/>
        </w:numPr>
        <w:textAlignment w:val="auto"/>
        <w:rPr>
          <w:rFonts w:ascii="Century Gothic" w:hAnsi="Century Gothic"/>
          <w:sz w:val="20"/>
        </w:rPr>
      </w:pPr>
      <w:r w:rsidRPr="003E4F16">
        <w:rPr>
          <w:rFonts w:ascii="Century Gothic" w:hAnsi="Century Gothic" w:cs="Arial"/>
          <w:color w:val="000000"/>
          <w:sz w:val="20"/>
        </w:rPr>
        <w:t xml:space="preserve">The Father is the </w:t>
      </w:r>
      <w:r w:rsidRPr="003E4F16">
        <w:rPr>
          <w:rFonts w:ascii="Century Gothic" w:hAnsi="Century Gothic" w:cs="Arial"/>
          <w:color w:val="000000"/>
          <w:sz w:val="20"/>
          <w:u w:val="single"/>
        </w:rPr>
        <w:t>vinedresser</w:t>
      </w:r>
      <w:r w:rsidRPr="003E4F16">
        <w:rPr>
          <w:rFonts w:ascii="Century Gothic" w:hAnsi="Century Gothic" w:cs="Arial"/>
          <w:color w:val="000000"/>
          <w:sz w:val="20"/>
        </w:rPr>
        <w:t xml:space="preserve"> (the Farmer working the field)</w:t>
      </w:r>
    </w:p>
    <w:p w:rsidR="00E93105" w:rsidRPr="003E4F16" w:rsidRDefault="00E93105" w:rsidP="00E93105">
      <w:pPr>
        <w:pStyle w:val="ListParagraph"/>
        <w:numPr>
          <w:ilvl w:val="0"/>
          <w:numId w:val="19"/>
        </w:numPr>
        <w:textAlignment w:val="auto"/>
        <w:rPr>
          <w:rFonts w:ascii="Century Gothic" w:hAnsi="Century Gothic"/>
          <w:sz w:val="20"/>
        </w:rPr>
      </w:pPr>
      <w:r w:rsidRPr="003E4F16">
        <w:rPr>
          <w:rFonts w:ascii="Century Gothic" w:hAnsi="Century Gothic" w:cs="Arial"/>
          <w:color w:val="000000"/>
          <w:sz w:val="20"/>
        </w:rPr>
        <w:t xml:space="preserve">Two types of </w:t>
      </w:r>
      <w:r w:rsidRPr="003E4F16">
        <w:rPr>
          <w:rFonts w:ascii="Century Gothic" w:hAnsi="Century Gothic" w:cs="Arial"/>
          <w:color w:val="000000"/>
          <w:sz w:val="20"/>
          <w:u w:val="single"/>
        </w:rPr>
        <w:t>branches</w:t>
      </w:r>
      <w:r w:rsidRPr="003E4F16">
        <w:rPr>
          <w:rFonts w:ascii="Century Gothic" w:hAnsi="Century Gothic" w:cs="Arial"/>
          <w:color w:val="000000"/>
          <w:sz w:val="20"/>
        </w:rPr>
        <w:t xml:space="preserve">—those </w:t>
      </w:r>
      <w:r w:rsidRPr="003E4F16">
        <w:rPr>
          <w:rFonts w:ascii="Century Gothic" w:hAnsi="Century Gothic"/>
          <w:sz w:val="20"/>
        </w:rPr>
        <w:t xml:space="preserve">who belong to Christ (true Disciples) bear fruit and are pruned and those who do not belong to Christ (false disciples or Judas branches) do not bear fruit and are cut off and burned, vv2, 5, 8 </w:t>
      </w:r>
    </w:p>
    <w:p w:rsidR="00E93105" w:rsidRPr="003E4F16" w:rsidRDefault="00E93105" w:rsidP="00E93105">
      <w:pPr>
        <w:pStyle w:val="ListParagraph"/>
        <w:ind w:firstLine="0"/>
        <w:textAlignment w:val="auto"/>
        <w:rPr>
          <w:rFonts w:ascii="Century Gothic" w:hAnsi="Century Gothic"/>
          <w:sz w:val="20"/>
        </w:rPr>
      </w:pPr>
    </w:p>
    <w:p w:rsidR="00E93105" w:rsidRPr="00080C0A" w:rsidRDefault="00E93105" w:rsidP="00C21C6C">
      <w:pPr>
        <w:pStyle w:val="NormalWeb"/>
        <w:ind w:left="360"/>
        <w:rPr>
          <w:rFonts w:ascii="Century Gothic" w:hAnsi="Century Gothic"/>
          <w:sz w:val="20"/>
        </w:rPr>
      </w:pPr>
      <w:proofErr w:type="spellStart"/>
      <w:r w:rsidRPr="00080C0A">
        <w:rPr>
          <w:rStyle w:val="woj"/>
          <w:rFonts w:ascii="Century Gothic" w:hAnsi="Century Gothic"/>
          <w:b/>
          <w:sz w:val="20"/>
        </w:rPr>
        <w:t>Jn</w:t>
      </w:r>
      <w:proofErr w:type="spellEnd"/>
      <w:r w:rsidRPr="00080C0A">
        <w:rPr>
          <w:rStyle w:val="woj"/>
          <w:rFonts w:ascii="Century Gothic" w:hAnsi="Century Gothic"/>
          <w:b/>
          <w:sz w:val="20"/>
        </w:rPr>
        <w:t xml:space="preserve"> 2:23-24</w:t>
      </w:r>
      <w:r w:rsidR="00974A89" w:rsidRPr="00080C0A">
        <w:rPr>
          <w:rStyle w:val="woj"/>
          <w:rFonts w:ascii="Century Gothic" w:hAnsi="Century Gothic"/>
          <w:sz w:val="20"/>
        </w:rPr>
        <w:t>—</w:t>
      </w:r>
      <w:r w:rsidR="00080C0A" w:rsidRPr="00080C0A">
        <w:rPr>
          <w:rStyle w:val="text"/>
          <w:rFonts w:ascii="Century Gothic" w:hAnsi="Century Gothic"/>
          <w:sz w:val="20"/>
        </w:rPr>
        <w:t>Now</w:t>
      </w:r>
      <w:r w:rsidR="00080C0A">
        <w:rPr>
          <w:rStyle w:val="text"/>
          <w:rFonts w:ascii="Century Gothic" w:hAnsi="Century Gothic"/>
          <w:sz w:val="20"/>
        </w:rPr>
        <w:t xml:space="preserve"> </w:t>
      </w:r>
      <w:r w:rsidR="00080C0A" w:rsidRPr="00080C0A">
        <w:rPr>
          <w:rStyle w:val="text"/>
          <w:rFonts w:ascii="Century Gothic" w:hAnsi="Century Gothic"/>
          <w:sz w:val="20"/>
        </w:rPr>
        <w:t>when He was in Jerusalem at the Passover, during the feast, many believed in His name, observing His signs which He was doing.</w:t>
      </w:r>
      <w:r w:rsidR="00080C0A" w:rsidRPr="00080C0A">
        <w:rPr>
          <w:rFonts w:ascii="Century Gothic" w:hAnsi="Century Gothic"/>
          <w:sz w:val="20"/>
        </w:rPr>
        <w:t xml:space="preserve"> </w:t>
      </w:r>
      <w:r w:rsidR="00080C0A" w:rsidRPr="00080C0A">
        <w:rPr>
          <w:rStyle w:val="text"/>
          <w:rFonts w:ascii="Century Gothic" w:hAnsi="Century Gothic"/>
          <w:sz w:val="20"/>
          <w:vertAlign w:val="superscript"/>
        </w:rPr>
        <w:t>24 </w:t>
      </w:r>
      <w:r w:rsidR="00080C0A" w:rsidRPr="00080C0A">
        <w:rPr>
          <w:rStyle w:val="text"/>
          <w:rFonts w:ascii="Century Gothic" w:hAnsi="Century Gothic"/>
          <w:sz w:val="20"/>
        </w:rPr>
        <w:t>But Jesus, on His part, was not entrusting Himself to them, for He knew all men.</w:t>
      </w:r>
    </w:p>
    <w:p w:rsidR="00E93105" w:rsidRPr="00080C0A" w:rsidRDefault="00E93105" w:rsidP="00C21C6C">
      <w:pPr>
        <w:pStyle w:val="NormalWeb"/>
        <w:ind w:left="360"/>
        <w:rPr>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6:66</w:t>
      </w:r>
      <w:r w:rsidRPr="00080C0A">
        <w:rPr>
          <w:rFonts w:ascii="Century Gothic" w:hAnsi="Century Gothic"/>
          <w:sz w:val="20"/>
        </w:rPr>
        <w:t>—</w:t>
      </w:r>
      <w:r w:rsidR="00080C0A" w:rsidRPr="00080C0A">
        <w:rPr>
          <w:rStyle w:val="text"/>
          <w:rFonts w:ascii="Century Gothic" w:hAnsi="Century Gothic"/>
          <w:sz w:val="20"/>
        </w:rPr>
        <w:t>As</w:t>
      </w:r>
      <w:r w:rsidR="00080C0A">
        <w:rPr>
          <w:rStyle w:val="text"/>
          <w:rFonts w:ascii="Century Gothic" w:hAnsi="Century Gothic"/>
          <w:sz w:val="20"/>
        </w:rPr>
        <w:t xml:space="preserve"> </w:t>
      </w:r>
      <w:r w:rsidR="00080C0A" w:rsidRPr="00080C0A">
        <w:rPr>
          <w:rStyle w:val="text"/>
          <w:rFonts w:ascii="Century Gothic" w:hAnsi="Century Gothic"/>
          <w:sz w:val="20"/>
        </w:rPr>
        <w:t>a result of this many of His disciples withdrew and were not walking with Him anymore.</w:t>
      </w:r>
    </w:p>
    <w:p w:rsidR="00E93105" w:rsidRPr="00080C0A" w:rsidRDefault="00080C0A" w:rsidP="00C21C6C">
      <w:pPr>
        <w:pStyle w:val="NormalWeb"/>
        <w:ind w:left="360"/>
        <w:rPr>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6:68</w:t>
      </w:r>
      <w:r>
        <w:rPr>
          <w:rFonts w:ascii="Century Gothic" w:hAnsi="Century Gothic"/>
          <w:sz w:val="20"/>
        </w:rPr>
        <w:t>—</w:t>
      </w:r>
      <w:r w:rsidRPr="00080C0A">
        <w:rPr>
          <w:rStyle w:val="text"/>
          <w:rFonts w:ascii="Century Gothic" w:hAnsi="Century Gothic"/>
          <w:sz w:val="20"/>
        </w:rPr>
        <w:t>Simon</w:t>
      </w:r>
      <w:r>
        <w:rPr>
          <w:rStyle w:val="text"/>
          <w:rFonts w:ascii="Century Gothic" w:hAnsi="Century Gothic"/>
          <w:sz w:val="20"/>
        </w:rPr>
        <w:t xml:space="preserve"> </w:t>
      </w:r>
      <w:r w:rsidRPr="00080C0A">
        <w:rPr>
          <w:rStyle w:val="text"/>
          <w:rFonts w:ascii="Century Gothic" w:hAnsi="Century Gothic"/>
          <w:sz w:val="20"/>
        </w:rPr>
        <w:t>Peter answered Him, “Lord, to whom shall we go? You have words of eternal life.</w:t>
      </w:r>
    </w:p>
    <w:p w:rsidR="00C16AD2" w:rsidRPr="00080C0A" w:rsidRDefault="00E93105" w:rsidP="00080C0A">
      <w:pPr>
        <w:pStyle w:val="NormalWeb"/>
        <w:ind w:left="360"/>
        <w:rPr>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8:30-31</w:t>
      </w:r>
      <w:r w:rsidR="00080C0A">
        <w:rPr>
          <w:rFonts w:ascii="Century Gothic" w:hAnsi="Century Gothic"/>
          <w:sz w:val="20"/>
        </w:rPr>
        <w:t>—</w:t>
      </w:r>
      <w:r w:rsidR="00C16AD2" w:rsidRPr="00080C0A">
        <w:rPr>
          <w:rStyle w:val="text"/>
          <w:rFonts w:ascii="Century Gothic" w:hAnsi="Century Gothic"/>
          <w:sz w:val="20"/>
        </w:rPr>
        <w:t>As</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He spoke these things, many came to believe in Him. </w:t>
      </w:r>
      <w:r w:rsidR="00C16AD2" w:rsidRPr="00080C0A">
        <w:rPr>
          <w:rStyle w:val="text"/>
          <w:rFonts w:ascii="Century Gothic" w:hAnsi="Century Gothic"/>
          <w:sz w:val="20"/>
          <w:vertAlign w:val="superscript"/>
        </w:rPr>
        <w:t>31 </w:t>
      </w:r>
      <w:r w:rsidR="00C16AD2" w:rsidRPr="00080C0A">
        <w:rPr>
          <w:rStyle w:val="text"/>
          <w:rFonts w:ascii="Century Gothic" w:hAnsi="Century Gothic"/>
          <w:sz w:val="20"/>
        </w:rPr>
        <w:t xml:space="preserve">So Jesus was saying to those Jews who had believed Him, </w:t>
      </w:r>
      <w:r w:rsidR="00C16AD2" w:rsidRPr="00080C0A">
        <w:rPr>
          <w:rStyle w:val="woj"/>
          <w:rFonts w:ascii="Century Gothic" w:hAnsi="Century Gothic"/>
          <w:sz w:val="20"/>
        </w:rPr>
        <w:t xml:space="preserve">“If you continue in My word, </w:t>
      </w:r>
      <w:r w:rsidR="00C16AD2" w:rsidRPr="00080C0A">
        <w:rPr>
          <w:rStyle w:val="woj"/>
          <w:rFonts w:ascii="Century Gothic" w:hAnsi="Century Gothic"/>
          <w:i/>
          <w:iCs/>
          <w:sz w:val="20"/>
        </w:rPr>
        <w:t>then</w:t>
      </w:r>
      <w:r w:rsidR="00C16AD2" w:rsidRPr="00080C0A">
        <w:rPr>
          <w:rStyle w:val="woj"/>
          <w:rFonts w:ascii="Century Gothic" w:hAnsi="Century Gothic"/>
          <w:sz w:val="20"/>
        </w:rPr>
        <w:t xml:space="preserve"> you are truly disciples of Mine</w:t>
      </w:r>
      <w:r w:rsidR="004D7A9E">
        <w:rPr>
          <w:rStyle w:val="woj"/>
          <w:rFonts w:ascii="Century Gothic" w:hAnsi="Century Gothic"/>
          <w:sz w:val="20"/>
        </w:rPr>
        <w:t>.</w:t>
      </w:r>
    </w:p>
    <w:p w:rsidR="00E93105" w:rsidRPr="00080C0A" w:rsidRDefault="00E93105" w:rsidP="00C21C6C">
      <w:pPr>
        <w:pStyle w:val="NormalWeb"/>
        <w:ind w:left="360"/>
        <w:rPr>
          <w:rStyle w:val="text"/>
          <w:rFonts w:ascii="Century Gothic" w:hAnsi="Century Gothic"/>
          <w:sz w:val="20"/>
        </w:rPr>
      </w:pPr>
      <w:proofErr w:type="spellStart"/>
      <w:r w:rsidRPr="00080C0A">
        <w:rPr>
          <w:rFonts w:ascii="Century Gothic" w:hAnsi="Century Gothic"/>
          <w:b/>
          <w:sz w:val="20"/>
        </w:rPr>
        <w:lastRenderedPageBreak/>
        <w:t>Jn</w:t>
      </w:r>
      <w:proofErr w:type="spellEnd"/>
      <w:r w:rsidRPr="00080C0A">
        <w:rPr>
          <w:rFonts w:ascii="Century Gothic" w:hAnsi="Century Gothic"/>
          <w:b/>
          <w:sz w:val="20"/>
        </w:rPr>
        <w:t xml:space="preserve"> 12:42</w:t>
      </w:r>
      <w:r w:rsidR="00080C0A">
        <w:rPr>
          <w:rFonts w:ascii="Century Gothic" w:hAnsi="Century Gothic"/>
          <w:sz w:val="20"/>
        </w:rPr>
        <w:t>—</w:t>
      </w:r>
      <w:r w:rsidR="00C16AD2" w:rsidRPr="00080C0A">
        <w:rPr>
          <w:rStyle w:val="text"/>
          <w:rFonts w:ascii="Century Gothic" w:hAnsi="Century Gothic"/>
          <w:sz w:val="20"/>
        </w:rPr>
        <w:t>Nevertheless</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many even of the rulers believed in Him, but because of the Pharisees they were not confessing </w:t>
      </w:r>
      <w:r w:rsidR="00C16AD2" w:rsidRPr="00080C0A">
        <w:rPr>
          <w:rStyle w:val="text"/>
          <w:rFonts w:ascii="Century Gothic" w:hAnsi="Century Gothic"/>
          <w:i/>
          <w:iCs/>
          <w:sz w:val="20"/>
        </w:rPr>
        <w:t>Him</w:t>
      </w:r>
      <w:r w:rsidR="00C16AD2" w:rsidRPr="00080C0A">
        <w:rPr>
          <w:rStyle w:val="text"/>
          <w:rFonts w:ascii="Century Gothic" w:hAnsi="Century Gothic"/>
          <w:sz w:val="20"/>
        </w:rPr>
        <w:t>, for fear that they would be put out of the synagogue.</w:t>
      </w:r>
    </w:p>
    <w:p w:rsidR="00E93105" w:rsidRPr="00080C0A" w:rsidRDefault="00E93105" w:rsidP="00C21C6C">
      <w:pPr>
        <w:pStyle w:val="NormalWeb"/>
        <w:ind w:left="360"/>
        <w:rPr>
          <w:rStyle w:val="woj"/>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13:10</w:t>
      </w:r>
      <w:r w:rsidR="00080C0A">
        <w:rPr>
          <w:rFonts w:ascii="Century Gothic" w:hAnsi="Century Gothic"/>
          <w:sz w:val="20"/>
        </w:rPr>
        <w:t>—</w:t>
      </w:r>
      <w:r w:rsidR="00C16AD2" w:rsidRPr="00080C0A">
        <w:rPr>
          <w:rStyle w:val="text"/>
          <w:rFonts w:ascii="Century Gothic" w:hAnsi="Century Gothic"/>
          <w:sz w:val="20"/>
        </w:rPr>
        <w:t>Jesus</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said to him, </w:t>
      </w:r>
      <w:r w:rsidR="00C16AD2" w:rsidRPr="00080C0A">
        <w:rPr>
          <w:rStyle w:val="woj"/>
          <w:rFonts w:ascii="Century Gothic" w:hAnsi="Century Gothic"/>
          <w:sz w:val="20"/>
        </w:rPr>
        <w:t xml:space="preserve">“He who has bathed needs only to wash his feet, but is completely clean; and you are clean, but not all </w:t>
      </w:r>
      <w:r w:rsidR="00C16AD2" w:rsidRPr="00080C0A">
        <w:rPr>
          <w:rStyle w:val="woj"/>
          <w:rFonts w:ascii="Century Gothic" w:hAnsi="Century Gothic"/>
          <w:i/>
          <w:iCs/>
          <w:sz w:val="20"/>
        </w:rPr>
        <w:t>of you</w:t>
      </w:r>
      <w:r w:rsidR="00C16AD2" w:rsidRPr="00080C0A">
        <w:rPr>
          <w:rStyle w:val="woj"/>
          <w:rFonts w:ascii="Century Gothic" w:hAnsi="Century Gothic"/>
          <w:sz w:val="20"/>
        </w:rPr>
        <w:t>.”</w:t>
      </w:r>
    </w:p>
    <w:p w:rsidR="00E93105" w:rsidRPr="00080C0A" w:rsidRDefault="00E93105" w:rsidP="00C21C6C">
      <w:pPr>
        <w:pStyle w:val="NormalWeb"/>
        <w:ind w:left="360"/>
        <w:rPr>
          <w:rStyle w:val="text"/>
          <w:rFonts w:ascii="Century Gothic" w:hAnsi="Century Gothic"/>
          <w:sz w:val="20"/>
        </w:rPr>
      </w:pPr>
      <w:r w:rsidRPr="00080C0A">
        <w:rPr>
          <w:rFonts w:ascii="Century Gothic" w:hAnsi="Century Gothic"/>
          <w:b/>
          <w:sz w:val="20"/>
        </w:rPr>
        <w:t xml:space="preserve">1 </w:t>
      </w:r>
      <w:proofErr w:type="spellStart"/>
      <w:r w:rsidRPr="00080C0A">
        <w:rPr>
          <w:rFonts w:ascii="Century Gothic" w:hAnsi="Century Gothic"/>
          <w:b/>
          <w:sz w:val="20"/>
        </w:rPr>
        <w:t>Jn</w:t>
      </w:r>
      <w:proofErr w:type="spellEnd"/>
      <w:r w:rsidRPr="00080C0A">
        <w:rPr>
          <w:rFonts w:ascii="Century Gothic" w:hAnsi="Century Gothic"/>
          <w:b/>
          <w:sz w:val="20"/>
        </w:rPr>
        <w:t xml:space="preserve"> 2:19</w:t>
      </w:r>
      <w:r w:rsidR="00080C0A">
        <w:rPr>
          <w:rFonts w:ascii="Century Gothic" w:hAnsi="Century Gothic"/>
          <w:sz w:val="20"/>
        </w:rPr>
        <w:t>—</w:t>
      </w:r>
      <w:r w:rsidR="00C16AD2" w:rsidRPr="00080C0A">
        <w:rPr>
          <w:rStyle w:val="text"/>
          <w:rFonts w:ascii="Century Gothic" w:hAnsi="Century Gothic"/>
          <w:sz w:val="20"/>
        </w:rPr>
        <w:t>They</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went out from us, but they were not </w:t>
      </w:r>
      <w:r w:rsidR="00C16AD2" w:rsidRPr="00080C0A">
        <w:rPr>
          <w:rStyle w:val="text"/>
          <w:rFonts w:ascii="Century Gothic" w:hAnsi="Century Gothic"/>
          <w:i/>
          <w:iCs/>
          <w:sz w:val="20"/>
        </w:rPr>
        <w:t>really</w:t>
      </w:r>
      <w:r w:rsidR="00C16AD2" w:rsidRPr="00080C0A">
        <w:rPr>
          <w:rStyle w:val="text"/>
          <w:rFonts w:ascii="Century Gothic" w:hAnsi="Century Gothic"/>
          <w:sz w:val="20"/>
        </w:rPr>
        <w:t xml:space="preserve"> of us; for if they had been of us, they would have remained with us; but </w:t>
      </w:r>
      <w:r w:rsidR="00C16AD2" w:rsidRPr="00080C0A">
        <w:rPr>
          <w:rStyle w:val="text"/>
          <w:rFonts w:ascii="Century Gothic" w:hAnsi="Century Gothic"/>
          <w:i/>
          <w:iCs/>
          <w:sz w:val="20"/>
        </w:rPr>
        <w:t>they went out</w:t>
      </w:r>
      <w:r w:rsidR="00C16AD2" w:rsidRPr="00080C0A">
        <w:rPr>
          <w:rStyle w:val="text"/>
          <w:rFonts w:ascii="Century Gothic" w:hAnsi="Century Gothic"/>
          <w:sz w:val="20"/>
        </w:rPr>
        <w:t>, so that</w:t>
      </w:r>
      <w:r w:rsidR="004D7A9E">
        <w:rPr>
          <w:rStyle w:val="text"/>
          <w:rFonts w:ascii="Century Gothic" w:hAnsi="Century Gothic"/>
          <w:sz w:val="20"/>
        </w:rPr>
        <w:t xml:space="preserve"> </w:t>
      </w:r>
      <w:r w:rsidR="00C16AD2" w:rsidRPr="00080C0A">
        <w:rPr>
          <w:rStyle w:val="text"/>
          <w:rFonts w:ascii="Century Gothic" w:hAnsi="Century Gothic"/>
          <w:sz w:val="20"/>
        </w:rPr>
        <w:t>it would be shown that they all are not of us.</w:t>
      </w:r>
    </w:p>
    <w:p w:rsidR="00E93105" w:rsidRDefault="00E93105" w:rsidP="004D7A9E">
      <w:pPr>
        <w:pStyle w:val="NormalWeb"/>
        <w:spacing w:before="0" w:after="0"/>
        <w:ind w:left="360"/>
        <w:rPr>
          <w:rStyle w:val="woj"/>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15:24</w:t>
      </w:r>
      <w:r w:rsidR="00080C0A">
        <w:rPr>
          <w:rFonts w:ascii="Century Gothic" w:hAnsi="Century Gothic"/>
          <w:sz w:val="20"/>
        </w:rPr>
        <w:t>—</w:t>
      </w:r>
      <w:r w:rsidR="00C16AD2" w:rsidRPr="00080C0A">
        <w:rPr>
          <w:rStyle w:val="woj"/>
          <w:rFonts w:ascii="Century Gothic" w:hAnsi="Century Gothic"/>
          <w:sz w:val="20"/>
        </w:rPr>
        <w:t>If</w:t>
      </w:r>
      <w:r w:rsidR="00080C0A">
        <w:rPr>
          <w:rStyle w:val="woj"/>
          <w:rFonts w:ascii="Century Gothic" w:hAnsi="Century Gothic"/>
          <w:sz w:val="20"/>
        </w:rPr>
        <w:t xml:space="preserve"> </w:t>
      </w:r>
      <w:r w:rsidR="00C16AD2" w:rsidRPr="00080C0A">
        <w:rPr>
          <w:rStyle w:val="woj"/>
          <w:rFonts w:ascii="Century Gothic" w:hAnsi="Century Gothic"/>
          <w:sz w:val="20"/>
        </w:rPr>
        <w:t xml:space="preserve"> I had not done among them the works which no one else did, they would not have</w:t>
      </w:r>
      <w:r w:rsidR="003E4F16">
        <w:rPr>
          <w:rStyle w:val="woj"/>
          <w:rFonts w:ascii="Century Gothic" w:hAnsi="Century Gothic"/>
          <w:sz w:val="20"/>
        </w:rPr>
        <w:t xml:space="preserve"> </w:t>
      </w:r>
      <w:r w:rsidR="00C16AD2" w:rsidRPr="00080C0A">
        <w:rPr>
          <w:rStyle w:val="woj"/>
          <w:rFonts w:ascii="Century Gothic" w:hAnsi="Century Gothic"/>
          <w:sz w:val="20"/>
        </w:rPr>
        <w:t>sin; but now they have both seen and hated Me and My Father as well.</w:t>
      </w:r>
    </w:p>
    <w:p w:rsidR="004D7A9E" w:rsidRPr="00080C0A" w:rsidRDefault="004D7A9E" w:rsidP="004D7A9E">
      <w:pPr>
        <w:pStyle w:val="NormalWeb"/>
        <w:pBdr>
          <w:bottom w:val="single" w:sz="4" w:space="1" w:color="auto"/>
        </w:pBdr>
        <w:tabs>
          <w:tab w:val="left" w:pos="360"/>
        </w:tabs>
        <w:spacing w:before="0" w:after="0"/>
        <w:ind w:left="360"/>
        <w:rPr>
          <w:rFonts w:ascii="Century Gothic" w:hAnsi="Century Gothic"/>
          <w:sz w:val="20"/>
        </w:rPr>
      </w:pPr>
    </w:p>
    <w:p w:rsidR="004D7A9E" w:rsidRDefault="004D7A9E" w:rsidP="004D7A9E">
      <w:pPr>
        <w:pStyle w:val="NormalWeb"/>
        <w:spacing w:after="0"/>
        <w:ind w:left="360"/>
        <w:contextualSpacing/>
        <w:rPr>
          <w:rFonts w:ascii="Century Gothic" w:hAnsi="Century Gothic"/>
          <w:szCs w:val="24"/>
        </w:rPr>
      </w:pPr>
    </w:p>
    <w:p w:rsidR="00E93105" w:rsidRDefault="00E93105" w:rsidP="004D7A9E">
      <w:pPr>
        <w:pStyle w:val="NormalWeb"/>
        <w:spacing w:after="0"/>
        <w:ind w:left="360"/>
        <w:contextualSpacing/>
        <w:rPr>
          <w:rFonts w:ascii="Century Gothic" w:hAnsi="Century Gothic"/>
          <w:szCs w:val="24"/>
        </w:rPr>
      </w:pPr>
      <w:r w:rsidRPr="00080C0A">
        <w:rPr>
          <w:rFonts w:ascii="Century Gothic" w:hAnsi="Century Gothic"/>
          <w:szCs w:val="24"/>
        </w:rPr>
        <w:t>Abide—is the Greek word meaning “</w:t>
      </w:r>
      <w:r w:rsidRPr="00080C0A">
        <w:rPr>
          <w:rFonts w:ascii="Century Gothic" w:hAnsi="Century Gothic"/>
          <w:i/>
          <w:szCs w:val="24"/>
        </w:rPr>
        <w:t>to stay, to remain.”</w:t>
      </w:r>
      <w:r w:rsidRPr="00080C0A">
        <w:rPr>
          <w:rFonts w:ascii="Century Gothic" w:hAnsi="Century Gothic"/>
          <w:szCs w:val="24"/>
        </w:rPr>
        <w:t xml:space="preserve"> In other words, don’t leave; don’t go away; don’t defect; hold fast (</w:t>
      </w:r>
      <w:proofErr w:type="spellStart"/>
      <w:r w:rsidRPr="00080C0A">
        <w:rPr>
          <w:rFonts w:ascii="Century Gothic" w:hAnsi="Century Gothic"/>
          <w:b/>
          <w:szCs w:val="24"/>
        </w:rPr>
        <w:t>Jn</w:t>
      </w:r>
      <w:proofErr w:type="spellEnd"/>
      <w:r w:rsidRPr="00080C0A">
        <w:rPr>
          <w:rFonts w:ascii="Century Gothic" w:hAnsi="Century Gothic"/>
          <w:b/>
          <w:szCs w:val="24"/>
        </w:rPr>
        <w:t xml:space="preserve"> 2, 3, 4, 6, 10</w:t>
      </w:r>
      <w:r w:rsidRPr="00080C0A">
        <w:rPr>
          <w:rFonts w:ascii="Century Gothic" w:hAnsi="Century Gothic"/>
          <w:szCs w:val="24"/>
        </w:rPr>
        <w:t>).</w:t>
      </w:r>
    </w:p>
    <w:p w:rsidR="004D7A9E" w:rsidRPr="00080C0A" w:rsidRDefault="004D7A9E" w:rsidP="004D7A9E">
      <w:pPr>
        <w:pStyle w:val="NormalWeb"/>
        <w:pBdr>
          <w:bottom w:val="single" w:sz="4" w:space="1" w:color="auto"/>
        </w:pBdr>
        <w:spacing w:after="0"/>
        <w:ind w:left="360"/>
        <w:contextualSpacing/>
        <w:rPr>
          <w:rFonts w:ascii="Century Gothic" w:hAnsi="Century Gothic"/>
          <w:szCs w:val="24"/>
        </w:rPr>
      </w:pPr>
    </w:p>
    <w:p w:rsidR="00E93105" w:rsidRPr="00080C0A" w:rsidRDefault="00E93105" w:rsidP="00C21C6C">
      <w:pPr>
        <w:pStyle w:val="NormalWeb"/>
        <w:ind w:left="360"/>
        <w:rPr>
          <w:rFonts w:ascii="Century Gothic" w:hAnsi="Century Gothic"/>
          <w:sz w:val="20"/>
        </w:rPr>
      </w:pPr>
      <w:proofErr w:type="spellStart"/>
      <w:r w:rsidRPr="00080C0A">
        <w:rPr>
          <w:rFonts w:ascii="Century Gothic" w:hAnsi="Century Gothic"/>
          <w:b/>
          <w:sz w:val="20"/>
        </w:rPr>
        <w:t>Heb</w:t>
      </w:r>
      <w:proofErr w:type="spellEnd"/>
      <w:r w:rsidRPr="00080C0A">
        <w:rPr>
          <w:rFonts w:ascii="Century Gothic" w:hAnsi="Century Gothic"/>
          <w:b/>
          <w:sz w:val="20"/>
        </w:rPr>
        <w:t xml:space="preserve"> 4:14</w:t>
      </w:r>
      <w:r w:rsidRPr="00080C0A">
        <w:rPr>
          <w:rFonts w:ascii="Century Gothic" w:hAnsi="Century Gothic"/>
          <w:sz w:val="20"/>
        </w:rPr>
        <w:t>—</w:t>
      </w:r>
      <w:r w:rsidR="00C16AD2" w:rsidRPr="00080C0A">
        <w:rPr>
          <w:rStyle w:val="text"/>
          <w:rFonts w:ascii="Century Gothic" w:hAnsi="Century Gothic"/>
          <w:sz w:val="20"/>
        </w:rPr>
        <w:t>Therefore, since we have a great high priest who has passed through the heavens, Jesus the Son of God, let us hold fast our confession.</w:t>
      </w:r>
    </w:p>
    <w:p w:rsidR="00E93105" w:rsidRPr="00080C0A" w:rsidRDefault="00E93105" w:rsidP="00C21C6C">
      <w:pPr>
        <w:pStyle w:val="NormalWeb"/>
        <w:ind w:left="360"/>
        <w:rPr>
          <w:rStyle w:val="text"/>
          <w:rFonts w:ascii="Century Gothic" w:hAnsi="Century Gothic"/>
          <w:sz w:val="20"/>
        </w:rPr>
      </w:pPr>
      <w:proofErr w:type="spellStart"/>
      <w:r w:rsidRPr="00080C0A">
        <w:rPr>
          <w:rFonts w:ascii="Century Gothic" w:hAnsi="Century Gothic"/>
          <w:b/>
          <w:sz w:val="20"/>
        </w:rPr>
        <w:t>Deut</w:t>
      </w:r>
      <w:proofErr w:type="spellEnd"/>
      <w:r w:rsidRPr="00080C0A">
        <w:rPr>
          <w:rFonts w:ascii="Century Gothic" w:hAnsi="Century Gothic"/>
          <w:b/>
          <w:sz w:val="20"/>
        </w:rPr>
        <w:t xml:space="preserve"> 31:14</w:t>
      </w:r>
      <w:r w:rsidR="00C16AD2" w:rsidRPr="00080C0A">
        <w:rPr>
          <w:rFonts w:ascii="Century Gothic" w:hAnsi="Century Gothic"/>
          <w:b/>
          <w:sz w:val="20"/>
        </w:rPr>
        <w:t>-15</w:t>
      </w:r>
      <w:r w:rsidR="00080C0A">
        <w:rPr>
          <w:rFonts w:ascii="Century Gothic" w:hAnsi="Century Gothic"/>
          <w:sz w:val="20"/>
        </w:rPr>
        <w:t>—</w:t>
      </w:r>
      <w:r w:rsidR="00C16AD2" w:rsidRPr="00080C0A">
        <w:rPr>
          <w:rStyle w:val="text"/>
          <w:rFonts w:ascii="Century Gothic" w:hAnsi="Century Gothic"/>
          <w:sz w:val="20"/>
        </w:rPr>
        <w:t>Then</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the </w:t>
      </w:r>
      <w:r w:rsidR="00C16AD2" w:rsidRPr="00080C0A">
        <w:rPr>
          <w:rStyle w:val="small-caps"/>
          <w:rFonts w:ascii="Century Gothic" w:hAnsi="Century Gothic"/>
          <w:smallCaps/>
          <w:sz w:val="20"/>
        </w:rPr>
        <w:t>Lord</w:t>
      </w:r>
      <w:r w:rsidR="00C16AD2" w:rsidRPr="00080C0A">
        <w:rPr>
          <w:rStyle w:val="text"/>
          <w:rFonts w:ascii="Century Gothic" w:hAnsi="Century Gothic"/>
          <w:sz w:val="20"/>
        </w:rPr>
        <w:t xml:space="preserve"> said to Moses, “Behold, </w:t>
      </w:r>
      <w:r w:rsidR="00C16AD2" w:rsidRPr="00080C0A">
        <w:rPr>
          <w:rStyle w:val="text"/>
          <w:rFonts w:ascii="Century Gothic" w:hAnsi="Century Gothic"/>
          <w:sz w:val="20"/>
          <w:vertAlign w:val="superscript"/>
        </w:rPr>
        <w:t>[</w:t>
      </w:r>
      <w:hyperlink r:id="rId10" w:anchor="fen-NASB-5743a" w:tooltip="See footnote a" w:history="1">
        <w:r w:rsidR="00C16AD2" w:rsidRPr="00080C0A">
          <w:rPr>
            <w:rStyle w:val="Hyperlink"/>
            <w:rFonts w:ascii="Century Gothic" w:hAnsi="Century Gothic"/>
            <w:sz w:val="20"/>
            <w:vertAlign w:val="superscript"/>
          </w:rPr>
          <w:t>a</w:t>
        </w:r>
      </w:hyperlink>
      <w:r w:rsidR="00C16AD2" w:rsidRPr="00080C0A">
        <w:rPr>
          <w:rStyle w:val="text"/>
          <w:rFonts w:ascii="Century Gothic" w:hAnsi="Century Gothic"/>
          <w:sz w:val="20"/>
          <w:vertAlign w:val="superscript"/>
        </w:rPr>
        <w:t>]</w:t>
      </w:r>
      <w:r w:rsidR="00C16AD2" w:rsidRPr="00080C0A">
        <w:rPr>
          <w:rStyle w:val="text"/>
          <w:rFonts w:ascii="Century Gothic" w:hAnsi="Century Gothic"/>
          <w:sz w:val="20"/>
        </w:rPr>
        <w:t>the time for you to die is near; call Joshua, and present yourselves at the tent of meeting, that I may commission him.” So Moses and Joshua went and presented themselves at the tent of meeting.</w:t>
      </w:r>
      <w:r w:rsidR="00C16AD2" w:rsidRPr="00080C0A">
        <w:rPr>
          <w:rFonts w:ascii="Century Gothic" w:hAnsi="Century Gothic"/>
          <w:sz w:val="20"/>
        </w:rPr>
        <w:t xml:space="preserve"> </w:t>
      </w:r>
      <w:r w:rsidR="00C16AD2" w:rsidRPr="00080C0A">
        <w:rPr>
          <w:rStyle w:val="text"/>
          <w:rFonts w:ascii="Century Gothic" w:hAnsi="Century Gothic"/>
          <w:sz w:val="20"/>
          <w:vertAlign w:val="superscript"/>
        </w:rPr>
        <w:t>15 </w:t>
      </w:r>
      <w:r w:rsidR="00C16AD2" w:rsidRPr="00080C0A">
        <w:rPr>
          <w:rStyle w:val="text"/>
          <w:rFonts w:ascii="Century Gothic" w:hAnsi="Century Gothic"/>
          <w:sz w:val="20"/>
        </w:rPr>
        <w:t xml:space="preserve">The </w:t>
      </w:r>
      <w:r w:rsidR="00C16AD2" w:rsidRPr="00080C0A">
        <w:rPr>
          <w:rStyle w:val="small-caps"/>
          <w:rFonts w:ascii="Century Gothic" w:hAnsi="Century Gothic"/>
          <w:smallCaps/>
          <w:sz w:val="20"/>
        </w:rPr>
        <w:t>Lord</w:t>
      </w:r>
      <w:r w:rsidR="00C16AD2" w:rsidRPr="00080C0A">
        <w:rPr>
          <w:rStyle w:val="text"/>
          <w:rFonts w:ascii="Century Gothic" w:hAnsi="Century Gothic"/>
          <w:sz w:val="20"/>
        </w:rPr>
        <w:t xml:space="preserve"> appeared in the tent in a pillar of cloud, and the pillar of cloud stood at the doorway of the tent.</w:t>
      </w:r>
    </w:p>
    <w:p w:rsidR="00E93105" w:rsidRDefault="00E93105" w:rsidP="00C21C6C">
      <w:pPr>
        <w:pStyle w:val="NormalWeb"/>
        <w:ind w:left="360"/>
        <w:rPr>
          <w:rStyle w:val="text"/>
          <w:rFonts w:ascii="Century Gothic" w:hAnsi="Century Gothic"/>
          <w:sz w:val="20"/>
        </w:rPr>
      </w:pPr>
      <w:r w:rsidRPr="00080C0A">
        <w:rPr>
          <w:rFonts w:ascii="Century Gothic" w:hAnsi="Century Gothic"/>
          <w:b/>
          <w:sz w:val="20"/>
        </w:rPr>
        <w:t xml:space="preserve">I </w:t>
      </w:r>
      <w:proofErr w:type="spellStart"/>
      <w:r w:rsidRPr="00080C0A">
        <w:rPr>
          <w:rFonts w:ascii="Century Gothic" w:hAnsi="Century Gothic"/>
          <w:b/>
          <w:sz w:val="20"/>
        </w:rPr>
        <w:t>Cor</w:t>
      </w:r>
      <w:proofErr w:type="spellEnd"/>
      <w:r w:rsidRPr="00080C0A">
        <w:rPr>
          <w:rFonts w:ascii="Century Gothic" w:hAnsi="Century Gothic"/>
          <w:b/>
          <w:sz w:val="20"/>
        </w:rPr>
        <w:t xml:space="preserve"> 10:5</w:t>
      </w:r>
      <w:r w:rsidRPr="00080C0A">
        <w:rPr>
          <w:rFonts w:ascii="Century Gothic" w:hAnsi="Century Gothic"/>
          <w:sz w:val="20"/>
        </w:rPr>
        <w:t>—</w:t>
      </w:r>
      <w:r w:rsidR="00C16AD2" w:rsidRPr="00080C0A">
        <w:rPr>
          <w:rStyle w:val="text"/>
          <w:rFonts w:ascii="Century Gothic" w:hAnsi="Century Gothic"/>
          <w:sz w:val="20"/>
        </w:rPr>
        <w:t>Nevertheless, with most of them God was not well-pleased; for they were laid low in the wilderness.</w:t>
      </w:r>
    </w:p>
    <w:p w:rsidR="00E93105" w:rsidRPr="00080C0A" w:rsidRDefault="00E93105" w:rsidP="00C21C6C">
      <w:pPr>
        <w:pStyle w:val="NormalWeb"/>
        <w:ind w:left="360"/>
        <w:rPr>
          <w:rFonts w:ascii="Century Gothic" w:hAnsi="Century Gothic"/>
          <w:sz w:val="32"/>
        </w:rPr>
      </w:pPr>
      <w:r w:rsidRPr="00080C0A">
        <w:rPr>
          <w:rFonts w:ascii="Century Gothic" w:hAnsi="Century Gothic"/>
          <w:sz w:val="32"/>
        </w:rPr>
        <w:t>The Blessings that come from Abiding</w:t>
      </w:r>
    </w:p>
    <w:p w:rsidR="00E93105" w:rsidRPr="003E4F16" w:rsidRDefault="00E93105" w:rsidP="00E93105">
      <w:pPr>
        <w:pStyle w:val="NormalWeb"/>
        <w:numPr>
          <w:ilvl w:val="0"/>
          <w:numId w:val="23"/>
        </w:numPr>
        <w:rPr>
          <w:rFonts w:ascii="Century Gothic" w:hAnsi="Century Gothic"/>
        </w:rPr>
      </w:pPr>
      <w:r w:rsidRPr="003E4F16">
        <w:rPr>
          <w:rFonts w:ascii="Century Gothic" w:hAnsi="Century Gothic"/>
        </w:rPr>
        <w:t xml:space="preserve">Eternal Salvation, v </w:t>
      </w:r>
      <w:r w:rsidR="003E4F16" w:rsidRPr="003E4F16">
        <w:rPr>
          <w:rFonts w:ascii="Century Gothic" w:hAnsi="Century Gothic"/>
        </w:rPr>
        <w:t>4</w:t>
      </w:r>
    </w:p>
    <w:p w:rsidR="00E93105" w:rsidRPr="00080C0A" w:rsidRDefault="00E93105" w:rsidP="004D7A9E">
      <w:pPr>
        <w:pStyle w:val="NormalWeb"/>
        <w:ind w:left="720"/>
        <w:rPr>
          <w:rStyle w:val="woj"/>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14:23</w:t>
      </w:r>
      <w:r w:rsidR="00080C0A">
        <w:rPr>
          <w:rFonts w:ascii="Century Gothic" w:hAnsi="Century Gothic"/>
          <w:sz w:val="20"/>
        </w:rPr>
        <w:t>—</w:t>
      </w:r>
      <w:r w:rsidR="00C16AD2" w:rsidRPr="00080C0A">
        <w:rPr>
          <w:rStyle w:val="text"/>
          <w:rFonts w:ascii="Century Gothic" w:hAnsi="Century Gothic"/>
          <w:sz w:val="20"/>
        </w:rPr>
        <w:t>Jesus</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answered and said to him, </w:t>
      </w:r>
      <w:r w:rsidR="00C16AD2" w:rsidRPr="00080C0A">
        <w:rPr>
          <w:rStyle w:val="woj"/>
          <w:rFonts w:ascii="Century Gothic" w:hAnsi="Century Gothic"/>
          <w:sz w:val="20"/>
        </w:rPr>
        <w:t>“If anyone loves Me, he will keep My word; and My Father will love him, and We will come to him and make Our abode with him.</w:t>
      </w:r>
    </w:p>
    <w:p w:rsidR="00E93105" w:rsidRPr="00080C0A" w:rsidRDefault="00E93105" w:rsidP="004D7A9E">
      <w:pPr>
        <w:pStyle w:val="NormalWeb"/>
        <w:ind w:left="720"/>
        <w:rPr>
          <w:rStyle w:val="woj"/>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14:17</w:t>
      </w:r>
      <w:r w:rsidR="00080C0A">
        <w:rPr>
          <w:rFonts w:ascii="Century Gothic" w:hAnsi="Century Gothic"/>
          <w:sz w:val="20"/>
        </w:rPr>
        <w:t>—</w:t>
      </w:r>
      <w:r w:rsidR="00C16AD2" w:rsidRPr="00080C0A">
        <w:rPr>
          <w:rStyle w:val="woj"/>
          <w:rFonts w:ascii="Century Gothic" w:hAnsi="Century Gothic"/>
          <w:i/>
          <w:iCs/>
          <w:sz w:val="20"/>
        </w:rPr>
        <w:t>that</w:t>
      </w:r>
      <w:r w:rsidR="00080C0A">
        <w:rPr>
          <w:rStyle w:val="woj"/>
          <w:rFonts w:ascii="Century Gothic" w:hAnsi="Century Gothic"/>
          <w:i/>
          <w:iCs/>
          <w:sz w:val="20"/>
        </w:rPr>
        <w:t xml:space="preserve"> </w:t>
      </w:r>
      <w:r w:rsidR="00C16AD2" w:rsidRPr="00080C0A">
        <w:rPr>
          <w:rStyle w:val="woj"/>
          <w:rFonts w:ascii="Century Gothic" w:hAnsi="Century Gothic"/>
          <w:i/>
          <w:iCs/>
          <w:sz w:val="20"/>
        </w:rPr>
        <w:t>is</w:t>
      </w:r>
      <w:r w:rsidR="00C16AD2" w:rsidRPr="00080C0A">
        <w:rPr>
          <w:rStyle w:val="woj"/>
          <w:rFonts w:ascii="Century Gothic" w:hAnsi="Century Gothic"/>
          <w:sz w:val="20"/>
        </w:rPr>
        <w:t xml:space="preserve"> the Spirit of truth, whom the world cannot receive, because it does not see Him or know Him, </w:t>
      </w:r>
      <w:r w:rsidR="00C16AD2" w:rsidRPr="00080C0A">
        <w:rPr>
          <w:rStyle w:val="woj"/>
          <w:rFonts w:ascii="Century Gothic" w:hAnsi="Century Gothic"/>
          <w:i/>
          <w:iCs/>
          <w:sz w:val="20"/>
        </w:rPr>
        <w:t>but</w:t>
      </w:r>
      <w:r w:rsidR="00C16AD2" w:rsidRPr="00080C0A">
        <w:rPr>
          <w:rStyle w:val="woj"/>
          <w:rFonts w:ascii="Century Gothic" w:hAnsi="Century Gothic"/>
          <w:sz w:val="20"/>
        </w:rPr>
        <w:t xml:space="preserve"> you know Him because He abides with you and will be in you.</w:t>
      </w:r>
    </w:p>
    <w:p w:rsidR="00E93105" w:rsidRPr="00080C0A" w:rsidRDefault="00C16AD2" w:rsidP="004D7A9E">
      <w:pPr>
        <w:pStyle w:val="NormalWeb"/>
        <w:ind w:left="720"/>
        <w:rPr>
          <w:rStyle w:val="woj"/>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w:t>
      </w:r>
      <w:r w:rsidR="00E93105" w:rsidRPr="00080C0A">
        <w:rPr>
          <w:rFonts w:ascii="Century Gothic" w:hAnsi="Century Gothic"/>
          <w:b/>
          <w:sz w:val="20"/>
        </w:rPr>
        <w:t>14:20</w:t>
      </w:r>
      <w:r w:rsidR="00080C0A">
        <w:rPr>
          <w:rFonts w:ascii="Century Gothic" w:hAnsi="Century Gothic"/>
          <w:sz w:val="20"/>
        </w:rPr>
        <w:t>—</w:t>
      </w:r>
      <w:r w:rsidRPr="00080C0A">
        <w:rPr>
          <w:rStyle w:val="woj"/>
          <w:rFonts w:ascii="Century Gothic" w:hAnsi="Century Gothic"/>
          <w:sz w:val="20"/>
        </w:rPr>
        <w:t>In</w:t>
      </w:r>
      <w:r w:rsidR="00080C0A">
        <w:rPr>
          <w:rStyle w:val="woj"/>
          <w:rFonts w:ascii="Century Gothic" w:hAnsi="Century Gothic"/>
          <w:sz w:val="20"/>
        </w:rPr>
        <w:t xml:space="preserve"> </w:t>
      </w:r>
      <w:r w:rsidRPr="00080C0A">
        <w:rPr>
          <w:rStyle w:val="woj"/>
          <w:rFonts w:ascii="Century Gothic" w:hAnsi="Century Gothic"/>
          <w:sz w:val="20"/>
        </w:rPr>
        <w:t>that day you will know that I am in My Father, and you in Me, and I in you.</w:t>
      </w:r>
    </w:p>
    <w:p w:rsidR="00E93105" w:rsidRPr="00080C0A" w:rsidRDefault="00E93105" w:rsidP="004D7A9E">
      <w:pPr>
        <w:pStyle w:val="NormalWeb"/>
        <w:ind w:left="720"/>
        <w:rPr>
          <w:rStyle w:val="woj"/>
          <w:rFonts w:ascii="Century Gothic" w:hAnsi="Century Gothic"/>
          <w:sz w:val="20"/>
        </w:rPr>
      </w:pPr>
      <w:proofErr w:type="spellStart"/>
      <w:r w:rsidRPr="00080C0A">
        <w:rPr>
          <w:rFonts w:ascii="Century Gothic" w:hAnsi="Century Gothic"/>
          <w:b/>
          <w:sz w:val="20"/>
        </w:rPr>
        <w:t>Jn</w:t>
      </w:r>
      <w:proofErr w:type="spellEnd"/>
      <w:r w:rsidRPr="00080C0A">
        <w:rPr>
          <w:rFonts w:ascii="Century Gothic" w:hAnsi="Century Gothic"/>
          <w:b/>
          <w:sz w:val="20"/>
        </w:rPr>
        <w:t xml:space="preserve"> 17:23</w:t>
      </w:r>
      <w:r w:rsidR="00080C0A">
        <w:rPr>
          <w:rFonts w:ascii="Century Gothic" w:hAnsi="Century Gothic"/>
          <w:sz w:val="20"/>
        </w:rPr>
        <w:t>—</w:t>
      </w:r>
      <w:r w:rsidR="00C16AD2" w:rsidRPr="00080C0A">
        <w:rPr>
          <w:rStyle w:val="woj"/>
          <w:rFonts w:ascii="Century Gothic" w:hAnsi="Century Gothic"/>
          <w:sz w:val="20"/>
        </w:rPr>
        <w:t xml:space="preserve">I in them and You in Me, that they may be perfected </w:t>
      </w:r>
      <w:r w:rsidR="00C16AD2" w:rsidRPr="00080C0A">
        <w:rPr>
          <w:rStyle w:val="woj"/>
          <w:rFonts w:ascii="Century Gothic" w:hAnsi="Century Gothic"/>
          <w:sz w:val="20"/>
          <w:vertAlign w:val="superscript"/>
        </w:rPr>
        <w:t>[</w:t>
      </w:r>
      <w:hyperlink r:id="rId11" w:anchor="fen-NASB-26783a" w:tooltip="See footnote a" w:history="1">
        <w:r w:rsidR="00C16AD2" w:rsidRPr="00080C0A">
          <w:rPr>
            <w:rStyle w:val="Hyperlink"/>
            <w:rFonts w:ascii="Century Gothic" w:hAnsi="Century Gothic"/>
            <w:sz w:val="20"/>
            <w:vertAlign w:val="superscript"/>
          </w:rPr>
          <w:t>a</w:t>
        </w:r>
      </w:hyperlink>
      <w:r w:rsidR="00C16AD2" w:rsidRPr="00080C0A">
        <w:rPr>
          <w:rStyle w:val="woj"/>
          <w:rFonts w:ascii="Century Gothic" w:hAnsi="Century Gothic"/>
          <w:sz w:val="20"/>
          <w:vertAlign w:val="superscript"/>
        </w:rPr>
        <w:t>]</w:t>
      </w:r>
      <w:r w:rsidR="00C16AD2" w:rsidRPr="00080C0A">
        <w:rPr>
          <w:rStyle w:val="woj"/>
          <w:rFonts w:ascii="Century Gothic" w:hAnsi="Century Gothic"/>
          <w:sz w:val="20"/>
        </w:rPr>
        <w:t>in unity, so that the world may</w:t>
      </w:r>
      <w:r w:rsidR="004D7A9E">
        <w:rPr>
          <w:rStyle w:val="woj"/>
          <w:rFonts w:ascii="Century Gothic" w:hAnsi="Century Gothic"/>
          <w:sz w:val="20"/>
        </w:rPr>
        <w:t xml:space="preserve"> </w:t>
      </w:r>
      <w:r w:rsidR="00C16AD2" w:rsidRPr="00080C0A">
        <w:rPr>
          <w:rStyle w:val="woj"/>
          <w:rFonts w:ascii="Century Gothic" w:hAnsi="Century Gothic"/>
          <w:sz w:val="20"/>
        </w:rPr>
        <w:t>know that You sent Me, and loved them, even as You have loved Me.</w:t>
      </w:r>
    </w:p>
    <w:p w:rsidR="00E93105" w:rsidRPr="00080C0A" w:rsidRDefault="00E93105" w:rsidP="004D7A9E">
      <w:pPr>
        <w:pStyle w:val="NormalWeb"/>
        <w:ind w:left="720"/>
        <w:rPr>
          <w:rStyle w:val="text"/>
          <w:rFonts w:ascii="Century Gothic" w:hAnsi="Century Gothic"/>
          <w:sz w:val="20"/>
        </w:rPr>
      </w:pPr>
      <w:proofErr w:type="spellStart"/>
      <w:r w:rsidRPr="00080C0A">
        <w:rPr>
          <w:rFonts w:ascii="Century Gothic" w:hAnsi="Century Gothic"/>
          <w:b/>
          <w:sz w:val="20"/>
        </w:rPr>
        <w:t>Rom</w:t>
      </w:r>
      <w:proofErr w:type="spellEnd"/>
      <w:r w:rsidRPr="00080C0A">
        <w:rPr>
          <w:rFonts w:ascii="Century Gothic" w:hAnsi="Century Gothic"/>
          <w:b/>
          <w:sz w:val="20"/>
        </w:rPr>
        <w:t xml:space="preserve"> 8:10</w:t>
      </w:r>
      <w:r w:rsidR="00080C0A">
        <w:rPr>
          <w:rFonts w:ascii="Century Gothic" w:hAnsi="Century Gothic"/>
          <w:sz w:val="20"/>
        </w:rPr>
        <w:t>—</w:t>
      </w:r>
      <w:r w:rsidR="00C16AD2" w:rsidRPr="00080C0A">
        <w:rPr>
          <w:rStyle w:val="text"/>
          <w:rFonts w:ascii="Century Gothic" w:hAnsi="Century Gothic"/>
          <w:sz w:val="20"/>
        </w:rPr>
        <w:t>If</w:t>
      </w:r>
      <w:r w:rsidR="00080C0A">
        <w:rPr>
          <w:rStyle w:val="text"/>
          <w:rFonts w:ascii="Century Gothic" w:hAnsi="Century Gothic"/>
          <w:sz w:val="20"/>
        </w:rPr>
        <w:t xml:space="preserve"> </w:t>
      </w:r>
      <w:r w:rsidR="00C16AD2" w:rsidRPr="00080C0A">
        <w:rPr>
          <w:rStyle w:val="text"/>
          <w:rFonts w:ascii="Century Gothic" w:hAnsi="Century Gothic"/>
          <w:sz w:val="20"/>
        </w:rPr>
        <w:t>Christ is in you, though the body is dead because of sin, yet the spirit is</w:t>
      </w:r>
      <w:r w:rsidR="004D7A9E">
        <w:rPr>
          <w:rStyle w:val="text"/>
          <w:rFonts w:ascii="Century Gothic" w:hAnsi="Century Gothic"/>
          <w:sz w:val="20"/>
        </w:rPr>
        <w:t xml:space="preserve"> </w:t>
      </w:r>
      <w:r w:rsidR="00C16AD2" w:rsidRPr="00080C0A">
        <w:rPr>
          <w:rStyle w:val="text"/>
          <w:rFonts w:ascii="Century Gothic" w:hAnsi="Century Gothic"/>
          <w:sz w:val="20"/>
        </w:rPr>
        <w:t>alive because of righteousness.</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 xml:space="preserve">1 </w:t>
      </w:r>
      <w:proofErr w:type="spellStart"/>
      <w:r w:rsidRPr="00080C0A">
        <w:rPr>
          <w:rFonts w:ascii="Century Gothic" w:hAnsi="Century Gothic"/>
          <w:b/>
          <w:sz w:val="20"/>
        </w:rPr>
        <w:t>Cor</w:t>
      </w:r>
      <w:proofErr w:type="spellEnd"/>
      <w:r w:rsidRPr="00080C0A">
        <w:rPr>
          <w:rFonts w:ascii="Century Gothic" w:hAnsi="Century Gothic"/>
          <w:b/>
          <w:sz w:val="20"/>
        </w:rPr>
        <w:t xml:space="preserve"> 3:16</w:t>
      </w:r>
      <w:r w:rsidR="00080C0A">
        <w:rPr>
          <w:rFonts w:ascii="Century Gothic" w:hAnsi="Century Gothic"/>
          <w:sz w:val="20"/>
        </w:rPr>
        <w:t>—</w:t>
      </w:r>
      <w:r w:rsidR="00C16AD2" w:rsidRPr="00080C0A">
        <w:rPr>
          <w:rStyle w:val="text"/>
          <w:rFonts w:ascii="Century Gothic" w:hAnsi="Century Gothic"/>
          <w:sz w:val="20"/>
        </w:rPr>
        <w:t>Do</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you not know that you are a </w:t>
      </w:r>
      <w:r w:rsidR="00C16AD2" w:rsidRPr="00080C0A">
        <w:rPr>
          <w:rStyle w:val="text"/>
          <w:rFonts w:ascii="Century Gothic" w:hAnsi="Century Gothic"/>
          <w:sz w:val="20"/>
          <w:vertAlign w:val="superscript"/>
        </w:rPr>
        <w:t>[</w:t>
      </w:r>
      <w:hyperlink r:id="rId12" w:anchor="fen-NASB-28427a" w:tooltip="See footnote a" w:history="1">
        <w:r w:rsidR="00C16AD2" w:rsidRPr="00080C0A">
          <w:rPr>
            <w:rStyle w:val="Hyperlink"/>
            <w:rFonts w:ascii="Century Gothic" w:hAnsi="Century Gothic"/>
            <w:sz w:val="20"/>
            <w:vertAlign w:val="superscript"/>
          </w:rPr>
          <w:t>a</w:t>
        </w:r>
      </w:hyperlink>
      <w:r w:rsidR="00C16AD2" w:rsidRPr="00080C0A">
        <w:rPr>
          <w:rStyle w:val="text"/>
          <w:rFonts w:ascii="Century Gothic" w:hAnsi="Century Gothic"/>
          <w:sz w:val="20"/>
          <w:vertAlign w:val="superscript"/>
        </w:rPr>
        <w:t>]</w:t>
      </w:r>
      <w:r w:rsidR="00C16AD2" w:rsidRPr="00080C0A">
        <w:rPr>
          <w:rStyle w:val="text"/>
          <w:rFonts w:ascii="Century Gothic" w:hAnsi="Century Gothic"/>
          <w:sz w:val="20"/>
        </w:rPr>
        <w:t xml:space="preserve">temple of God and </w:t>
      </w:r>
      <w:r w:rsidR="00C16AD2" w:rsidRPr="00080C0A">
        <w:rPr>
          <w:rStyle w:val="text"/>
          <w:rFonts w:ascii="Century Gothic" w:hAnsi="Century Gothic"/>
          <w:i/>
          <w:iCs/>
          <w:sz w:val="20"/>
        </w:rPr>
        <w:t>that</w:t>
      </w:r>
      <w:r w:rsidR="00C16AD2" w:rsidRPr="00080C0A">
        <w:rPr>
          <w:rStyle w:val="text"/>
          <w:rFonts w:ascii="Century Gothic" w:hAnsi="Century Gothic"/>
          <w:sz w:val="20"/>
        </w:rPr>
        <w:t xml:space="preserve"> the Spirit of God dwells in you?</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 xml:space="preserve">1 </w:t>
      </w:r>
      <w:proofErr w:type="spellStart"/>
      <w:r w:rsidRPr="00080C0A">
        <w:rPr>
          <w:rFonts w:ascii="Century Gothic" w:hAnsi="Century Gothic"/>
          <w:b/>
          <w:sz w:val="20"/>
        </w:rPr>
        <w:t>Cor</w:t>
      </w:r>
      <w:proofErr w:type="spellEnd"/>
      <w:r w:rsidRPr="00080C0A">
        <w:rPr>
          <w:rFonts w:ascii="Century Gothic" w:hAnsi="Century Gothic"/>
          <w:b/>
          <w:sz w:val="20"/>
        </w:rPr>
        <w:t xml:space="preserve"> 6:19-20</w:t>
      </w:r>
      <w:r w:rsidR="00080C0A">
        <w:rPr>
          <w:rFonts w:ascii="Century Gothic" w:hAnsi="Century Gothic"/>
          <w:sz w:val="20"/>
        </w:rPr>
        <w:t>—</w:t>
      </w:r>
      <w:r w:rsidR="00C16AD2" w:rsidRPr="00080C0A">
        <w:rPr>
          <w:rStyle w:val="text"/>
          <w:rFonts w:ascii="Century Gothic" w:hAnsi="Century Gothic"/>
          <w:sz w:val="20"/>
        </w:rPr>
        <w:t>Or</w:t>
      </w:r>
      <w:r w:rsidR="00080C0A">
        <w:rPr>
          <w:rStyle w:val="text"/>
          <w:rFonts w:ascii="Century Gothic" w:hAnsi="Century Gothic"/>
          <w:sz w:val="20"/>
        </w:rPr>
        <w:t xml:space="preserve"> </w:t>
      </w:r>
      <w:r w:rsidR="00C16AD2" w:rsidRPr="00080C0A">
        <w:rPr>
          <w:rStyle w:val="text"/>
          <w:rFonts w:ascii="Century Gothic" w:hAnsi="Century Gothic"/>
          <w:sz w:val="20"/>
        </w:rPr>
        <w:t>do you not know that your body is a temple of the Holy Spirit who is in you, whom you have from</w:t>
      </w:r>
      <w:r w:rsidR="004D7A9E">
        <w:rPr>
          <w:rStyle w:val="text"/>
          <w:rFonts w:ascii="Century Gothic" w:hAnsi="Century Gothic"/>
          <w:sz w:val="20"/>
        </w:rPr>
        <w:t xml:space="preserve"> </w:t>
      </w:r>
      <w:r w:rsidR="00C16AD2" w:rsidRPr="00080C0A">
        <w:rPr>
          <w:rStyle w:val="text"/>
          <w:rFonts w:ascii="Century Gothic" w:hAnsi="Century Gothic"/>
          <w:sz w:val="20"/>
        </w:rPr>
        <w:t>God, and that you are not your own?</w:t>
      </w:r>
      <w:r w:rsidR="00C16AD2" w:rsidRPr="00080C0A">
        <w:rPr>
          <w:rFonts w:ascii="Century Gothic" w:hAnsi="Century Gothic"/>
          <w:sz w:val="20"/>
        </w:rPr>
        <w:t xml:space="preserve"> </w:t>
      </w:r>
      <w:r w:rsidR="00C16AD2" w:rsidRPr="00080C0A">
        <w:rPr>
          <w:rStyle w:val="text"/>
          <w:rFonts w:ascii="Century Gothic" w:hAnsi="Century Gothic"/>
          <w:sz w:val="20"/>
          <w:vertAlign w:val="superscript"/>
        </w:rPr>
        <w:t>20 </w:t>
      </w:r>
      <w:r w:rsidR="00C16AD2" w:rsidRPr="00080C0A">
        <w:rPr>
          <w:rStyle w:val="text"/>
          <w:rFonts w:ascii="Century Gothic" w:hAnsi="Century Gothic"/>
          <w:sz w:val="20"/>
        </w:rPr>
        <w:t>For you have been bought with a price: therefore glorify God in your body.</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Gal 2:20</w:t>
      </w:r>
      <w:r w:rsidR="00080C0A">
        <w:rPr>
          <w:rFonts w:ascii="Century Gothic" w:hAnsi="Century Gothic"/>
          <w:sz w:val="20"/>
        </w:rPr>
        <w:t>—</w:t>
      </w:r>
      <w:r w:rsidR="00C16AD2" w:rsidRPr="00080C0A">
        <w:rPr>
          <w:rStyle w:val="text"/>
          <w:rFonts w:ascii="Century Gothic" w:hAnsi="Century Gothic"/>
          <w:sz w:val="20"/>
        </w:rPr>
        <w:t>I</w:t>
      </w:r>
      <w:r w:rsidR="00080C0A">
        <w:rPr>
          <w:rStyle w:val="text"/>
          <w:rFonts w:ascii="Century Gothic" w:hAnsi="Century Gothic"/>
          <w:sz w:val="20"/>
        </w:rPr>
        <w:t xml:space="preserve"> </w:t>
      </w:r>
      <w:r w:rsidR="00C16AD2" w:rsidRPr="00080C0A">
        <w:rPr>
          <w:rStyle w:val="text"/>
          <w:rFonts w:ascii="Century Gothic" w:hAnsi="Century Gothic"/>
          <w:sz w:val="20"/>
        </w:rPr>
        <w:t xml:space="preserve">have been crucified with Christ; and it is no longer I who live, but Christ lives in me; and the </w:t>
      </w:r>
      <w:r w:rsidR="00C16AD2" w:rsidRPr="00080C0A">
        <w:rPr>
          <w:rStyle w:val="text"/>
          <w:rFonts w:ascii="Century Gothic" w:hAnsi="Century Gothic"/>
          <w:i/>
          <w:iCs/>
          <w:sz w:val="20"/>
        </w:rPr>
        <w:t>life</w:t>
      </w:r>
      <w:r w:rsidR="00C16AD2" w:rsidRPr="00080C0A">
        <w:rPr>
          <w:rStyle w:val="text"/>
          <w:rFonts w:ascii="Century Gothic" w:hAnsi="Century Gothic"/>
          <w:sz w:val="20"/>
        </w:rPr>
        <w:t xml:space="preserve"> which I now live in the flesh I live by faith in the Son of God, who loved me and gave Himself up for me.</w:t>
      </w:r>
    </w:p>
    <w:p w:rsidR="00E93105" w:rsidRPr="00B2626D" w:rsidRDefault="00E93105" w:rsidP="004D7A9E">
      <w:pPr>
        <w:pStyle w:val="NormalWeb"/>
        <w:ind w:left="720"/>
        <w:rPr>
          <w:rFonts w:ascii="Century Gothic" w:hAnsi="Century Gothic"/>
          <w:sz w:val="20"/>
        </w:rPr>
      </w:pPr>
      <w:proofErr w:type="spellStart"/>
      <w:r w:rsidRPr="00B2626D">
        <w:rPr>
          <w:rFonts w:ascii="Century Gothic" w:hAnsi="Century Gothic"/>
          <w:b/>
          <w:sz w:val="20"/>
        </w:rPr>
        <w:t>Eph</w:t>
      </w:r>
      <w:proofErr w:type="spellEnd"/>
      <w:r w:rsidRPr="00B2626D">
        <w:rPr>
          <w:rFonts w:ascii="Century Gothic" w:hAnsi="Century Gothic"/>
          <w:b/>
          <w:sz w:val="20"/>
        </w:rPr>
        <w:t xml:space="preserve"> 2:22</w:t>
      </w:r>
      <w:r w:rsidR="00080C0A" w:rsidRPr="00B2626D">
        <w:rPr>
          <w:rFonts w:ascii="Century Gothic" w:hAnsi="Century Gothic"/>
          <w:sz w:val="20"/>
        </w:rPr>
        <w:t>—</w:t>
      </w:r>
      <w:r w:rsidR="00C16AD2" w:rsidRPr="00B2626D">
        <w:rPr>
          <w:rStyle w:val="text"/>
          <w:rFonts w:ascii="Century Gothic" w:hAnsi="Century Gothic"/>
          <w:sz w:val="20"/>
        </w:rPr>
        <w:t>in</w:t>
      </w:r>
      <w:r w:rsidR="00080C0A" w:rsidRPr="00B2626D">
        <w:rPr>
          <w:rStyle w:val="text"/>
          <w:rFonts w:ascii="Century Gothic" w:hAnsi="Century Gothic"/>
          <w:sz w:val="20"/>
        </w:rPr>
        <w:t xml:space="preserve"> </w:t>
      </w:r>
      <w:r w:rsidR="00C16AD2" w:rsidRPr="00B2626D">
        <w:rPr>
          <w:rStyle w:val="text"/>
          <w:rFonts w:ascii="Century Gothic" w:hAnsi="Century Gothic"/>
          <w:sz w:val="20"/>
        </w:rPr>
        <w:t>whom you also are being built together into a dwelling of God in the Spirit.</w:t>
      </w:r>
    </w:p>
    <w:p w:rsidR="00E93105" w:rsidRPr="00B2626D" w:rsidRDefault="00E93105" w:rsidP="004D7A9E">
      <w:pPr>
        <w:pStyle w:val="NormalWeb"/>
        <w:ind w:left="720"/>
        <w:rPr>
          <w:rStyle w:val="text"/>
          <w:rFonts w:ascii="Century Gothic" w:hAnsi="Century Gothic"/>
          <w:sz w:val="20"/>
        </w:rPr>
      </w:pPr>
      <w:r w:rsidRPr="00B2626D">
        <w:rPr>
          <w:rFonts w:ascii="Century Gothic" w:hAnsi="Century Gothic"/>
          <w:b/>
          <w:sz w:val="20"/>
        </w:rPr>
        <w:t>Col 1:27</w:t>
      </w:r>
      <w:r w:rsidR="00080C0A" w:rsidRPr="00B2626D">
        <w:rPr>
          <w:rFonts w:ascii="Century Gothic" w:hAnsi="Century Gothic"/>
          <w:sz w:val="20"/>
        </w:rPr>
        <w:t>—</w:t>
      </w:r>
      <w:r w:rsidR="00C16AD2" w:rsidRPr="00B2626D">
        <w:rPr>
          <w:rStyle w:val="text"/>
          <w:rFonts w:ascii="Century Gothic" w:hAnsi="Century Gothic"/>
          <w:sz w:val="20"/>
        </w:rPr>
        <w:t>to</w:t>
      </w:r>
      <w:r w:rsidR="00080C0A" w:rsidRPr="00B2626D">
        <w:rPr>
          <w:rStyle w:val="text"/>
          <w:rFonts w:ascii="Century Gothic" w:hAnsi="Century Gothic"/>
          <w:sz w:val="20"/>
        </w:rPr>
        <w:t xml:space="preserve"> </w:t>
      </w:r>
      <w:r w:rsidR="00C16AD2" w:rsidRPr="00B2626D">
        <w:rPr>
          <w:rStyle w:val="text"/>
          <w:rFonts w:ascii="Century Gothic" w:hAnsi="Century Gothic"/>
          <w:sz w:val="20"/>
        </w:rPr>
        <w:t>whom God willed to make known what is the riches of the glory of this mystery among the Gentiles, which is Christ in you, the hope of glory.</w:t>
      </w:r>
    </w:p>
    <w:p w:rsidR="00E93105" w:rsidRPr="00B2626D" w:rsidRDefault="00E93105" w:rsidP="004D7A9E">
      <w:pPr>
        <w:pStyle w:val="NormalWeb"/>
        <w:ind w:left="720"/>
        <w:rPr>
          <w:rFonts w:ascii="Century Gothic" w:hAnsi="Century Gothic"/>
          <w:sz w:val="20"/>
        </w:rPr>
      </w:pPr>
      <w:r w:rsidRPr="00B2626D">
        <w:rPr>
          <w:rFonts w:ascii="Century Gothic" w:hAnsi="Century Gothic"/>
          <w:b/>
          <w:sz w:val="20"/>
        </w:rPr>
        <w:t xml:space="preserve">1 </w:t>
      </w:r>
      <w:proofErr w:type="spellStart"/>
      <w:r w:rsidRPr="00B2626D">
        <w:rPr>
          <w:rFonts w:ascii="Century Gothic" w:hAnsi="Century Gothic"/>
          <w:b/>
          <w:sz w:val="20"/>
        </w:rPr>
        <w:t>Jn</w:t>
      </w:r>
      <w:proofErr w:type="spellEnd"/>
      <w:r w:rsidRPr="00B2626D">
        <w:rPr>
          <w:rFonts w:ascii="Century Gothic" w:hAnsi="Century Gothic"/>
          <w:b/>
          <w:sz w:val="20"/>
        </w:rPr>
        <w:t xml:space="preserve"> 4</w:t>
      </w:r>
      <w:r w:rsidR="00B2626D" w:rsidRPr="00B2626D">
        <w:rPr>
          <w:rFonts w:ascii="Century Gothic" w:hAnsi="Century Gothic"/>
          <w:b/>
          <w:sz w:val="20"/>
        </w:rPr>
        <w:t>:4</w:t>
      </w:r>
      <w:r w:rsidRPr="00B2626D">
        <w:rPr>
          <w:rFonts w:ascii="Century Gothic" w:hAnsi="Century Gothic"/>
          <w:sz w:val="20"/>
        </w:rPr>
        <w:t>—</w:t>
      </w:r>
      <w:r w:rsidR="00B2626D" w:rsidRPr="00B2626D">
        <w:rPr>
          <w:rStyle w:val="text"/>
          <w:rFonts w:ascii="Century Gothic" w:hAnsi="Century Gothic"/>
          <w:sz w:val="20"/>
        </w:rPr>
        <w:t>You are from God, little children, and have overcome them; because greater is He who is in you than he who is in the world.</w:t>
      </w:r>
    </w:p>
    <w:p w:rsidR="00E93105" w:rsidRPr="00B2626D" w:rsidRDefault="00B2626D" w:rsidP="004D7A9E">
      <w:pPr>
        <w:pStyle w:val="NormalWeb"/>
        <w:ind w:left="720"/>
        <w:rPr>
          <w:rFonts w:ascii="Century Gothic" w:hAnsi="Century Gothic"/>
          <w:b/>
          <w:sz w:val="20"/>
        </w:rPr>
      </w:pPr>
      <w:r w:rsidRPr="00B2626D">
        <w:rPr>
          <w:rFonts w:ascii="Century Gothic" w:hAnsi="Century Gothic"/>
          <w:b/>
          <w:sz w:val="20"/>
        </w:rPr>
        <w:t xml:space="preserve">1 </w:t>
      </w:r>
      <w:proofErr w:type="spellStart"/>
      <w:r w:rsidR="00E93105" w:rsidRPr="00B2626D">
        <w:rPr>
          <w:rFonts w:ascii="Century Gothic" w:hAnsi="Century Gothic"/>
          <w:b/>
          <w:sz w:val="20"/>
        </w:rPr>
        <w:t>Jn</w:t>
      </w:r>
      <w:proofErr w:type="spellEnd"/>
      <w:r w:rsidR="00E93105" w:rsidRPr="00B2626D">
        <w:rPr>
          <w:rFonts w:ascii="Century Gothic" w:hAnsi="Century Gothic"/>
          <w:b/>
          <w:sz w:val="20"/>
        </w:rPr>
        <w:t xml:space="preserve"> </w:t>
      </w:r>
      <w:r w:rsidRPr="00B2626D">
        <w:rPr>
          <w:rFonts w:ascii="Century Gothic" w:hAnsi="Century Gothic"/>
          <w:b/>
          <w:sz w:val="20"/>
        </w:rPr>
        <w:t>4</w:t>
      </w:r>
      <w:r w:rsidR="00E93105" w:rsidRPr="00B2626D">
        <w:rPr>
          <w:rFonts w:ascii="Century Gothic" w:hAnsi="Century Gothic"/>
          <w:b/>
          <w:sz w:val="20"/>
        </w:rPr>
        <w:t>:13</w:t>
      </w:r>
      <w:r>
        <w:rPr>
          <w:rFonts w:ascii="Century Gothic" w:hAnsi="Century Gothic"/>
          <w:sz w:val="20"/>
        </w:rPr>
        <w:t>—</w:t>
      </w:r>
      <w:r w:rsidRPr="00B2626D">
        <w:rPr>
          <w:rFonts w:ascii="Century Gothic" w:hAnsi="Century Gothic" w:cs="Arial"/>
          <w:color w:val="000000"/>
          <w:sz w:val="20"/>
        </w:rPr>
        <w:t>By</w:t>
      </w:r>
      <w:r>
        <w:rPr>
          <w:rFonts w:ascii="Century Gothic" w:hAnsi="Century Gothic" w:cs="Arial"/>
          <w:color w:val="000000"/>
          <w:sz w:val="20"/>
        </w:rPr>
        <w:t xml:space="preserve"> </w:t>
      </w:r>
      <w:r w:rsidRPr="00B2626D">
        <w:rPr>
          <w:rFonts w:ascii="Century Gothic" w:hAnsi="Century Gothic" w:cs="Arial"/>
          <w:color w:val="000000"/>
          <w:sz w:val="20"/>
        </w:rPr>
        <w:t>this we know that we abide in Him and He in us.</w:t>
      </w:r>
    </w:p>
    <w:p w:rsidR="00E93105" w:rsidRPr="003E4F16" w:rsidRDefault="00E93105" w:rsidP="004D7A9E">
      <w:pPr>
        <w:pStyle w:val="NormalWeb"/>
        <w:ind w:left="720"/>
        <w:rPr>
          <w:rStyle w:val="text"/>
          <w:rFonts w:ascii="Century Gothic" w:hAnsi="Century Gothic"/>
          <w:sz w:val="20"/>
        </w:rPr>
      </w:pPr>
      <w:r w:rsidRPr="00B2626D">
        <w:rPr>
          <w:rFonts w:ascii="Century Gothic" w:hAnsi="Century Gothic"/>
          <w:b/>
          <w:sz w:val="20"/>
        </w:rPr>
        <w:t xml:space="preserve">1 </w:t>
      </w:r>
      <w:proofErr w:type="spellStart"/>
      <w:r w:rsidRPr="00B2626D">
        <w:rPr>
          <w:rFonts w:ascii="Century Gothic" w:hAnsi="Century Gothic"/>
          <w:b/>
          <w:sz w:val="20"/>
        </w:rPr>
        <w:t>Jn</w:t>
      </w:r>
      <w:proofErr w:type="spellEnd"/>
      <w:r w:rsidRPr="00B2626D">
        <w:rPr>
          <w:rFonts w:ascii="Century Gothic" w:hAnsi="Century Gothic"/>
          <w:b/>
          <w:sz w:val="20"/>
        </w:rPr>
        <w:t xml:space="preserve"> 4:16</w:t>
      </w:r>
      <w:r w:rsidR="00080C0A" w:rsidRPr="003E4F16">
        <w:rPr>
          <w:rFonts w:ascii="Century Gothic" w:hAnsi="Century Gothic"/>
          <w:sz w:val="20"/>
        </w:rPr>
        <w:t>—</w:t>
      </w:r>
      <w:r w:rsidR="00C16AD2" w:rsidRPr="003E4F16">
        <w:rPr>
          <w:rStyle w:val="text"/>
          <w:rFonts w:ascii="Century Gothic" w:hAnsi="Century Gothic"/>
          <w:sz w:val="20"/>
        </w:rPr>
        <w:t>We</w:t>
      </w:r>
      <w:r w:rsidR="00080C0A" w:rsidRPr="003E4F16">
        <w:rPr>
          <w:rStyle w:val="text"/>
          <w:rFonts w:ascii="Century Gothic" w:hAnsi="Century Gothic"/>
          <w:sz w:val="20"/>
        </w:rPr>
        <w:t xml:space="preserve"> </w:t>
      </w:r>
      <w:r w:rsidR="00C16AD2" w:rsidRPr="003E4F16">
        <w:rPr>
          <w:rStyle w:val="text"/>
          <w:rFonts w:ascii="Century Gothic" w:hAnsi="Century Gothic"/>
          <w:sz w:val="20"/>
        </w:rPr>
        <w:t>have come to know and have believed the love which God has</w:t>
      </w:r>
      <w:r w:rsidR="003E4F16">
        <w:rPr>
          <w:rStyle w:val="text"/>
          <w:rFonts w:ascii="Century Gothic" w:hAnsi="Century Gothic"/>
          <w:sz w:val="20"/>
        </w:rPr>
        <w:t xml:space="preserve"> </w:t>
      </w:r>
      <w:r w:rsidR="00C16AD2" w:rsidRPr="003E4F16">
        <w:rPr>
          <w:rStyle w:val="text"/>
          <w:rFonts w:ascii="Century Gothic" w:hAnsi="Century Gothic"/>
          <w:sz w:val="20"/>
        </w:rPr>
        <w:t>for us. God is love, and the one who abides in love abides in God, and God abides in him.</w:t>
      </w:r>
    </w:p>
    <w:p w:rsidR="00E93105" w:rsidRPr="003E4F16" w:rsidRDefault="00E93105" w:rsidP="004D7A9E">
      <w:pPr>
        <w:pStyle w:val="NormalWeb"/>
        <w:ind w:left="720"/>
        <w:rPr>
          <w:rFonts w:ascii="Century Gothic" w:hAnsi="Century Gothic"/>
          <w:sz w:val="20"/>
        </w:rPr>
      </w:pPr>
      <w:r w:rsidRPr="003E4F16">
        <w:rPr>
          <w:rFonts w:ascii="Century Gothic" w:hAnsi="Century Gothic"/>
          <w:b/>
          <w:sz w:val="20"/>
        </w:rPr>
        <w:t>Col 1:21</w:t>
      </w:r>
      <w:r w:rsidR="003E4F16" w:rsidRPr="003E4F16">
        <w:rPr>
          <w:rFonts w:ascii="Century Gothic" w:hAnsi="Century Gothic"/>
          <w:b/>
          <w:sz w:val="20"/>
        </w:rPr>
        <w:t>-22</w:t>
      </w:r>
      <w:r w:rsidR="00080C0A" w:rsidRPr="003E4F16">
        <w:rPr>
          <w:rFonts w:ascii="Century Gothic" w:hAnsi="Century Gothic"/>
          <w:sz w:val="20"/>
        </w:rPr>
        <w:t>—</w:t>
      </w:r>
      <w:r w:rsidR="00C16AD2" w:rsidRPr="003E4F16">
        <w:rPr>
          <w:rStyle w:val="text"/>
          <w:rFonts w:ascii="Century Gothic" w:hAnsi="Century Gothic"/>
          <w:sz w:val="20"/>
        </w:rPr>
        <w:t>And</w:t>
      </w:r>
      <w:r w:rsidR="00080C0A" w:rsidRPr="003E4F16">
        <w:rPr>
          <w:rStyle w:val="text"/>
          <w:rFonts w:ascii="Century Gothic" w:hAnsi="Century Gothic"/>
          <w:sz w:val="20"/>
        </w:rPr>
        <w:t xml:space="preserve"> </w:t>
      </w:r>
      <w:r w:rsidR="003E4F16" w:rsidRPr="003E4F16">
        <w:rPr>
          <w:rFonts w:ascii="Century Gothic" w:hAnsi="Century Gothic"/>
          <w:sz w:val="20"/>
        </w:rPr>
        <w:t xml:space="preserve">although you were formerly alienated and hostile in mind, </w:t>
      </w:r>
      <w:r w:rsidR="003E4F16" w:rsidRPr="003E4F16">
        <w:rPr>
          <w:rFonts w:ascii="Century Gothic" w:hAnsi="Century Gothic"/>
          <w:i/>
          <w:iCs/>
          <w:sz w:val="20"/>
        </w:rPr>
        <w:t>engaged</w:t>
      </w:r>
      <w:r w:rsidR="003E4F16" w:rsidRPr="003E4F16">
        <w:rPr>
          <w:rFonts w:ascii="Century Gothic" w:hAnsi="Century Gothic"/>
          <w:sz w:val="20"/>
        </w:rPr>
        <w:t xml:space="preserve"> in evil deeds, </w:t>
      </w:r>
      <w:r w:rsidR="003E4F16" w:rsidRPr="003E4F16">
        <w:rPr>
          <w:rFonts w:ascii="Century Gothic" w:hAnsi="Century Gothic"/>
          <w:sz w:val="20"/>
          <w:vertAlign w:val="superscript"/>
        </w:rPr>
        <w:t>22 </w:t>
      </w:r>
      <w:r w:rsidR="003E4F16" w:rsidRPr="003E4F16">
        <w:rPr>
          <w:rFonts w:ascii="Century Gothic" w:hAnsi="Century Gothic"/>
          <w:sz w:val="20"/>
        </w:rPr>
        <w:t xml:space="preserve">yet He has now reconciled you in His fleshly body through death, in order to present you before Him holy and blameless and beyond reproach— </w:t>
      </w:r>
      <w:r w:rsidR="003E4F16" w:rsidRPr="003E4F16">
        <w:rPr>
          <w:rFonts w:ascii="Century Gothic" w:hAnsi="Century Gothic"/>
          <w:sz w:val="20"/>
          <w:vertAlign w:val="superscript"/>
        </w:rPr>
        <w:t>23 </w:t>
      </w:r>
      <w:r w:rsidR="003E4F16" w:rsidRPr="003E4F16">
        <w:rPr>
          <w:rFonts w:ascii="Century Gothic" w:hAnsi="Century Gothic"/>
          <w:sz w:val="20"/>
        </w:rPr>
        <w:t>if indeed you continue in</w:t>
      </w:r>
      <w:r w:rsidR="003E4F16">
        <w:rPr>
          <w:rFonts w:ascii="Century Gothic" w:hAnsi="Century Gothic"/>
          <w:sz w:val="20"/>
        </w:rPr>
        <w:t xml:space="preserve"> </w:t>
      </w:r>
      <w:r w:rsidR="003E4F16" w:rsidRPr="003E4F16">
        <w:rPr>
          <w:rFonts w:ascii="Century Gothic" w:hAnsi="Century Gothic"/>
          <w:sz w:val="20"/>
        </w:rPr>
        <w:t>the faith firmly established and steadfast, and not moved away from the hope of the gospel that you have heard, which was proclaimed in all creation under heaven, and of which I, Paul, was made a</w:t>
      </w:r>
      <w:r w:rsidR="003E4F16">
        <w:rPr>
          <w:rFonts w:ascii="Century Gothic" w:hAnsi="Century Gothic"/>
          <w:sz w:val="20"/>
        </w:rPr>
        <w:t xml:space="preserve"> </w:t>
      </w:r>
      <w:r w:rsidR="003E4F16" w:rsidRPr="003E4F16">
        <w:rPr>
          <w:rFonts w:ascii="Century Gothic" w:hAnsi="Century Gothic"/>
          <w:sz w:val="20"/>
        </w:rPr>
        <w:t>minister.</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1 Peter 1:3-4</w:t>
      </w:r>
      <w:r w:rsidR="00080C0A">
        <w:rPr>
          <w:rFonts w:ascii="Century Gothic" w:hAnsi="Century Gothic"/>
          <w:sz w:val="20"/>
        </w:rPr>
        <w:t>—</w:t>
      </w:r>
      <w:r w:rsidR="00C16AD2" w:rsidRPr="00080C0A">
        <w:rPr>
          <w:rStyle w:val="text"/>
          <w:rFonts w:ascii="Century Gothic" w:hAnsi="Century Gothic"/>
          <w:sz w:val="20"/>
        </w:rPr>
        <w:t>Blessed</w:t>
      </w:r>
      <w:r w:rsidR="00080C0A">
        <w:rPr>
          <w:rStyle w:val="text"/>
          <w:rFonts w:ascii="Century Gothic" w:hAnsi="Century Gothic"/>
          <w:sz w:val="20"/>
        </w:rPr>
        <w:t xml:space="preserve"> </w:t>
      </w:r>
      <w:r w:rsidR="00C16AD2" w:rsidRPr="00080C0A">
        <w:rPr>
          <w:rStyle w:val="text"/>
          <w:rFonts w:ascii="Century Gothic" w:hAnsi="Century Gothic"/>
          <w:sz w:val="20"/>
        </w:rPr>
        <w:t>be the God and Father of our Lord Jesus Christ, who according to His great mercy has caused us to be born again to a living hope through the resurrection of Jesus Christ from the dead,</w:t>
      </w:r>
      <w:r w:rsidR="00C16AD2" w:rsidRPr="00080C0A">
        <w:rPr>
          <w:rFonts w:ascii="Century Gothic" w:hAnsi="Century Gothic"/>
          <w:sz w:val="20"/>
        </w:rPr>
        <w:t xml:space="preserve"> </w:t>
      </w:r>
      <w:r w:rsidR="00C16AD2" w:rsidRPr="00080C0A">
        <w:rPr>
          <w:rStyle w:val="text"/>
          <w:rFonts w:ascii="Century Gothic" w:hAnsi="Century Gothic"/>
          <w:sz w:val="20"/>
          <w:vertAlign w:val="superscript"/>
        </w:rPr>
        <w:t>4 </w:t>
      </w:r>
      <w:r w:rsidR="00C16AD2" w:rsidRPr="00080C0A">
        <w:rPr>
          <w:rStyle w:val="text"/>
          <w:rFonts w:ascii="Century Gothic" w:hAnsi="Century Gothic"/>
          <w:sz w:val="20"/>
        </w:rPr>
        <w:t xml:space="preserve">to </w:t>
      </w:r>
      <w:r w:rsidR="00C16AD2" w:rsidRPr="00080C0A">
        <w:rPr>
          <w:rStyle w:val="text"/>
          <w:rFonts w:ascii="Century Gothic" w:hAnsi="Century Gothic"/>
          <w:i/>
          <w:iCs/>
          <w:sz w:val="20"/>
        </w:rPr>
        <w:t>obtain</w:t>
      </w:r>
      <w:r w:rsidR="00C16AD2" w:rsidRPr="00080C0A">
        <w:rPr>
          <w:rStyle w:val="text"/>
          <w:rFonts w:ascii="Century Gothic" w:hAnsi="Century Gothic"/>
          <w:sz w:val="20"/>
        </w:rPr>
        <w:t xml:space="preserve"> an inheritance </w:t>
      </w:r>
      <w:r w:rsidR="00C16AD2" w:rsidRPr="00080C0A">
        <w:rPr>
          <w:rStyle w:val="text"/>
          <w:rFonts w:ascii="Century Gothic" w:hAnsi="Century Gothic"/>
          <w:i/>
          <w:iCs/>
          <w:sz w:val="20"/>
        </w:rPr>
        <w:t>which is</w:t>
      </w:r>
      <w:r w:rsidR="00C16AD2" w:rsidRPr="00080C0A">
        <w:rPr>
          <w:rStyle w:val="text"/>
          <w:rFonts w:ascii="Century Gothic" w:hAnsi="Century Gothic"/>
          <w:sz w:val="20"/>
        </w:rPr>
        <w:t xml:space="preserve"> imperishable and undefiled and will not fade away, reserved in heaven for you,</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I Peter 1:6</w:t>
      </w:r>
      <w:r w:rsidR="00080C0A" w:rsidRPr="00080C0A">
        <w:rPr>
          <w:rFonts w:ascii="Century Gothic" w:hAnsi="Century Gothic"/>
          <w:sz w:val="20"/>
        </w:rPr>
        <w:t>—</w:t>
      </w:r>
      <w:r w:rsidR="00C16AD2" w:rsidRPr="00080C0A">
        <w:rPr>
          <w:rStyle w:val="text"/>
          <w:rFonts w:ascii="Century Gothic" w:hAnsi="Century Gothic"/>
          <w:sz w:val="20"/>
        </w:rPr>
        <w:t>In</w:t>
      </w:r>
      <w:r w:rsidR="00080C0A" w:rsidRPr="00080C0A">
        <w:rPr>
          <w:rStyle w:val="text"/>
          <w:rFonts w:ascii="Century Gothic" w:hAnsi="Century Gothic"/>
          <w:sz w:val="20"/>
        </w:rPr>
        <w:t xml:space="preserve"> </w:t>
      </w:r>
      <w:r w:rsidR="00C16AD2" w:rsidRPr="00080C0A">
        <w:rPr>
          <w:rStyle w:val="text"/>
          <w:rFonts w:ascii="Century Gothic" w:hAnsi="Century Gothic"/>
          <w:sz w:val="20"/>
        </w:rPr>
        <w:t>this you greatly rejoice, even though now for a little while, if necessary, you have been distressed by various trials</w:t>
      </w:r>
      <w:r w:rsidR="004D7A9E">
        <w:rPr>
          <w:rStyle w:val="text"/>
          <w:rFonts w:ascii="Century Gothic" w:hAnsi="Century Gothic"/>
          <w:sz w:val="20"/>
        </w:rPr>
        <w:t>.</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I Peter1:7</w:t>
      </w:r>
      <w:r w:rsidR="00080C0A" w:rsidRPr="00080C0A">
        <w:rPr>
          <w:rFonts w:ascii="Century Gothic" w:hAnsi="Century Gothic"/>
          <w:sz w:val="20"/>
        </w:rPr>
        <w:t>—</w:t>
      </w:r>
      <w:r w:rsidR="00C16AD2" w:rsidRPr="00080C0A">
        <w:rPr>
          <w:rStyle w:val="text"/>
          <w:rFonts w:ascii="Century Gothic" w:hAnsi="Century Gothic"/>
          <w:sz w:val="20"/>
        </w:rPr>
        <w:t>so</w:t>
      </w:r>
      <w:r w:rsidR="00080C0A" w:rsidRPr="00080C0A">
        <w:rPr>
          <w:rStyle w:val="text"/>
          <w:rFonts w:ascii="Century Gothic" w:hAnsi="Century Gothic"/>
          <w:sz w:val="20"/>
        </w:rPr>
        <w:t xml:space="preserve"> </w:t>
      </w:r>
      <w:r w:rsidR="00C16AD2" w:rsidRPr="00080C0A">
        <w:rPr>
          <w:rStyle w:val="text"/>
          <w:rFonts w:ascii="Century Gothic" w:hAnsi="Century Gothic"/>
          <w:sz w:val="20"/>
        </w:rPr>
        <w:t xml:space="preserve">that the proof of your faith, </w:t>
      </w:r>
      <w:r w:rsidR="00C16AD2" w:rsidRPr="00080C0A">
        <w:rPr>
          <w:rStyle w:val="text"/>
          <w:rFonts w:ascii="Century Gothic" w:hAnsi="Century Gothic"/>
          <w:i/>
          <w:iCs/>
          <w:sz w:val="20"/>
        </w:rPr>
        <w:t>being</w:t>
      </w:r>
      <w:r w:rsidR="00C16AD2" w:rsidRPr="00080C0A">
        <w:rPr>
          <w:rStyle w:val="text"/>
          <w:rFonts w:ascii="Century Gothic" w:hAnsi="Century Gothic"/>
          <w:sz w:val="20"/>
        </w:rPr>
        <w:t xml:space="preserve"> more precious than gold which is perishable, even though tested by fire, may be found to result in praise and glory and honor at the revelation of Jesus Christ</w:t>
      </w:r>
      <w:r w:rsidR="004D7A9E">
        <w:rPr>
          <w:rStyle w:val="text"/>
          <w:rFonts w:ascii="Century Gothic" w:hAnsi="Century Gothic"/>
          <w:sz w:val="20"/>
        </w:rPr>
        <w:t>.</w:t>
      </w:r>
    </w:p>
    <w:p w:rsidR="00E93105" w:rsidRPr="00080C0A" w:rsidRDefault="00E93105" w:rsidP="004D7A9E">
      <w:pPr>
        <w:pStyle w:val="NormalWeb"/>
        <w:ind w:left="720"/>
        <w:rPr>
          <w:rStyle w:val="text"/>
          <w:rFonts w:ascii="Century Gothic" w:hAnsi="Century Gothic"/>
          <w:sz w:val="20"/>
        </w:rPr>
      </w:pPr>
      <w:r w:rsidRPr="00080C0A">
        <w:rPr>
          <w:rFonts w:ascii="Century Gothic" w:hAnsi="Century Gothic"/>
          <w:b/>
          <w:sz w:val="20"/>
        </w:rPr>
        <w:t>1 Peter 1:9</w:t>
      </w:r>
      <w:r w:rsidR="00080C0A" w:rsidRPr="00080C0A">
        <w:rPr>
          <w:rFonts w:ascii="Century Gothic" w:hAnsi="Century Gothic"/>
          <w:sz w:val="20"/>
        </w:rPr>
        <w:t>—</w:t>
      </w:r>
      <w:r w:rsidR="00C16AD2" w:rsidRPr="00080C0A">
        <w:rPr>
          <w:rStyle w:val="text"/>
          <w:rFonts w:ascii="Century Gothic" w:hAnsi="Century Gothic"/>
          <w:sz w:val="20"/>
        </w:rPr>
        <w:t>obtaining</w:t>
      </w:r>
      <w:r w:rsidR="00080C0A" w:rsidRPr="00080C0A">
        <w:rPr>
          <w:rStyle w:val="text"/>
          <w:rFonts w:ascii="Century Gothic" w:hAnsi="Century Gothic"/>
          <w:sz w:val="20"/>
        </w:rPr>
        <w:t xml:space="preserve"> </w:t>
      </w:r>
      <w:r w:rsidR="00C16AD2" w:rsidRPr="00080C0A">
        <w:rPr>
          <w:rStyle w:val="text"/>
          <w:rFonts w:ascii="Century Gothic" w:hAnsi="Century Gothic"/>
          <w:sz w:val="20"/>
        </w:rPr>
        <w:t>as the outcome of your faith the salvation of</w:t>
      </w:r>
      <w:r w:rsidR="00080C0A">
        <w:rPr>
          <w:rStyle w:val="text"/>
          <w:rFonts w:ascii="Century Gothic" w:hAnsi="Century Gothic"/>
          <w:sz w:val="20"/>
        </w:rPr>
        <w:t xml:space="preserve"> </w:t>
      </w:r>
      <w:r w:rsidR="00C16AD2" w:rsidRPr="00080C0A">
        <w:rPr>
          <w:rStyle w:val="text"/>
          <w:rFonts w:ascii="Century Gothic" w:hAnsi="Century Gothic"/>
          <w:sz w:val="20"/>
        </w:rPr>
        <w:t>your souls.</w:t>
      </w:r>
    </w:p>
    <w:p w:rsidR="00E93105" w:rsidRPr="003E4F16" w:rsidRDefault="00E93105" w:rsidP="00E93105">
      <w:pPr>
        <w:pStyle w:val="NormalWeb"/>
        <w:numPr>
          <w:ilvl w:val="0"/>
          <w:numId w:val="23"/>
        </w:numPr>
        <w:rPr>
          <w:rFonts w:ascii="Century Gothic" w:hAnsi="Century Gothic"/>
          <w:szCs w:val="24"/>
        </w:rPr>
      </w:pPr>
      <w:r w:rsidRPr="003E4F16">
        <w:rPr>
          <w:rFonts w:ascii="Century Gothic" w:hAnsi="Century Gothic"/>
          <w:szCs w:val="24"/>
        </w:rPr>
        <w:t xml:space="preserve">Fruitfulness, v 2, 4, </w:t>
      </w:r>
      <w:r w:rsidR="004D7A9E" w:rsidRPr="003E4F16">
        <w:rPr>
          <w:rFonts w:ascii="Century Gothic" w:hAnsi="Century Gothic"/>
          <w:szCs w:val="24"/>
        </w:rPr>
        <w:t>5, 8</w:t>
      </w:r>
    </w:p>
    <w:p w:rsidR="00080C0A" w:rsidRPr="00080C0A" w:rsidRDefault="00E93105" w:rsidP="00080C0A">
      <w:pPr>
        <w:pStyle w:val="NormalWeb"/>
        <w:ind w:left="1080"/>
        <w:rPr>
          <w:rFonts w:ascii="Century Gothic" w:hAnsi="Century Gothic"/>
          <w:sz w:val="20"/>
        </w:rPr>
      </w:pPr>
      <w:r w:rsidRPr="00080C0A">
        <w:rPr>
          <w:rFonts w:ascii="Century Gothic" w:hAnsi="Century Gothic"/>
          <w:b/>
          <w:sz w:val="20"/>
        </w:rPr>
        <w:t>Rom 7:4</w:t>
      </w:r>
      <w:r w:rsidR="00080C0A" w:rsidRPr="00080C0A">
        <w:rPr>
          <w:rFonts w:ascii="Century Gothic" w:hAnsi="Century Gothic"/>
          <w:sz w:val="20"/>
        </w:rPr>
        <w:t>—</w:t>
      </w:r>
      <w:r w:rsidR="00080C0A" w:rsidRPr="00080C0A">
        <w:rPr>
          <w:rStyle w:val="text"/>
          <w:rFonts w:ascii="Century Gothic" w:hAnsi="Century Gothic"/>
          <w:sz w:val="20"/>
        </w:rPr>
        <w:t>Therefore, my brethren, you also were made to die to the Law through the body of Christ, so that you might be joined to another, to Him who was raised from the dead, in order that we might bear fruit for God.</w:t>
      </w:r>
    </w:p>
    <w:p w:rsidR="00E93105" w:rsidRPr="00080C0A" w:rsidRDefault="00E93105" w:rsidP="00E93105">
      <w:pPr>
        <w:pStyle w:val="NormalWeb"/>
        <w:ind w:left="1080"/>
        <w:rPr>
          <w:rStyle w:val="text"/>
          <w:rFonts w:ascii="Century Gothic" w:hAnsi="Century Gothic"/>
          <w:sz w:val="20"/>
        </w:rPr>
      </w:pPr>
      <w:r w:rsidRPr="00080C0A">
        <w:rPr>
          <w:rFonts w:ascii="Century Gothic" w:hAnsi="Century Gothic"/>
          <w:b/>
          <w:sz w:val="20"/>
        </w:rPr>
        <w:t>Phil 1:11</w:t>
      </w:r>
      <w:r w:rsidR="00080C0A" w:rsidRPr="00080C0A">
        <w:rPr>
          <w:rFonts w:ascii="Century Gothic" w:hAnsi="Century Gothic"/>
          <w:sz w:val="20"/>
        </w:rPr>
        <w:t>—</w:t>
      </w:r>
      <w:r w:rsidR="00080C0A" w:rsidRPr="00080C0A">
        <w:rPr>
          <w:rStyle w:val="text"/>
          <w:rFonts w:ascii="Century Gothic" w:hAnsi="Century Gothic"/>
          <w:sz w:val="20"/>
        </w:rPr>
        <w:t xml:space="preserve">having been filled with the fruit of righteousness which </w:t>
      </w:r>
      <w:r w:rsidR="00080C0A" w:rsidRPr="00080C0A">
        <w:rPr>
          <w:rStyle w:val="text"/>
          <w:rFonts w:ascii="Century Gothic" w:hAnsi="Century Gothic"/>
          <w:i/>
          <w:iCs/>
          <w:sz w:val="20"/>
        </w:rPr>
        <w:t>comes</w:t>
      </w:r>
      <w:r w:rsidR="00080C0A" w:rsidRPr="00080C0A">
        <w:rPr>
          <w:rStyle w:val="text"/>
          <w:rFonts w:ascii="Century Gothic" w:hAnsi="Century Gothic"/>
          <w:sz w:val="20"/>
        </w:rPr>
        <w:t xml:space="preserve"> through Jesus Christ, to the glory and praise of God.</w:t>
      </w:r>
    </w:p>
    <w:p w:rsidR="00E93105" w:rsidRPr="00080C0A" w:rsidRDefault="00E93105" w:rsidP="00E93105">
      <w:pPr>
        <w:pStyle w:val="NormalWeb"/>
        <w:numPr>
          <w:ilvl w:val="0"/>
          <w:numId w:val="24"/>
        </w:numPr>
        <w:rPr>
          <w:rFonts w:ascii="Century Gothic" w:hAnsi="Century Gothic"/>
          <w:sz w:val="20"/>
        </w:rPr>
      </w:pPr>
      <w:r w:rsidRPr="00080C0A">
        <w:rPr>
          <w:rFonts w:ascii="Century Gothic" w:hAnsi="Century Gothic"/>
          <w:sz w:val="20"/>
        </w:rPr>
        <w:t xml:space="preserve">What is Fruit? </w:t>
      </w:r>
      <w:r w:rsidR="004D7A9E">
        <w:rPr>
          <w:rFonts w:ascii="Century Gothic" w:hAnsi="Century Gothic"/>
          <w:sz w:val="20"/>
        </w:rPr>
        <w:t xml:space="preserve"> Answer:  </w:t>
      </w:r>
      <w:r w:rsidR="003E4F16">
        <w:rPr>
          <w:rFonts w:ascii="Century Gothic" w:hAnsi="Century Gothic"/>
          <w:sz w:val="20"/>
        </w:rPr>
        <w:t>Righteousness</w:t>
      </w:r>
    </w:p>
    <w:p w:rsidR="00C16AD2" w:rsidRPr="00080C0A" w:rsidRDefault="00E93105" w:rsidP="00C16AD2">
      <w:pPr>
        <w:pStyle w:val="NormalWeb"/>
        <w:ind w:left="1440"/>
        <w:rPr>
          <w:rFonts w:ascii="Century Gothic" w:hAnsi="Century Gothic"/>
          <w:sz w:val="20"/>
        </w:rPr>
      </w:pPr>
      <w:r w:rsidRPr="00080C0A">
        <w:rPr>
          <w:rFonts w:ascii="Century Gothic" w:hAnsi="Century Gothic"/>
          <w:b/>
          <w:sz w:val="20"/>
        </w:rPr>
        <w:t>Hos 14:8</w:t>
      </w:r>
      <w:r w:rsidR="00080C0A">
        <w:rPr>
          <w:rFonts w:ascii="Century Gothic" w:hAnsi="Century Gothic"/>
          <w:sz w:val="20"/>
        </w:rPr>
        <w:t>—</w:t>
      </w:r>
      <w:r w:rsidR="00C16AD2" w:rsidRPr="00080C0A">
        <w:rPr>
          <w:rStyle w:val="text"/>
          <w:rFonts w:ascii="Century Gothic" w:hAnsi="Century Gothic"/>
          <w:sz w:val="20"/>
        </w:rPr>
        <w:t>O</w:t>
      </w:r>
      <w:r w:rsidR="00080C0A">
        <w:rPr>
          <w:rStyle w:val="text"/>
          <w:rFonts w:ascii="Century Gothic" w:hAnsi="Century Gothic"/>
          <w:sz w:val="20"/>
        </w:rPr>
        <w:t xml:space="preserve"> </w:t>
      </w:r>
      <w:r w:rsidR="00C16AD2" w:rsidRPr="00080C0A">
        <w:rPr>
          <w:rStyle w:val="text"/>
          <w:rFonts w:ascii="Century Gothic" w:hAnsi="Century Gothic"/>
          <w:sz w:val="20"/>
        </w:rPr>
        <w:t>Ephraim, what more have I to do with idols?</w:t>
      </w:r>
      <w:r w:rsidR="00C16AD2" w:rsidRPr="00080C0A">
        <w:rPr>
          <w:rFonts w:ascii="Century Gothic" w:hAnsi="Century Gothic"/>
          <w:sz w:val="20"/>
        </w:rPr>
        <w:br/>
      </w:r>
      <w:r w:rsidR="00C16AD2" w:rsidRPr="00080C0A">
        <w:rPr>
          <w:rStyle w:val="text"/>
          <w:rFonts w:ascii="Century Gothic" w:hAnsi="Century Gothic"/>
          <w:sz w:val="20"/>
        </w:rPr>
        <w:t>It is I who answer and look after</w:t>
      </w:r>
      <w:r w:rsidR="00080C0A">
        <w:rPr>
          <w:rStyle w:val="text"/>
          <w:rFonts w:ascii="Century Gothic" w:hAnsi="Century Gothic"/>
          <w:sz w:val="20"/>
        </w:rPr>
        <w:t xml:space="preserve"> </w:t>
      </w:r>
      <w:r w:rsidR="00C16AD2" w:rsidRPr="00080C0A">
        <w:rPr>
          <w:rStyle w:val="text"/>
          <w:rFonts w:ascii="Century Gothic" w:hAnsi="Century Gothic"/>
          <w:sz w:val="20"/>
        </w:rPr>
        <w:t>you.</w:t>
      </w:r>
      <w:r w:rsidR="00080C0A">
        <w:rPr>
          <w:rStyle w:val="text"/>
          <w:rFonts w:ascii="Century Gothic" w:hAnsi="Century Gothic"/>
          <w:sz w:val="20"/>
        </w:rPr>
        <w:t xml:space="preserve"> </w:t>
      </w:r>
      <w:r w:rsidR="00C16AD2" w:rsidRPr="00080C0A">
        <w:rPr>
          <w:rStyle w:val="text"/>
          <w:rFonts w:ascii="Century Gothic" w:hAnsi="Century Gothic"/>
          <w:sz w:val="20"/>
        </w:rPr>
        <w:t>I am like a luxuriant cypress;</w:t>
      </w:r>
      <w:r w:rsidR="00080C0A">
        <w:rPr>
          <w:rStyle w:val="text"/>
          <w:rFonts w:ascii="Century Gothic" w:hAnsi="Century Gothic"/>
          <w:sz w:val="20"/>
        </w:rPr>
        <w:t xml:space="preserve"> </w:t>
      </w:r>
      <w:r w:rsidR="00C16AD2" w:rsidRPr="00080C0A">
        <w:rPr>
          <w:rStyle w:val="text"/>
          <w:rFonts w:ascii="Century Gothic" w:hAnsi="Century Gothic"/>
          <w:sz w:val="20"/>
        </w:rPr>
        <w:t>From Me comes your fruit.</w:t>
      </w:r>
    </w:p>
    <w:p w:rsidR="00C16AD2" w:rsidRPr="00080C0A" w:rsidRDefault="00C16AD2" w:rsidP="00C16AD2">
      <w:pPr>
        <w:pStyle w:val="NormalWeb"/>
        <w:ind w:left="1440"/>
        <w:rPr>
          <w:rFonts w:ascii="Century Gothic" w:hAnsi="Century Gothic"/>
          <w:sz w:val="20"/>
        </w:rPr>
      </w:pPr>
      <w:r w:rsidRPr="00080C0A">
        <w:rPr>
          <w:rFonts w:ascii="Century Gothic" w:hAnsi="Century Gothic"/>
          <w:b/>
          <w:sz w:val="20"/>
        </w:rPr>
        <w:t>Luke 6:43-44</w:t>
      </w:r>
      <w:r w:rsidR="00080C0A">
        <w:rPr>
          <w:rFonts w:ascii="Century Gothic" w:hAnsi="Century Gothic"/>
          <w:sz w:val="20"/>
        </w:rPr>
        <w:t>—</w:t>
      </w:r>
      <w:r w:rsidRPr="00080C0A">
        <w:rPr>
          <w:rStyle w:val="woj"/>
          <w:rFonts w:ascii="Century Gothic" w:hAnsi="Century Gothic"/>
          <w:sz w:val="20"/>
        </w:rPr>
        <w:t>For</w:t>
      </w:r>
      <w:r w:rsidR="00080C0A">
        <w:rPr>
          <w:rStyle w:val="woj"/>
          <w:rFonts w:ascii="Century Gothic" w:hAnsi="Century Gothic"/>
          <w:sz w:val="20"/>
        </w:rPr>
        <w:t xml:space="preserve"> </w:t>
      </w:r>
      <w:r w:rsidRPr="00080C0A">
        <w:rPr>
          <w:rStyle w:val="woj"/>
          <w:rFonts w:ascii="Century Gothic" w:hAnsi="Century Gothic"/>
          <w:sz w:val="20"/>
        </w:rPr>
        <w:t>there is no good tree which produces bad fruit, nor,</w:t>
      </w:r>
      <w:r w:rsidR="004D7A9E">
        <w:rPr>
          <w:rStyle w:val="woj"/>
          <w:rFonts w:ascii="Century Gothic" w:hAnsi="Century Gothic"/>
          <w:sz w:val="20"/>
        </w:rPr>
        <w:t xml:space="preserve"> </w:t>
      </w:r>
      <w:r w:rsidRPr="00080C0A">
        <w:rPr>
          <w:rStyle w:val="woj"/>
          <w:rFonts w:ascii="Century Gothic" w:hAnsi="Century Gothic"/>
          <w:sz w:val="20"/>
        </w:rPr>
        <w:t>on the other hand, a bad tree which produces good fruit.</w:t>
      </w:r>
      <w:r w:rsidRPr="00080C0A">
        <w:rPr>
          <w:rFonts w:ascii="Century Gothic" w:hAnsi="Century Gothic"/>
          <w:sz w:val="20"/>
        </w:rPr>
        <w:t xml:space="preserve"> </w:t>
      </w:r>
      <w:r w:rsidRPr="00080C0A">
        <w:rPr>
          <w:rStyle w:val="woj"/>
          <w:rFonts w:ascii="Century Gothic" w:hAnsi="Century Gothic"/>
          <w:sz w:val="20"/>
          <w:vertAlign w:val="superscript"/>
        </w:rPr>
        <w:t>44 </w:t>
      </w:r>
      <w:r w:rsidRPr="00080C0A">
        <w:rPr>
          <w:rStyle w:val="woj"/>
          <w:rFonts w:ascii="Century Gothic" w:hAnsi="Century Gothic"/>
          <w:sz w:val="20"/>
        </w:rPr>
        <w:t>For each tree is known by its own fruit. For men do not gather figs from thorns, nor do they pick grapes from a briar bush.</w:t>
      </w:r>
    </w:p>
    <w:p w:rsidR="00E93105" w:rsidRPr="00080C0A" w:rsidRDefault="00E93105" w:rsidP="00E93105">
      <w:pPr>
        <w:pStyle w:val="NormalWeb"/>
        <w:numPr>
          <w:ilvl w:val="0"/>
          <w:numId w:val="24"/>
        </w:numPr>
        <w:rPr>
          <w:rFonts w:ascii="Century Gothic" w:hAnsi="Century Gothic"/>
          <w:sz w:val="20"/>
        </w:rPr>
      </w:pPr>
      <w:r w:rsidRPr="00080C0A">
        <w:rPr>
          <w:rFonts w:ascii="Century Gothic" w:hAnsi="Century Gothic"/>
          <w:sz w:val="20"/>
        </w:rPr>
        <w:t xml:space="preserve">In so </w:t>
      </w:r>
      <w:r w:rsidR="004D7A9E">
        <w:rPr>
          <w:rFonts w:ascii="Century Gothic" w:hAnsi="Century Gothic"/>
          <w:sz w:val="20"/>
        </w:rPr>
        <w:t>B</w:t>
      </w:r>
      <w:r w:rsidRPr="00080C0A">
        <w:rPr>
          <w:rFonts w:ascii="Century Gothic" w:hAnsi="Century Gothic"/>
          <w:sz w:val="20"/>
        </w:rPr>
        <w:t xml:space="preserve">earing </w:t>
      </w:r>
      <w:r w:rsidR="004D7A9E">
        <w:rPr>
          <w:rFonts w:ascii="Century Gothic" w:hAnsi="Century Gothic"/>
          <w:sz w:val="20"/>
        </w:rPr>
        <w:t>F</w:t>
      </w:r>
      <w:r w:rsidRPr="00080C0A">
        <w:rPr>
          <w:rFonts w:ascii="Century Gothic" w:hAnsi="Century Gothic"/>
          <w:sz w:val="20"/>
        </w:rPr>
        <w:t xml:space="preserve">ruit, </w:t>
      </w:r>
      <w:r w:rsidR="004D7A9E">
        <w:rPr>
          <w:rFonts w:ascii="Century Gothic" w:hAnsi="Century Gothic"/>
          <w:sz w:val="20"/>
        </w:rPr>
        <w:t>Y</w:t>
      </w:r>
      <w:r w:rsidRPr="00080C0A">
        <w:rPr>
          <w:rFonts w:ascii="Century Gothic" w:hAnsi="Century Gothic"/>
          <w:sz w:val="20"/>
        </w:rPr>
        <w:t xml:space="preserve">ou </w:t>
      </w:r>
      <w:r w:rsidR="004D7A9E">
        <w:rPr>
          <w:rFonts w:ascii="Century Gothic" w:hAnsi="Century Gothic"/>
          <w:sz w:val="20"/>
        </w:rPr>
        <w:t>Prove to be a True Disciple, v</w:t>
      </w:r>
      <w:r w:rsidRPr="00080C0A">
        <w:rPr>
          <w:rFonts w:ascii="Century Gothic" w:hAnsi="Century Gothic"/>
          <w:sz w:val="20"/>
        </w:rPr>
        <w:t xml:space="preserve"> 8</w:t>
      </w:r>
    </w:p>
    <w:p w:rsidR="00E93105" w:rsidRPr="00080C0A" w:rsidRDefault="00B2626D" w:rsidP="00E93105">
      <w:pPr>
        <w:pStyle w:val="NormalWeb"/>
        <w:numPr>
          <w:ilvl w:val="0"/>
          <w:numId w:val="24"/>
        </w:numPr>
        <w:rPr>
          <w:rFonts w:ascii="Century Gothic" w:hAnsi="Century Gothic"/>
          <w:sz w:val="20"/>
        </w:rPr>
      </w:pPr>
      <w:r>
        <w:rPr>
          <w:rFonts w:ascii="Century Gothic" w:hAnsi="Century Gothic"/>
          <w:sz w:val="20"/>
        </w:rPr>
        <w:t xml:space="preserve">We Bear Fruit </w:t>
      </w:r>
      <w:r w:rsidR="003E4F16">
        <w:rPr>
          <w:rFonts w:ascii="Century Gothic" w:hAnsi="Century Gothic"/>
          <w:sz w:val="20"/>
        </w:rPr>
        <w:t>to</w:t>
      </w:r>
      <w:r>
        <w:rPr>
          <w:rFonts w:ascii="Century Gothic" w:hAnsi="Century Gothic"/>
          <w:sz w:val="20"/>
        </w:rPr>
        <w:t xml:space="preserve"> </w:t>
      </w:r>
      <w:r w:rsidR="00E93105" w:rsidRPr="00080C0A">
        <w:rPr>
          <w:rFonts w:ascii="Century Gothic" w:hAnsi="Century Gothic"/>
          <w:sz w:val="20"/>
        </w:rPr>
        <w:t>Varying Degrees</w:t>
      </w:r>
    </w:p>
    <w:p w:rsidR="00E93105" w:rsidRPr="00080C0A" w:rsidRDefault="00E93105" w:rsidP="00E93105">
      <w:pPr>
        <w:pStyle w:val="NormalWeb"/>
        <w:numPr>
          <w:ilvl w:val="1"/>
          <w:numId w:val="24"/>
        </w:numPr>
        <w:rPr>
          <w:rFonts w:ascii="Century Gothic" w:hAnsi="Century Gothic"/>
          <w:sz w:val="20"/>
        </w:rPr>
      </w:pPr>
      <w:r w:rsidRPr="00080C0A">
        <w:rPr>
          <w:rFonts w:ascii="Century Gothic" w:hAnsi="Century Gothic"/>
          <w:sz w:val="20"/>
        </w:rPr>
        <w:t>Obedience to the Word</w:t>
      </w:r>
    </w:p>
    <w:p w:rsidR="00E93105" w:rsidRDefault="00E93105" w:rsidP="00B2626D">
      <w:pPr>
        <w:pStyle w:val="NormalWeb"/>
        <w:ind w:left="2160"/>
        <w:rPr>
          <w:rStyle w:val="text"/>
          <w:rFonts w:ascii="Century Gothic" w:hAnsi="Century Gothic"/>
          <w:sz w:val="20"/>
        </w:rPr>
      </w:pPr>
      <w:r w:rsidRPr="00080C0A">
        <w:rPr>
          <w:rFonts w:ascii="Century Gothic" w:hAnsi="Century Gothic"/>
          <w:b/>
          <w:sz w:val="20"/>
        </w:rPr>
        <w:t xml:space="preserve">2 </w:t>
      </w:r>
      <w:proofErr w:type="spellStart"/>
      <w:r w:rsidRPr="00080C0A">
        <w:rPr>
          <w:rFonts w:ascii="Century Gothic" w:hAnsi="Century Gothic"/>
          <w:b/>
          <w:sz w:val="20"/>
        </w:rPr>
        <w:t>Cor</w:t>
      </w:r>
      <w:proofErr w:type="spellEnd"/>
      <w:r w:rsidRPr="00080C0A">
        <w:rPr>
          <w:rFonts w:ascii="Century Gothic" w:hAnsi="Century Gothic"/>
          <w:b/>
          <w:sz w:val="20"/>
        </w:rPr>
        <w:t xml:space="preserve"> 3:18</w:t>
      </w:r>
      <w:r w:rsidR="00080C0A">
        <w:rPr>
          <w:rFonts w:ascii="Century Gothic" w:hAnsi="Century Gothic"/>
          <w:sz w:val="20"/>
        </w:rPr>
        <w:t>—</w:t>
      </w:r>
      <w:r w:rsidR="00080C0A" w:rsidRPr="00080C0A">
        <w:rPr>
          <w:rStyle w:val="text"/>
          <w:rFonts w:ascii="Century Gothic" w:hAnsi="Century Gothic"/>
          <w:sz w:val="20"/>
        </w:rPr>
        <w:t>But</w:t>
      </w:r>
      <w:r w:rsidR="00080C0A">
        <w:rPr>
          <w:rStyle w:val="text"/>
          <w:rFonts w:ascii="Century Gothic" w:hAnsi="Century Gothic"/>
          <w:sz w:val="20"/>
        </w:rPr>
        <w:t xml:space="preserve"> </w:t>
      </w:r>
      <w:r w:rsidR="00080C0A" w:rsidRPr="00080C0A">
        <w:rPr>
          <w:rStyle w:val="text"/>
          <w:rFonts w:ascii="Century Gothic" w:hAnsi="Century Gothic"/>
          <w:sz w:val="20"/>
        </w:rPr>
        <w:t>we all, with unveiled face, beholding as in a mirror the glory of the Lord, are being transformed into the same image from glory to glory, just as from the Lord, the Spirit.</w:t>
      </w:r>
    </w:p>
    <w:p w:rsidR="00B2626D" w:rsidRPr="00080C0A" w:rsidRDefault="00B2626D" w:rsidP="00B2626D">
      <w:pPr>
        <w:pStyle w:val="NormalWeb"/>
        <w:numPr>
          <w:ilvl w:val="1"/>
          <w:numId w:val="24"/>
        </w:numPr>
        <w:rPr>
          <w:rFonts w:ascii="Century Gothic" w:hAnsi="Century Gothic"/>
          <w:sz w:val="20"/>
        </w:rPr>
      </w:pPr>
      <w:r w:rsidRPr="00080C0A">
        <w:rPr>
          <w:rFonts w:ascii="Century Gothic" w:hAnsi="Century Gothic"/>
          <w:sz w:val="20"/>
        </w:rPr>
        <w:t>Disobedience to the Word</w:t>
      </w:r>
    </w:p>
    <w:sectPr w:rsidR="00B2626D" w:rsidRPr="00080C0A" w:rsidSect="007B47A6">
      <w:headerReference w:type="even" r:id="rId13"/>
      <w:headerReference w:type="first" r:id="rId14"/>
      <w:type w:val="continuous"/>
      <w:pgSz w:w="7920" w:h="12240"/>
      <w:pgMar w:top="634" w:right="450" w:bottom="360"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AE" w:rsidRDefault="00AC26AE">
      <w:r>
        <w:separator/>
      </w:r>
    </w:p>
  </w:endnote>
  <w:endnote w:type="continuationSeparator" w:id="0">
    <w:p w:rsidR="00AC26AE" w:rsidRDefault="00AC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tima">
    <w:altName w:val="Aria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AE" w:rsidRDefault="00AC26AE">
      <w:r>
        <w:separator/>
      </w:r>
    </w:p>
  </w:footnote>
  <w:footnote w:type="continuationSeparator" w:id="0">
    <w:p w:rsidR="00AC26AE" w:rsidRDefault="00AC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0F0AD5">
    <w:pPr>
      <w:pStyle w:val="Header"/>
    </w:pPr>
    <w:r>
      <w:rPr>
        <w:noProof/>
      </w:rPr>
      <w:drawing>
        <wp:anchor distT="0" distB="0" distL="114300" distR="114300" simplePos="0" relativeHeight="251658240" behindDoc="1" locked="0" layoutInCell="0" allowOverlap="1" wp14:anchorId="656D1B53" wp14:editId="25BE1DA4">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0983D1EE" wp14:editId="21195787">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FE664D" w:rsidRDefault="004D754E" w:rsidP="00F94F23">
    <w:pPr>
      <w:pStyle w:val="Header"/>
      <w:jc w:val="right"/>
      <w:rPr>
        <w:rFonts w:ascii="Century Gothic" w:hAnsi="Century Gothic"/>
        <w:sz w:val="22"/>
        <w:szCs w:val="22"/>
      </w:rPr>
    </w:pPr>
    <w:r>
      <w:rPr>
        <w:rFonts w:ascii="Century Gothic" w:hAnsi="Century Gothic"/>
        <w:sz w:val="22"/>
        <w:szCs w:val="22"/>
      </w:rPr>
      <w:t>May 7</w:t>
    </w:r>
    <w:r w:rsidR="00121245">
      <w:rPr>
        <w:rFonts w:ascii="Century Gothic" w:hAnsi="Century Gothic"/>
        <w:sz w:val="22"/>
        <w:szCs w:val="22"/>
      </w:rPr>
      <w:t>,</w:t>
    </w:r>
    <w:r w:rsidR="009F16DF">
      <w:rPr>
        <w:rFonts w:ascii="Century Gothic" w:hAnsi="Century Gothic"/>
        <w:sz w:val="22"/>
        <w:szCs w:val="22"/>
      </w:rPr>
      <w:t xml:space="preserve"> 2017</w:t>
    </w:r>
  </w:p>
  <w:p w:rsidR="00F94F23" w:rsidRPr="00BE3462" w:rsidRDefault="00F94F23" w:rsidP="00F94F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057D4"/>
    <w:multiLevelType w:val="hybridMultilevel"/>
    <w:tmpl w:val="464E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A06FAE"/>
    <w:multiLevelType w:val="hybridMultilevel"/>
    <w:tmpl w:val="4AA06832"/>
    <w:lvl w:ilvl="0" w:tplc="57C81B2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9250F6"/>
    <w:multiLevelType w:val="hybridMultilevel"/>
    <w:tmpl w:val="ACEEC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746704B"/>
    <w:multiLevelType w:val="hybridMultilevel"/>
    <w:tmpl w:val="6D5E2A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E1F248E"/>
    <w:multiLevelType w:val="hybridMultilevel"/>
    <w:tmpl w:val="AB22E498"/>
    <w:lvl w:ilvl="0" w:tplc="F00EDD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6A13E5"/>
    <w:multiLevelType w:val="hybridMultilevel"/>
    <w:tmpl w:val="B8BA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nsid w:val="426E458C"/>
    <w:multiLevelType w:val="hybridMultilevel"/>
    <w:tmpl w:val="7E10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2556E4"/>
    <w:multiLevelType w:val="hybridMultilevel"/>
    <w:tmpl w:val="D292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B07F66"/>
    <w:multiLevelType w:val="hybridMultilevel"/>
    <w:tmpl w:val="6AF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580330"/>
    <w:multiLevelType w:val="hybridMultilevel"/>
    <w:tmpl w:val="C3F06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35246"/>
    <w:multiLevelType w:val="hybridMultilevel"/>
    <w:tmpl w:val="47BC486E"/>
    <w:lvl w:ilvl="0" w:tplc="1B527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A54FD"/>
    <w:multiLevelType w:val="hybridMultilevel"/>
    <w:tmpl w:val="54000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2"/>
  </w:num>
  <w:num w:numId="17">
    <w:abstractNumId w:val="22"/>
  </w:num>
  <w:num w:numId="18">
    <w:abstractNumId w:val="16"/>
  </w:num>
  <w:num w:numId="19">
    <w:abstractNumId w:val="10"/>
  </w:num>
  <w:num w:numId="20">
    <w:abstractNumId w:val="19"/>
  </w:num>
  <w:num w:numId="21">
    <w:abstractNumId w:val="20"/>
  </w:num>
  <w:num w:numId="22">
    <w:abstractNumId w:val="24"/>
  </w:num>
  <w:num w:numId="23">
    <w:abstractNumId w:val="23"/>
  </w:num>
  <w:num w:numId="24">
    <w:abstractNumId w:val="11"/>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1A11"/>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2C23"/>
    <w:rsid w:val="00013044"/>
    <w:rsid w:val="0001379B"/>
    <w:rsid w:val="000138E8"/>
    <w:rsid w:val="00013CAC"/>
    <w:rsid w:val="00013FFB"/>
    <w:rsid w:val="00014361"/>
    <w:rsid w:val="0001542C"/>
    <w:rsid w:val="00015690"/>
    <w:rsid w:val="00015ACD"/>
    <w:rsid w:val="000169C2"/>
    <w:rsid w:val="000172C2"/>
    <w:rsid w:val="000177D8"/>
    <w:rsid w:val="00017C78"/>
    <w:rsid w:val="000202D0"/>
    <w:rsid w:val="0002202B"/>
    <w:rsid w:val="00022E84"/>
    <w:rsid w:val="0002330F"/>
    <w:rsid w:val="00023A74"/>
    <w:rsid w:val="0002418F"/>
    <w:rsid w:val="0002467B"/>
    <w:rsid w:val="00024A5B"/>
    <w:rsid w:val="00025120"/>
    <w:rsid w:val="00025A43"/>
    <w:rsid w:val="00025E39"/>
    <w:rsid w:val="00026183"/>
    <w:rsid w:val="0002638C"/>
    <w:rsid w:val="00027858"/>
    <w:rsid w:val="00027A5A"/>
    <w:rsid w:val="00027BD5"/>
    <w:rsid w:val="00027CEE"/>
    <w:rsid w:val="00030A22"/>
    <w:rsid w:val="00030EC7"/>
    <w:rsid w:val="000310BE"/>
    <w:rsid w:val="00031453"/>
    <w:rsid w:val="000338B5"/>
    <w:rsid w:val="00033FEF"/>
    <w:rsid w:val="000346CE"/>
    <w:rsid w:val="000351F2"/>
    <w:rsid w:val="00035AF0"/>
    <w:rsid w:val="0003617B"/>
    <w:rsid w:val="000400DD"/>
    <w:rsid w:val="000405CB"/>
    <w:rsid w:val="00040E32"/>
    <w:rsid w:val="00040F74"/>
    <w:rsid w:val="000415A9"/>
    <w:rsid w:val="00042F7D"/>
    <w:rsid w:val="00043023"/>
    <w:rsid w:val="00045042"/>
    <w:rsid w:val="00045BA8"/>
    <w:rsid w:val="00046439"/>
    <w:rsid w:val="00046A07"/>
    <w:rsid w:val="00046A9D"/>
    <w:rsid w:val="000517D8"/>
    <w:rsid w:val="00052CFF"/>
    <w:rsid w:val="00053293"/>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5842"/>
    <w:rsid w:val="0006645B"/>
    <w:rsid w:val="000669A8"/>
    <w:rsid w:val="000670B4"/>
    <w:rsid w:val="000676C3"/>
    <w:rsid w:val="00067922"/>
    <w:rsid w:val="00073DEF"/>
    <w:rsid w:val="00074CFA"/>
    <w:rsid w:val="00075CFD"/>
    <w:rsid w:val="00075D44"/>
    <w:rsid w:val="00077752"/>
    <w:rsid w:val="00080760"/>
    <w:rsid w:val="000808F0"/>
    <w:rsid w:val="000809F3"/>
    <w:rsid w:val="00080C0A"/>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375D"/>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2DF"/>
    <w:rsid w:val="000E08ED"/>
    <w:rsid w:val="000E09AD"/>
    <w:rsid w:val="000E0F1A"/>
    <w:rsid w:val="000E1BB6"/>
    <w:rsid w:val="000E20B1"/>
    <w:rsid w:val="000E43A9"/>
    <w:rsid w:val="000E43CC"/>
    <w:rsid w:val="000E446D"/>
    <w:rsid w:val="000E5985"/>
    <w:rsid w:val="000E6CF9"/>
    <w:rsid w:val="000E7ECE"/>
    <w:rsid w:val="000F0AD5"/>
    <w:rsid w:val="000F0C6F"/>
    <w:rsid w:val="000F1247"/>
    <w:rsid w:val="000F17E8"/>
    <w:rsid w:val="000F1ED0"/>
    <w:rsid w:val="000F22C6"/>
    <w:rsid w:val="000F2A43"/>
    <w:rsid w:val="000F3201"/>
    <w:rsid w:val="000F59FC"/>
    <w:rsid w:val="000F5E4E"/>
    <w:rsid w:val="000F6321"/>
    <w:rsid w:val="000F64C2"/>
    <w:rsid w:val="000F6582"/>
    <w:rsid w:val="000F746A"/>
    <w:rsid w:val="000F7787"/>
    <w:rsid w:val="000F7D55"/>
    <w:rsid w:val="0010065F"/>
    <w:rsid w:val="00100F0A"/>
    <w:rsid w:val="00102180"/>
    <w:rsid w:val="00102545"/>
    <w:rsid w:val="00103E28"/>
    <w:rsid w:val="001051C3"/>
    <w:rsid w:val="0010542D"/>
    <w:rsid w:val="00105647"/>
    <w:rsid w:val="00105D88"/>
    <w:rsid w:val="00106480"/>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245"/>
    <w:rsid w:val="00121B0B"/>
    <w:rsid w:val="00122470"/>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4E4"/>
    <w:rsid w:val="0015196D"/>
    <w:rsid w:val="001528EB"/>
    <w:rsid w:val="001534D0"/>
    <w:rsid w:val="00153691"/>
    <w:rsid w:val="001551EC"/>
    <w:rsid w:val="001553C5"/>
    <w:rsid w:val="001569C5"/>
    <w:rsid w:val="00157A66"/>
    <w:rsid w:val="00160187"/>
    <w:rsid w:val="0016020C"/>
    <w:rsid w:val="0016075B"/>
    <w:rsid w:val="0016191D"/>
    <w:rsid w:val="001631B9"/>
    <w:rsid w:val="00163534"/>
    <w:rsid w:val="00163565"/>
    <w:rsid w:val="00163B7A"/>
    <w:rsid w:val="0016417C"/>
    <w:rsid w:val="00164725"/>
    <w:rsid w:val="00165867"/>
    <w:rsid w:val="0016716A"/>
    <w:rsid w:val="001676C7"/>
    <w:rsid w:val="00167CCD"/>
    <w:rsid w:val="00170080"/>
    <w:rsid w:val="001700B2"/>
    <w:rsid w:val="0017222A"/>
    <w:rsid w:val="001724AC"/>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E2F"/>
    <w:rsid w:val="00194879"/>
    <w:rsid w:val="0019600C"/>
    <w:rsid w:val="00196F31"/>
    <w:rsid w:val="001971B8"/>
    <w:rsid w:val="001A1F20"/>
    <w:rsid w:val="001A405D"/>
    <w:rsid w:val="001A7744"/>
    <w:rsid w:val="001A7ADC"/>
    <w:rsid w:val="001B1CCA"/>
    <w:rsid w:val="001B1F5C"/>
    <w:rsid w:val="001B2B35"/>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26D4"/>
    <w:rsid w:val="001C30A8"/>
    <w:rsid w:val="001C43D7"/>
    <w:rsid w:val="001C47AA"/>
    <w:rsid w:val="001C5E62"/>
    <w:rsid w:val="001C6A3E"/>
    <w:rsid w:val="001C6EA9"/>
    <w:rsid w:val="001C7579"/>
    <w:rsid w:val="001C7BFA"/>
    <w:rsid w:val="001C7CCA"/>
    <w:rsid w:val="001D07D9"/>
    <w:rsid w:val="001D14B7"/>
    <w:rsid w:val="001D2885"/>
    <w:rsid w:val="001D3670"/>
    <w:rsid w:val="001D3E09"/>
    <w:rsid w:val="001D4C18"/>
    <w:rsid w:val="001D5C1B"/>
    <w:rsid w:val="001E0401"/>
    <w:rsid w:val="001E06A5"/>
    <w:rsid w:val="001E0775"/>
    <w:rsid w:val="001E08CE"/>
    <w:rsid w:val="001E1BFD"/>
    <w:rsid w:val="001E302D"/>
    <w:rsid w:val="001E3A7F"/>
    <w:rsid w:val="001E3CFF"/>
    <w:rsid w:val="001E3E0C"/>
    <w:rsid w:val="001E51AD"/>
    <w:rsid w:val="001E52F8"/>
    <w:rsid w:val="001E6D88"/>
    <w:rsid w:val="001E72E4"/>
    <w:rsid w:val="001E73FA"/>
    <w:rsid w:val="001F038B"/>
    <w:rsid w:val="001F0ED6"/>
    <w:rsid w:val="001F10A3"/>
    <w:rsid w:val="001F1C3A"/>
    <w:rsid w:val="001F2695"/>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8AA"/>
    <w:rsid w:val="00204C7A"/>
    <w:rsid w:val="00204D18"/>
    <w:rsid w:val="00204F38"/>
    <w:rsid w:val="00205B4C"/>
    <w:rsid w:val="002064FD"/>
    <w:rsid w:val="00210005"/>
    <w:rsid w:val="00210FEA"/>
    <w:rsid w:val="00211229"/>
    <w:rsid w:val="00211291"/>
    <w:rsid w:val="0021328A"/>
    <w:rsid w:val="0021394E"/>
    <w:rsid w:val="002141F6"/>
    <w:rsid w:val="00215097"/>
    <w:rsid w:val="002151AC"/>
    <w:rsid w:val="002153E3"/>
    <w:rsid w:val="0021554F"/>
    <w:rsid w:val="00217408"/>
    <w:rsid w:val="00217C9D"/>
    <w:rsid w:val="00220556"/>
    <w:rsid w:val="0022063F"/>
    <w:rsid w:val="00220D41"/>
    <w:rsid w:val="00221814"/>
    <w:rsid w:val="00222404"/>
    <w:rsid w:val="00223772"/>
    <w:rsid w:val="002247D4"/>
    <w:rsid w:val="00224DBA"/>
    <w:rsid w:val="00225042"/>
    <w:rsid w:val="00225CC3"/>
    <w:rsid w:val="002277FD"/>
    <w:rsid w:val="00230EBF"/>
    <w:rsid w:val="00231E8C"/>
    <w:rsid w:val="00232669"/>
    <w:rsid w:val="0023269C"/>
    <w:rsid w:val="002327C9"/>
    <w:rsid w:val="00232F9B"/>
    <w:rsid w:val="00233788"/>
    <w:rsid w:val="00234081"/>
    <w:rsid w:val="00234651"/>
    <w:rsid w:val="00235B96"/>
    <w:rsid w:val="00235EDE"/>
    <w:rsid w:val="00236055"/>
    <w:rsid w:val="0023720A"/>
    <w:rsid w:val="00237322"/>
    <w:rsid w:val="00237681"/>
    <w:rsid w:val="00237F3F"/>
    <w:rsid w:val="00240626"/>
    <w:rsid w:val="00240938"/>
    <w:rsid w:val="00240BB8"/>
    <w:rsid w:val="00240D14"/>
    <w:rsid w:val="00240DBF"/>
    <w:rsid w:val="0024196F"/>
    <w:rsid w:val="00241E49"/>
    <w:rsid w:val="002423B4"/>
    <w:rsid w:val="002425D5"/>
    <w:rsid w:val="002438A8"/>
    <w:rsid w:val="00243E2D"/>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B3"/>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974EB"/>
    <w:rsid w:val="002A0C4F"/>
    <w:rsid w:val="002A1BB0"/>
    <w:rsid w:val="002A20E2"/>
    <w:rsid w:val="002A3C8D"/>
    <w:rsid w:val="002A4A5E"/>
    <w:rsid w:val="002A594C"/>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523F"/>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694"/>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63"/>
    <w:rsid w:val="00357092"/>
    <w:rsid w:val="0036062A"/>
    <w:rsid w:val="00361817"/>
    <w:rsid w:val="00361F91"/>
    <w:rsid w:val="00361FE6"/>
    <w:rsid w:val="00362085"/>
    <w:rsid w:val="0036283E"/>
    <w:rsid w:val="003629ED"/>
    <w:rsid w:val="00362D1C"/>
    <w:rsid w:val="00364099"/>
    <w:rsid w:val="003657F0"/>
    <w:rsid w:val="00366311"/>
    <w:rsid w:val="003666C9"/>
    <w:rsid w:val="00367227"/>
    <w:rsid w:val="003676DD"/>
    <w:rsid w:val="00370763"/>
    <w:rsid w:val="00370DC8"/>
    <w:rsid w:val="00371F99"/>
    <w:rsid w:val="00372982"/>
    <w:rsid w:val="0037404F"/>
    <w:rsid w:val="00375D54"/>
    <w:rsid w:val="00376619"/>
    <w:rsid w:val="00376D1F"/>
    <w:rsid w:val="00376ECD"/>
    <w:rsid w:val="00377179"/>
    <w:rsid w:val="00377523"/>
    <w:rsid w:val="00380022"/>
    <w:rsid w:val="00381701"/>
    <w:rsid w:val="003820AF"/>
    <w:rsid w:val="0038423E"/>
    <w:rsid w:val="00384396"/>
    <w:rsid w:val="00385828"/>
    <w:rsid w:val="00386B27"/>
    <w:rsid w:val="00386FDA"/>
    <w:rsid w:val="003872DD"/>
    <w:rsid w:val="00387528"/>
    <w:rsid w:val="00387874"/>
    <w:rsid w:val="00387C31"/>
    <w:rsid w:val="00387CA2"/>
    <w:rsid w:val="003907DD"/>
    <w:rsid w:val="00390EC9"/>
    <w:rsid w:val="00390ED3"/>
    <w:rsid w:val="003918CC"/>
    <w:rsid w:val="00391E56"/>
    <w:rsid w:val="003944E8"/>
    <w:rsid w:val="00395218"/>
    <w:rsid w:val="003960F4"/>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20A"/>
    <w:rsid w:val="003B43B1"/>
    <w:rsid w:val="003B4653"/>
    <w:rsid w:val="003B4744"/>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5363"/>
    <w:rsid w:val="003D6804"/>
    <w:rsid w:val="003D6D9A"/>
    <w:rsid w:val="003D6E1E"/>
    <w:rsid w:val="003D7098"/>
    <w:rsid w:val="003D7204"/>
    <w:rsid w:val="003E019A"/>
    <w:rsid w:val="003E0DA2"/>
    <w:rsid w:val="003E2C34"/>
    <w:rsid w:val="003E3965"/>
    <w:rsid w:val="003E3CE7"/>
    <w:rsid w:val="003E4A7B"/>
    <w:rsid w:val="003E4B10"/>
    <w:rsid w:val="003E4F16"/>
    <w:rsid w:val="003E63A2"/>
    <w:rsid w:val="003E72BA"/>
    <w:rsid w:val="003E7507"/>
    <w:rsid w:val="003F0956"/>
    <w:rsid w:val="003F0D19"/>
    <w:rsid w:val="003F0F74"/>
    <w:rsid w:val="003F100F"/>
    <w:rsid w:val="003F1A55"/>
    <w:rsid w:val="003F1F26"/>
    <w:rsid w:val="003F239B"/>
    <w:rsid w:val="003F2D01"/>
    <w:rsid w:val="003F327B"/>
    <w:rsid w:val="003F3ADD"/>
    <w:rsid w:val="003F3BA7"/>
    <w:rsid w:val="003F571F"/>
    <w:rsid w:val="003F59C3"/>
    <w:rsid w:val="003F59F8"/>
    <w:rsid w:val="003F6884"/>
    <w:rsid w:val="0040134D"/>
    <w:rsid w:val="004029FA"/>
    <w:rsid w:val="0040319B"/>
    <w:rsid w:val="00403840"/>
    <w:rsid w:val="00403E4F"/>
    <w:rsid w:val="00404BD6"/>
    <w:rsid w:val="00404F9A"/>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84"/>
    <w:rsid w:val="0042799C"/>
    <w:rsid w:val="00427A8F"/>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1E32"/>
    <w:rsid w:val="0047280C"/>
    <w:rsid w:val="00473305"/>
    <w:rsid w:val="00473591"/>
    <w:rsid w:val="00474152"/>
    <w:rsid w:val="004746EB"/>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44E"/>
    <w:rsid w:val="004A6689"/>
    <w:rsid w:val="004A6AB8"/>
    <w:rsid w:val="004B019E"/>
    <w:rsid w:val="004B0289"/>
    <w:rsid w:val="004B152B"/>
    <w:rsid w:val="004B27C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54E"/>
    <w:rsid w:val="004D7A9E"/>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11C"/>
    <w:rsid w:val="00515AB9"/>
    <w:rsid w:val="00517445"/>
    <w:rsid w:val="005179DC"/>
    <w:rsid w:val="00517C5B"/>
    <w:rsid w:val="00520960"/>
    <w:rsid w:val="00521DAA"/>
    <w:rsid w:val="00522266"/>
    <w:rsid w:val="005238EE"/>
    <w:rsid w:val="0052459B"/>
    <w:rsid w:val="005250B4"/>
    <w:rsid w:val="00526420"/>
    <w:rsid w:val="00526B3D"/>
    <w:rsid w:val="00531824"/>
    <w:rsid w:val="00531E2A"/>
    <w:rsid w:val="00531FF1"/>
    <w:rsid w:val="0053244E"/>
    <w:rsid w:val="0053245E"/>
    <w:rsid w:val="00533418"/>
    <w:rsid w:val="00533F2A"/>
    <w:rsid w:val="0053444F"/>
    <w:rsid w:val="005346F0"/>
    <w:rsid w:val="00534912"/>
    <w:rsid w:val="00537BB4"/>
    <w:rsid w:val="0054010C"/>
    <w:rsid w:val="00540CCC"/>
    <w:rsid w:val="0054104B"/>
    <w:rsid w:val="00542AEB"/>
    <w:rsid w:val="005445FF"/>
    <w:rsid w:val="005450C9"/>
    <w:rsid w:val="00545D76"/>
    <w:rsid w:val="00545D9F"/>
    <w:rsid w:val="0054635E"/>
    <w:rsid w:val="005463A3"/>
    <w:rsid w:val="0054679A"/>
    <w:rsid w:val="00546D3E"/>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32ED"/>
    <w:rsid w:val="005652C0"/>
    <w:rsid w:val="00566E1A"/>
    <w:rsid w:val="005706B6"/>
    <w:rsid w:val="00570B34"/>
    <w:rsid w:val="00570F9E"/>
    <w:rsid w:val="005711F8"/>
    <w:rsid w:val="00571272"/>
    <w:rsid w:val="00571A8A"/>
    <w:rsid w:val="005730F4"/>
    <w:rsid w:val="00573B8B"/>
    <w:rsid w:val="005747A1"/>
    <w:rsid w:val="00574BA2"/>
    <w:rsid w:val="00575B79"/>
    <w:rsid w:val="00575CEC"/>
    <w:rsid w:val="00576F53"/>
    <w:rsid w:val="005815A2"/>
    <w:rsid w:val="005815C3"/>
    <w:rsid w:val="00581702"/>
    <w:rsid w:val="0058290F"/>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9708E"/>
    <w:rsid w:val="005A243C"/>
    <w:rsid w:val="005A27FD"/>
    <w:rsid w:val="005A2E69"/>
    <w:rsid w:val="005A2FA4"/>
    <w:rsid w:val="005A406F"/>
    <w:rsid w:val="005A62DF"/>
    <w:rsid w:val="005A72BB"/>
    <w:rsid w:val="005A7C98"/>
    <w:rsid w:val="005B0034"/>
    <w:rsid w:val="005B02FC"/>
    <w:rsid w:val="005B075E"/>
    <w:rsid w:val="005B22B8"/>
    <w:rsid w:val="005B2D8E"/>
    <w:rsid w:val="005B33C5"/>
    <w:rsid w:val="005B3AC4"/>
    <w:rsid w:val="005B446D"/>
    <w:rsid w:val="005B45A2"/>
    <w:rsid w:val="005B46C3"/>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0C3D"/>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41"/>
    <w:rsid w:val="005F6F65"/>
    <w:rsid w:val="005F7378"/>
    <w:rsid w:val="005F77B8"/>
    <w:rsid w:val="006006B9"/>
    <w:rsid w:val="00600C4C"/>
    <w:rsid w:val="0060117C"/>
    <w:rsid w:val="00601F33"/>
    <w:rsid w:val="00602EE1"/>
    <w:rsid w:val="006044CE"/>
    <w:rsid w:val="006051BA"/>
    <w:rsid w:val="00605B65"/>
    <w:rsid w:val="00606180"/>
    <w:rsid w:val="00606D06"/>
    <w:rsid w:val="00606F3D"/>
    <w:rsid w:val="00607F39"/>
    <w:rsid w:val="00611E96"/>
    <w:rsid w:val="00612494"/>
    <w:rsid w:val="00612D79"/>
    <w:rsid w:val="00612FA0"/>
    <w:rsid w:val="00613947"/>
    <w:rsid w:val="006156EA"/>
    <w:rsid w:val="006165DC"/>
    <w:rsid w:val="00617585"/>
    <w:rsid w:val="006208C4"/>
    <w:rsid w:val="00620BF7"/>
    <w:rsid w:val="006210B7"/>
    <w:rsid w:val="00621B1D"/>
    <w:rsid w:val="00622268"/>
    <w:rsid w:val="00623A03"/>
    <w:rsid w:val="0062432E"/>
    <w:rsid w:val="006250E7"/>
    <w:rsid w:val="00625287"/>
    <w:rsid w:val="00625EF1"/>
    <w:rsid w:val="0062631B"/>
    <w:rsid w:val="00626B10"/>
    <w:rsid w:val="0062737E"/>
    <w:rsid w:val="006304CF"/>
    <w:rsid w:val="006305BE"/>
    <w:rsid w:val="00630B47"/>
    <w:rsid w:val="00631034"/>
    <w:rsid w:val="0063177E"/>
    <w:rsid w:val="0063214D"/>
    <w:rsid w:val="006342B2"/>
    <w:rsid w:val="0063433A"/>
    <w:rsid w:val="00636C81"/>
    <w:rsid w:val="00637CD3"/>
    <w:rsid w:val="006402D2"/>
    <w:rsid w:val="00640794"/>
    <w:rsid w:val="00640FD8"/>
    <w:rsid w:val="00641A9A"/>
    <w:rsid w:val="006421B8"/>
    <w:rsid w:val="00642F45"/>
    <w:rsid w:val="00643085"/>
    <w:rsid w:val="00646A60"/>
    <w:rsid w:val="00646C4C"/>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0EC"/>
    <w:rsid w:val="0066761C"/>
    <w:rsid w:val="0066782E"/>
    <w:rsid w:val="0067082A"/>
    <w:rsid w:val="006712CB"/>
    <w:rsid w:val="00671370"/>
    <w:rsid w:val="0067142F"/>
    <w:rsid w:val="00672D0D"/>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F5D"/>
    <w:rsid w:val="006822E9"/>
    <w:rsid w:val="00682C1C"/>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37F"/>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4B4"/>
    <w:rsid w:val="006D6685"/>
    <w:rsid w:val="006D6FE8"/>
    <w:rsid w:val="006D7170"/>
    <w:rsid w:val="006D7349"/>
    <w:rsid w:val="006D765B"/>
    <w:rsid w:val="006E0D14"/>
    <w:rsid w:val="006E16AB"/>
    <w:rsid w:val="006E23EE"/>
    <w:rsid w:val="006E2576"/>
    <w:rsid w:val="006E323A"/>
    <w:rsid w:val="006E3695"/>
    <w:rsid w:val="006E38E6"/>
    <w:rsid w:val="006E3AFF"/>
    <w:rsid w:val="006E3D0C"/>
    <w:rsid w:val="006E3E91"/>
    <w:rsid w:val="006E4BB2"/>
    <w:rsid w:val="006E5645"/>
    <w:rsid w:val="006E5E8A"/>
    <w:rsid w:val="006E7D8A"/>
    <w:rsid w:val="006E7FE0"/>
    <w:rsid w:val="006F1037"/>
    <w:rsid w:val="006F1526"/>
    <w:rsid w:val="006F169F"/>
    <w:rsid w:val="006F2537"/>
    <w:rsid w:val="006F365C"/>
    <w:rsid w:val="006F3AA8"/>
    <w:rsid w:val="006F4911"/>
    <w:rsid w:val="006F602C"/>
    <w:rsid w:val="006F6AE5"/>
    <w:rsid w:val="006F6B49"/>
    <w:rsid w:val="006F794D"/>
    <w:rsid w:val="00701FEA"/>
    <w:rsid w:val="00702116"/>
    <w:rsid w:val="007038B6"/>
    <w:rsid w:val="00703FC5"/>
    <w:rsid w:val="007045D3"/>
    <w:rsid w:val="0070517B"/>
    <w:rsid w:val="0070616A"/>
    <w:rsid w:val="00706D51"/>
    <w:rsid w:val="0070717E"/>
    <w:rsid w:val="00713130"/>
    <w:rsid w:val="00713658"/>
    <w:rsid w:val="00713B8E"/>
    <w:rsid w:val="007145EA"/>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387"/>
    <w:rsid w:val="007467D6"/>
    <w:rsid w:val="00747627"/>
    <w:rsid w:val="00747FBF"/>
    <w:rsid w:val="007500B4"/>
    <w:rsid w:val="00750983"/>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636E"/>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5D4D"/>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7A6"/>
    <w:rsid w:val="007B4851"/>
    <w:rsid w:val="007B4AB9"/>
    <w:rsid w:val="007B5870"/>
    <w:rsid w:val="007B70E0"/>
    <w:rsid w:val="007B75EB"/>
    <w:rsid w:val="007C0EEB"/>
    <w:rsid w:val="007C2E43"/>
    <w:rsid w:val="007C31F2"/>
    <w:rsid w:val="007C3946"/>
    <w:rsid w:val="007C4224"/>
    <w:rsid w:val="007C46D7"/>
    <w:rsid w:val="007C4A1E"/>
    <w:rsid w:val="007C4B80"/>
    <w:rsid w:val="007C549C"/>
    <w:rsid w:val="007C587E"/>
    <w:rsid w:val="007C7421"/>
    <w:rsid w:val="007C768E"/>
    <w:rsid w:val="007D02E3"/>
    <w:rsid w:val="007D1231"/>
    <w:rsid w:val="007D1B1F"/>
    <w:rsid w:val="007D33F1"/>
    <w:rsid w:val="007D4101"/>
    <w:rsid w:val="007D495E"/>
    <w:rsid w:val="007D4A35"/>
    <w:rsid w:val="007D5908"/>
    <w:rsid w:val="007D6E44"/>
    <w:rsid w:val="007E1710"/>
    <w:rsid w:val="007E245F"/>
    <w:rsid w:val="007E2710"/>
    <w:rsid w:val="007E27E8"/>
    <w:rsid w:val="007E37AE"/>
    <w:rsid w:val="007E3ECC"/>
    <w:rsid w:val="007E3EF8"/>
    <w:rsid w:val="007E3FB9"/>
    <w:rsid w:val="007E4BDC"/>
    <w:rsid w:val="007E61A3"/>
    <w:rsid w:val="007E7570"/>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018C"/>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22C"/>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4077"/>
    <w:rsid w:val="00855BA5"/>
    <w:rsid w:val="00856F39"/>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7952"/>
    <w:rsid w:val="00872A29"/>
    <w:rsid w:val="00873C6B"/>
    <w:rsid w:val="00874555"/>
    <w:rsid w:val="00875187"/>
    <w:rsid w:val="008762D8"/>
    <w:rsid w:val="00877364"/>
    <w:rsid w:val="00877D01"/>
    <w:rsid w:val="00877D82"/>
    <w:rsid w:val="00880E73"/>
    <w:rsid w:val="0088171D"/>
    <w:rsid w:val="008825FC"/>
    <w:rsid w:val="00882658"/>
    <w:rsid w:val="008830CF"/>
    <w:rsid w:val="00883296"/>
    <w:rsid w:val="008832CD"/>
    <w:rsid w:val="00883904"/>
    <w:rsid w:val="00883E54"/>
    <w:rsid w:val="00883E5B"/>
    <w:rsid w:val="00884022"/>
    <w:rsid w:val="00884F2A"/>
    <w:rsid w:val="0088501F"/>
    <w:rsid w:val="00885C7E"/>
    <w:rsid w:val="00885E59"/>
    <w:rsid w:val="0088750C"/>
    <w:rsid w:val="00890744"/>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0823"/>
    <w:rsid w:val="008B1B43"/>
    <w:rsid w:val="008B3C48"/>
    <w:rsid w:val="008B46D0"/>
    <w:rsid w:val="008B5153"/>
    <w:rsid w:val="008B5C87"/>
    <w:rsid w:val="008B69E6"/>
    <w:rsid w:val="008B6BFC"/>
    <w:rsid w:val="008C1885"/>
    <w:rsid w:val="008C2143"/>
    <w:rsid w:val="008C5E18"/>
    <w:rsid w:val="008C6EFF"/>
    <w:rsid w:val="008C739A"/>
    <w:rsid w:val="008C7CFD"/>
    <w:rsid w:val="008D045D"/>
    <w:rsid w:val="008D082D"/>
    <w:rsid w:val="008D0BA9"/>
    <w:rsid w:val="008D165C"/>
    <w:rsid w:val="008D1746"/>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10B8"/>
    <w:rsid w:val="00912B27"/>
    <w:rsid w:val="00912C4D"/>
    <w:rsid w:val="00912E48"/>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0C19"/>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616A"/>
    <w:rsid w:val="00946CB6"/>
    <w:rsid w:val="009471C1"/>
    <w:rsid w:val="0094731B"/>
    <w:rsid w:val="009478B5"/>
    <w:rsid w:val="009500D3"/>
    <w:rsid w:val="0095018A"/>
    <w:rsid w:val="00951CAC"/>
    <w:rsid w:val="00952155"/>
    <w:rsid w:val="009521BC"/>
    <w:rsid w:val="00952303"/>
    <w:rsid w:val="009525B2"/>
    <w:rsid w:val="00954CCC"/>
    <w:rsid w:val="00955BFD"/>
    <w:rsid w:val="009561ED"/>
    <w:rsid w:val="0095672B"/>
    <w:rsid w:val="009579D8"/>
    <w:rsid w:val="00963A3D"/>
    <w:rsid w:val="00963C8E"/>
    <w:rsid w:val="009654A0"/>
    <w:rsid w:val="00965921"/>
    <w:rsid w:val="00965C83"/>
    <w:rsid w:val="009675A7"/>
    <w:rsid w:val="009703B0"/>
    <w:rsid w:val="0097118E"/>
    <w:rsid w:val="00972684"/>
    <w:rsid w:val="009734B1"/>
    <w:rsid w:val="00973E8B"/>
    <w:rsid w:val="00974409"/>
    <w:rsid w:val="00974640"/>
    <w:rsid w:val="0097480E"/>
    <w:rsid w:val="00974A89"/>
    <w:rsid w:val="009750EB"/>
    <w:rsid w:val="0097546D"/>
    <w:rsid w:val="00977007"/>
    <w:rsid w:val="00977418"/>
    <w:rsid w:val="0097794C"/>
    <w:rsid w:val="0098174A"/>
    <w:rsid w:val="00982115"/>
    <w:rsid w:val="00982414"/>
    <w:rsid w:val="009835FA"/>
    <w:rsid w:val="00983628"/>
    <w:rsid w:val="009837A3"/>
    <w:rsid w:val="00985235"/>
    <w:rsid w:val="00985362"/>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3A67"/>
    <w:rsid w:val="009940D2"/>
    <w:rsid w:val="0099448E"/>
    <w:rsid w:val="00994554"/>
    <w:rsid w:val="009947B4"/>
    <w:rsid w:val="0099514D"/>
    <w:rsid w:val="009957F7"/>
    <w:rsid w:val="00995831"/>
    <w:rsid w:val="00995A8A"/>
    <w:rsid w:val="00996472"/>
    <w:rsid w:val="00997D42"/>
    <w:rsid w:val="009A0349"/>
    <w:rsid w:val="009A134E"/>
    <w:rsid w:val="009A16BD"/>
    <w:rsid w:val="009A3533"/>
    <w:rsid w:val="009A3E14"/>
    <w:rsid w:val="009A3FF9"/>
    <w:rsid w:val="009A6F18"/>
    <w:rsid w:val="009A7CE6"/>
    <w:rsid w:val="009A7FC7"/>
    <w:rsid w:val="009B05C4"/>
    <w:rsid w:val="009B09C7"/>
    <w:rsid w:val="009B0C3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2E3"/>
    <w:rsid w:val="009D6465"/>
    <w:rsid w:val="009D65C5"/>
    <w:rsid w:val="009D6B14"/>
    <w:rsid w:val="009D7015"/>
    <w:rsid w:val="009D7E63"/>
    <w:rsid w:val="009D7FB4"/>
    <w:rsid w:val="009E1C99"/>
    <w:rsid w:val="009E2168"/>
    <w:rsid w:val="009E2380"/>
    <w:rsid w:val="009E277A"/>
    <w:rsid w:val="009E2EB3"/>
    <w:rsid w:val="009E3D2A"/>
    <w:rsid w:val="009E44B1"/>
    <w:rsid w:val="009E47EF"/>
    <w:rsid w:val="009E53A0"/>
    <w:rsid w:val="009E600D"/>
    <w:rsid w:val="009E68FB"/>
    <w:rsid w:val="009E6BEB"/>
    <w:rsid w:val="009E7CC4"/>
    <w:rsid w:val="009F00F6"/>
    <w:rsid w:val="009F0DE8"/>
    <w:rsid w:val="009F16DF"/>
    <w:rsid w:val="009F1CAE"/>
    <w:rsid w:val="009F3829"/>
    <w:rsid w:val="009F3918"/>
    <w:rsid w:val="009F4542"/>
    <w:rsid w:val="009F47CD"/>
    <w:rsid w:val="009F5C16"/>
    <w:rsid w:val="009F7203"/>
    <w:rsid w:val="009F7E0B"/>
    <w:rsid w:val="00A0055E"/>
    <w:rsid w:val="00A00F46"/>
    <w:rsid w:val="00A01C02"/>
    <w:rsid w:val="00A0352D"/>
    <w:rsid w:val="00A03A18"/>
    <w:rsid w:val="00A06507"/>
    <w:rsid w:val="00A06DAB"/>
    <w:rsid w:val="00A10052"/>
    <w:rsid w:val="00A106E4"/>
    <w:rsid w:val="00A11673"/>
    <w:rsid w:val="00A12998"/>
    <w:rsid w:val="00A12D5B"/>
    <w:rsid w:val="00A1322C"/>
    <w:rsid w:val="00A13E1D"/>
    <w:rsid w:val="00A13E60"/>
    <w:rsid w:val="00A1453D"/>
    <w:rsid w:val="00A20928"/>
    <w:rsid w:val="00A20D74"/>
    <w:rsid w:val="00A2299A"/>
    <w:rsid w:val="00A22D7E"/>
    <w:rsid w:val="00A22FBC"/>
    <w:rsid w:val="00A2388E"/>
    <w:rsid w:val="00A23B94"/>
    <w:rsid w:val="00A24528"/>
    <w:rsid w:val="00A24C94"/>
    <w:rsid w:val="00A25631"/>
    <w:rsid w:val="00A25795"/>
    <w:rsid w:val="00A26207"/>
    <w:rsid w:val="00A26BCE"/>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46BBD"/>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97B26"/>
    <w:rsid w:val="00AA068D"/>
    <w:rsid w:val="00AA17FB"/>
    <w:rsid w:val="00AA1D07"/>
    <w:rsid w:val="00AA2303"/>
    <w:rsid w:val="00AA2A6E"/>
    <w:rsid w:val="00AA2C70"/>
    <w:rsid w:val="00AA3B73"/>
    <w:rsid w:val="00AA3D89"/>
    <w:rsid w:val="00AA4981"/>
    <w:rsid w:val="00AA4A4E"/>
    <w:rsid w:val="00AA57D2"/>
    <w:rsid w:val="00AA6005"/>
    <w:rsid w:val="00AA7CBD"/>
    <w:rsid w:val="00AA7CC2"/>
    <w:rsid w:val="00AB0F6A"/>
    <w:rsid w:val="00AB11E1"/>
    <w:rsid w:val="00AB2215"/>
    <w:rsid w:val="00AB352A"/>
    <w:rsid w:val="00AB3EB2"/>
    <w:rsid w:val="00AB538A"/>
    <w:rsid w:val="00AB5483"/>
    <w:rsid w:val="00AB5574"/>
    <w:rsid w:val="00AB572A"/>
    <w:rsid w:val="00AB6253"/>
    <w:rsid w:val="00AC0DD9"/>
    <w:rsid w:val="00AC2102"/>
    <w:rsid w:val="00AC2415"/>
    <w:rsid w:val="00AC26AE"/>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42AE"/>
    <w:rsid w:val="00AE5075"/>
    <w:rsid w:val="00AE52AF"/>
    <w:rsid w:val="00AE5C08"/>
    <w:rsid w:val="00AE6497"/>
    <w:rsid w:val="00AE67FD"/>
    <w:rsid w:val="00AE7EDE"/>
    <w:rsid w:val="00AF09CF"/>
    <w:rsid w:val="00AF1292"/>
    <w:rsid w:val="00AF2781"/>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37EA"/>
    <w:rsid w:val="00B04C70"/>
    <w:rsid w:val="00B04DF0"/>
    <w:rsid w:val="00B05979"/>
    <w:rsid w:val="00B05BC7"/>
    <w:rsid w:val="00B05C43"/>
    <w:rsid w:val="00B061F5"/>
    <w:rsid w:val="00B064CC"/>
    <w:rsid w:val="00B06F22"/>
    <w:rsid w:val="00B07229"/>
    <w:rsid w:val="00B07A0A"/>
    <w:rsid w:val="00B07E92"/>
    <w:rsid w:val="00B101BD"/>
    <w:rsid w:val="00B11173"/>
    <w:rsid w:val="00B1209E"/>
    <w:rsid w:val="00B12F23"/>
    <w:rsid w:val="00B13AB8"/>
    <w:rsid w:val="00B13CC0"/>
    <w:rsid w:val="00B14251"/>
    <w:rsid w:val="00B15E51"/>
    <w:rsid w:val="00B173DB"/>
    <w:rsid w:val="00B17897"/>
    <w:rsid w:val="00B17C60"/>
    <w:rsid w:val="00B206D7"/>
    <w:rsid w:val="00B21902"/>
    <w:rsid w:val="00B2249F"/>
    <w:rsid w:val="00B24239"/>
    <w:rsid w:val="00B242F1"/>
    <w:rsid w:val="00B245BC"/>
    <w:rsid w:val="00B247DF"/>
    <w:rsid w:val="00B25011"/>
    <w:rsid w:val="00B25481"/>
    <w:rsid w:val="00B25BB2"/>
    <w:rsid w:val="00B2626D"/>
    <w:rsid w:val="00B262FD"/>
    <w:rsid w:val="00B266F6"/>
    <w:rsid w:val="00B2692D"/>
    <w:rsid w:val="00B26A63"/>
    <w:rsid w:val="00B300AC"/>
    <w:rsid w:val="00B31B55"/>
    <w:rsid w:val="00B31E30"/>
    <w:rsid w:val="00B3217E"/>
    <w:rsid w:val="00B33594"/>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60DF"/>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E26"/>
    <w:rsid w:val="00B962C6"/>
    <w:rsid w:val="00B96A13"/>
    <w:rsid w:val="00B96CD2"/>
    <w:rsid w:val="00BA0373"/>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141F"/>
    <w:rsid w:val="00BB2069"/>
    <w:rsid w:val="00BB2757"/>
    <w:rsid w:val="00BB2F65"/>
    <w:rsid w:val="00BB3A39"/>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971"/>
    <w:rsid w:val="00BD4B51"/>
    <w:rsid w:val="00BD6112"/>
    <w:rsid w:val="00BD6275"/>
    <w:rsid w:val="00BD6F63"/>
    <w:rsid w:val="00BD72F5"/>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6AD2"/>
    <w:rsid w:val="00C1714D"/>
    <w:rsid w:val="00C17609"/>
    <w:rsid w:val="00C20925"/>
    <w:rsid w:val="00C21C11"/>
    <w:rsid w:val="00C21C6C"/>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BB0"/>
    <w:rsid w:val="00C37DCE"/>
    <w:rsid w:val="00C40A0B"/>
    <w:rsid w:val="00C419DB"/>
    <w:rsid w:val="00C421DA"/>
    <w:rsid w:val="00C440D7"/>
    <w:rsid w:val="00C44CC9"/>
    <w:rsid w:val="00C44EE6"/>
    <w:rsid w:val="00C453B8"/>
    <w:rsid w:val="00C454DB"/>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0A8B"/>
    <w:rsid w:val="00C612D5"/>
    <w:rsid w:val="00C616EF"/>
    <w:rsid w:val="00C634CC"/>
    <w:rsid w:val="00C63CD2"/>
    <w:rsid w:val="00C646C4"/>
    <w:rsid w:val="00C6481A"/>
    <w:rsid w:val="00C65B05"/>
    <w:rsid w:val="00C65C38"/>
    <w:rsid w:val="00C6629B"/>
    <w:rsid w:val="00C66B11"/>
    <w:rsid w:val="00C66C10"/>
    <w:rsid w:val="00C66E1E"/>
    <w:rsid w:val="00C671D1"/>
    <w:rsid w:val="00C6759E"/>
    <w:rsid w:val="00C67718"/>
    <w:rsid w:val="00C706EC"/>
    <w:rsid w:val="00C70A83"/>
    <w:rsid w:val="00C719F8"/>
    <w:rsid w:val="00C7397D"/>
    <w:rsid w:val="00C73BEB"/>
    <w:rsid w:val="00C74134"/>
    <w:rsid w:val="00C7521A"/>
    <w:rsid w:val="00C75B7C"/>
    <w:rsid w:val="00C75F56"/>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D4D21"/>
    <w:rsid w:val="00CE042C"/>
    <w:rsid w:val="00CE1F36"/>
    <w:rsid w:val="00CE2042"/>
    <w:rsid w:val="00CE2479"/>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3CC8"/>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29E8"/>
    <w:rsid w:val="00D33106"/>
    <w:rsid w:val="00D33144"/>
    <w:rsid w:val="00D332AA"/>
    <w:rsid w:val="00D3388F"/>
    <w:rsid w:val="00D33C66"/>
    <w:rsid w:val="00D3415D"/>
    <w:rsid w:val="00D34719"/>
    <w:rsid w:val="00D34B0C"/>
    <w:rsid w:val="00D350B4"/>
    <w:rsid w:val="00D3568E"/>
    <w:rsid w:val="00D366B0"/>
    <w:rsid w:val="00D407B0"/>
    <w:rsid w:val="00D409C4"/>
    <w:rsid w:val="00D41027"/>
    <w:rsid w:val="00D4351A"/>
    <w:rsid w:val="00D441A5"/>
    <w:rsid w:val="00D4466B"/>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72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6EFA"/>
    <w:rsid w:val="00D9719F"/>
    <w:rsid w:val="00D97542"/>
    <w:rsid w:val="00DA10F1"/>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E0D20"/>
    <w:rsid w:val="00DE1CCC"/>
    <w:rsid w:val="00DE3198"/>
    <w:rsid w:val="00DE357A"/>
    <w:rsid w:val="00DE4A32"/>
    <w:rsid w:val="00DE64A8"/>
    <w:rsid w:val="00DF0856"/>
    <w:rsid w:val="00DF0B82"/>
    <w:rsid w:val="00DF1E05"/>
    <w:rsid w:val="00DF2CA3"/>
    <w:rsid w:val="00DF31E9"/>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0275"/>
    <w:rsid w:val="00E41B5B"/>
    <w:rsid w:val="00E42362"/>
    <w:rsid w:val="00E42B91"/>
    <w:rsid w:val="00E4372A"/>
    <w:rsid w:val="00E43B83"/>
    <w:rsid w:val="00E44AFC"/>
    <w:rsid w:val="00E44FAC"/>
    <w:rsid w:val="00E4528E"/>
    <w:rsid w:val="00E45773"/>
    <w:rsid w:val="00E45962"/>
    <w:rsid w:val="00E4645A"/>
    <w:rsid w:val="00E50192"/>
    <w:rsid w:val="00E50F3D"/>
    <w:rsid w:val="00E51CAB"/>
    <w:rsid w:val="00E525EF"/>
    <w:rsid w:val="00E53C61"/>
    <w:rsid w:val="00E56E5E"/>
    <w:rsid w:val="00E61C39"/>
    <w:rsid w:val="00E631CA"/>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44CE"/>
    <w:rsid w:val="00E84556"/>
    <w:rsid w:val="00E84A18"/>
    <w:rsid w:val="00E84A90"/>
    <w:rsid w:val="00E855EC"/>
    <w:rsid w:val="00E85BDA"/>
    <w:rsid w:val="00E86F21"/>
    <w:rsid w:val="00E8702C"/>
    <w:rsid w:val="00E90520"/>
    <w:rsid w:val="00E90953"/>
    <w:rsid w:val="00E91354"/>
    <w:rsid w:val="00E924BB"/>
    <w:rsid w:val="00E92512"/>
    <w:rsid w:val="00E925B9"/>
    <w:rsid w:val="00E92804"/>
    <w:rsid w:val="00E92BB0"/>
    <w:rsid w:val="00E93105"/>
    <w:rsid w:val="00E93D8E"/>
    <w:rsid w:val="00E93E9C"/>
    <w:rsid w:val="00E94748"/>
    <w:rsid w:val="00E960B9"/>
    <w:rsid w:val="00E96162"/>
    <w:rsid w:val="00E96DDF"/>
    <w:rsid w:val="00E97D99"/>
    <w:rsid w:val="00EA06D7"/>
    <w:rsid w:val="00EA0948"/>
    <w:rsid w:val="00EA19BF"/>
    <w:rsid w:val="00EA1AC4"/>
    <w:rsid w:val="00EA3539"/>
    <w:rsid w:val="00EA4D2F"/>
    <w:rsid w:val="00EA55F8"/>
    <w:rsid w:val="00EA5A07"/>
    <w:rsid w:val="00EA66FA"/>
    <w:rsid w:val="00EA6D03"/>
    <w:rsid w:val="00EB07C2"/>
    <w:rsid w:val="00EB3F12"/>
    <w:rsid w:val="00EB4E53"/>
    <w:rsid w:val="00EB5D42"/>
    <w:rsid w:val="00EB6608"/>
    <w:rsid w:val="00EB7453"/>
    <w:rsid w:val="00EB7A5F"/>
    <w:rsid w:val="00EC012C"/>
    <w:rsid w:val="00EC11A1"/>
    <w:rsid w:val="00EC1CD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5F0E"/>
    <w:rsid w:val="00ED6847"/>
    <w:rsid w:val="00EE09E9"/>
    <w:rsid w:val="00EE1212"/>
    <w:rsid w:val="00EE1763"/>
    <w:rsid w:val="00EE1D3B"/>
    <w:rsid w:val="00EE2414"/>
    <w:rsid w:val="00EE3F7B"/>
    <w:rsid w:val="00EE48F9"/>
    <w:rsid w:val="00EE4912"/>
    <w:rsid w:val="00EE4A4D"/>
    <w:rsid w:val="00EE54E9"/>
    <w:rsid w:val="00EE632D"/>
    <w:rsid w:val="00EE6523"/>
    <w:rsid w:val="00EE7A5E"/>
    <w:rsid w:val="00EF2333"/>
    <w:rsid w:val="00EF2AF9"/>
    <w:rsid w:val="00EF2FDB"/>
    <w:rsid w:val="00EF3FA7"/>
    <w:rsid w:val="00EF4401"/>
    <w:rsid w:val="00EF475D"/>
    <w:rsid w:val="00EF4EA1"/>
    <w:rsid w:val="00EF681C"/>
    <w:rsid w:val="00EF6F7B"/>
    <w:rsid w:val="00EF7209"/>
    <w:rsid w:val="00EF7D1C"/>
    <w:rsid w:val="00F017FA"/>
    <w:rsid w:val="00F01877"/>
    <w:rsid w:val="00F03BD9"/>
    <w:rsid w:val="00F03F5B"/>
    <w:rsid w:val="00F04B5B"/>
    <w:rsid w:val="00F054D4"/>
    <w:rsid w:val="00F06A74"/>
    <w:rsid w:val="00F07911"/>
    <w:rsid w:val="00F07D89"/>
    <w:rsid w:val="00F07F56"/>
    <w:rsid w:val="00F10038"/>
    <w:rsid w:val="00F10949"/>
    <w:rsid w:val="00F11CD7"/>
    <w:rsid w:val="00F1201F"/>
    <w:rsid w:val="00F1245E"/>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27A62"/>
    <w:rsid w:val="00F27CAE"/>
    <w:rsid w:val="00F31B6B"/>
    <w:rsid w:val="00F32091"/>
    <w:rsid w:val="00F336DA"/>
    <w:rsid w:val="00F33B8D"/>
    <w:rsid w:val="00F33FCD"/>
    <w:rsid w:val="00F34044"/>
    <w:rsid w:val="00F34233"/>
    <w:rsid w:val="00F36B43"/>
    <w:rsid w:val="00F37C19"/>
    <w:rsid w:val="00F37D7F"/>
    <w:rsid w:val="00F40021"/>
    <w:rsid w:val="00F40164"/>
    <w:rsid w:val="00F4094E"/>
    <w:rsid w:val="00F436C5"/>
    <w:rsid w:val="00F4401B"/>
    <w:rsid w:val="00F44082"/>
    <w:rsid w:val="00F4445A"/>
    <w:rsid w:val="00F449AF"/>
    <w:rsid w:val="00F45029"/>
    <w:rsid w:val="00F45631"/>
    <w:rsid w:val="00F45C24"/>
    <w:rsid w:val="00F47313"/>
    <w:rsid w:val="00F47962"/>
    <w:rsid w:val="00F5064B"/>
    <w:rsid w:val="00F51609"/>
    <w:rsid w:val="00F52B79"/>
    <w:rsid w:val="00F53056"/>
    <w:rsid w:val="00F545D4"/>
    <w:rsid w:val="00F54D2A"/>
    <w:rsid w:val="00F55350"/>
    <w:rsid w:val="00F55907"/>
    <w:rsid w:val="00F55D74"/>
    <w:rsid w:val="00F56278"/>
    <w:rsid w:val="00F56B38"/>
    <w:rsid w:val="00F56F74"/>
    <w:rsid w:val="00F57550"/>
    <w:rsid w:val="00F60672"/>
    <w:rsid w:val="00F6187C"/>
    <w:rsid w:val="00F61959"/>
    <w:rsid w:val="00F61CD1"/>
    <w:rsid w:val="00F623C5"/>
    <w:rsid w:val="00F63975"/>
    <w:rsid w:val="00F63A28"/>
    <w:rsid w:val="00F7127F"/>
    <w:rsid w:val="00F71691"/>
    <w:rsid w:val="00F71DF8"/>
    <w:rsid w:val="00F736A7"/>
    <w:rsid w:val="00F7420C"/>
    <w:rsid w:val="00F74604"/>
    <w:rsid w:val="00F75704"/>
    <w:rsid w:val="00F7633C"/>
    <w:rsid w:val="00F76D64"/>
    <w:rsid w:val="00F76ED2"/>
    <w:rsid w:val="00F824CF"/>
    <w:rsid w:val="00F849B4"/>
    <w:rsid w:val="00F84DED"/>
    <w:rsid w:val="00F84E1A"/>
    <w:rsid w:val="00F85183"/>
    <w:rsid w:val="00F864FC"/>
    <w:rsid w:val="00F867B4"/>
    <w:rsid w:val="00F92D84"/>
    <w:rsid w:val="00F93A3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09E7"/>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E7E0D"/>
    <w:rsid w:val="00FF039C"/>
    <w:rsid w:val="00FF0462"/>
    <w:rsid w:val="00FF2E38"/>
    <w:rsid w:val="00FF4731"/>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uiPriority w:val="99"/>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 w:type="character" w:styleId="Emphasis">
    <w:name w:val="Emphasis"/>
    <w:basedOn w:val="DefaultParagraphFont"/>
    <w:uiPriority w:val="20"/>
    <w:qFormat/>
    <w:rsid w:val="00C60A8B"/>
    <w:rPr>
      <w:i/>
      <w:iCs/>
    </w:rPr>
  </w:style>
  <w:style w:type="character" w:customStyle="1" w:styleId="chapternum">
    <w:name w:val="chapternum"/>
    <w:basedOn w:val="DefaultParagraphFont"/>
    <w:rsid w:val="0016075B"/>
  </w:style>
  <w:style w:type="character" w:customStyle="1" w:styleId="tgc">
    <w:name w:val="_tgc"/>
    <w:basedOn w:val="DefaultParagraphFont"/>
    <w:rsid w:val="00E50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uiPriority w:val="99"/>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 w:type="character" w:styleId="Emphasis">
    <w:name w:val="Emphasis"/>
    <w:basedOn w:val="DefaultParagraphFont"/>
    <w:uiPriority w:val="20"/>
    <w:qFormat/>
    <w:rsid w:val="00C60A8B"/>
    <w:rPr>
      <w:i/>
      <w:iCs/>
    </w:rPr>
  </w:style>
  <w:style w:type="character" w:customStyle="1" w:styleId="chapternum">
    <w:name w:val="chapternum"/>
    <w:basedOn w:val="DefaultParagraphFont"/>
    <w:rsid w:val="0016075B"/>
  </w:style>
  <w:style w:type="character" w:customStyle="1" w:styleId="tgc">
    <w:name w:val="_tgc"/>
    <w:basedOn w:val="DefaultParagraphFont"/>
    <w:rsid w:val="00E5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10477914">
      <w:bodyDiv w:val="1"/>
      <w:marLeft w:val="0"/>
      <w:marRight w:val="0"/>
      <w:marTop w:val="0"/>
      <w:marBottom w:val="0"/>
      <w:divBdr>
        <w:top w:val="none" w:sz="0" w:space="0" w:color="auto"/>
        <w:left w:val="none" w:sz="0" w:space="0" w:color="auto"/>
        <w:bottom w:val="none" w:sz="0" w:space="0" w:color="auto"/>
        <w:right w:val="none" w:sz="0" w:space="0" w:color="auto"/>
      </w:divBdr>
      <w:divsChild>
        <w:div w:id="1925843723">
          <w:marLeft w:val="0"/>
          <w:marRight w:val="0"/>
          <w:marTop w:val="0"/>
          <w:marBottom w:val="0"/>
          <w:divBdr>
            <w:top w:val="none" w:sz="0" w:space="0" w:color="auto"/>
            <w:left w:val="none" w:sz="0" w:space="0" w:color="auto"/>
            <w:bottom w:val="none" w:sz="0" w:space="0" w:color="auto"/>
            <w:right w:val="none" w:sz="0" w:space="0" w:color="auto"/>
          </w:divBdr>
          <w:divsChild>
            <w:div w:id="284117387">
              <w:marLeft w:val="0"/>
              <w:marRight w:val="0"/>
              <w:marTop w:val="0"/>
              <w:marBottom w:val="0"/>
              <w:divBdr>
                <w:top w:val="none" w:sz="0" w:space="0" w:color="auto"/>
                <w:left w:val="none" w:sz="0" w:space="0" w:color="auto"/>
                <w:bottom w:val="none" w:sz="0" w:space="0" w:color="auto"/>
                <w:right w:val="none" w:sz="0" w:space="0" w:color="auto"/>
              </w:divBdr>
              <w:divsChild>
                <w:div w:id="830566939">
                  <w:marLeft w:val="0"/>
                  <w:marRight w:val="0"/>
                  <w:marTop w:val="0"/>
                  <w:marBottom w:val="0"/>
                  <w:divBdr>
                    <w:top w:val="none" w:sz="0" w:space="0" w:color="auto"/>
                    <w:left w:val="none" w:sz="0" w:space="0" w:color="auto"/>
                    <w:bottom w:val="none" w:sz="0" w:space="0" w:color="auto"/>
                    <w:right w:val="none" w:sz="0" w:space="0" w:color="auto"/>
                  </w:divBdr>
                  <w:divsChild>
                    <w:div w:id="1963724932">
                      <w:marLeft w:val="0"/>
                      <w:marRight w:val="0"/>
                      <w:marTop w:val="0"/>
                      <w:marBottom w:val="0"/>
                      <w:divBdr>
                        <w:top w:val="none" w:sz="0" w:space="0" w:color="auto"/>
                        <w:left w:val="none" w:sz="0" w:space="0" w:color="auto"/>
                        <w:bottom w:val="none" w:sz="0" w:space="0" w:color="auto"/>
                        <w:right w:val="none" w:sz="0" w:space="0" w:color="auto"/>
                      </w:divBdr>
                      <w:divsChild>
                        <w:div w:id="1347517275">
                          <w:marLeft w:val="0"/>
                          <w:marRight w:val="0"/>
                          <w:marTop w:val="0"/>
                          <w:marBottom w:val="0"/>
                          <w:divBdr>
                            <w:top w:val="none" w:sz="0" w:space="0" w:color="auto"/>
                            <w:left w:val="none" w:sz="0" w:space="0" w:color="auto"/>
                            <w:bottom w:val="none" w:sz="0" w:space="0" w:color="auto"/>
                            <w:right w:val="none" w:sz="0" w:space="0" w:color="auto"/>
                          </w:divBdr>
                          <w:divsChild>
                            <w:div w:id="313802808">
                              <w:marLeft w:val="0"/>
                              <w:marRight w:val="0"/>
                              <w:marTop w:val="0"/>
                              <w:marBottom w:val="0"/>
                              <w:divBdr>
                                <w:top w:val="none" w:sz="0" w:space="0" w:color="auto"/>
                                <w:left w:val="none" w:sz="0" w:space="0" w:color="auto"/>
                                <w:bottom w:val="none" w:sz="0" w:space="0" w:color="auto"/>
                                <w:right w:val="none" w:sz="0" w:space="0" w:color="auto"/>
                              </w:divBdr>
                              <w:divsChild>
                                <w:div w:id="145979918">
                                  <w:marLeft w:val="0"/>
                                  <w:marRight w:val="0"/>
                                  <w:marTop w:val="0"/>
                                  <w:marBottom w:val="0"/>
                                  <w:divBdr>
                                    <w:top w:val="none" w:sz="0" w:space="0" w:color="auto"/>
                                    <w:left w:val="none" w:sz="0" w:space="0" w:color="auto"/>
                                    <w:bottom w:val="none" w:sz="0" w:space="0" w:color="auto"/>
                                    <w:right w:val="none" w:sz="0" w:space="0" w:color="auto"/>
                                  </w:divBdr>
                                  <w:divsChild>
                                    <w:div w:id="978152683">
                                      <w:marLeft w:val="0"/>
                                      <w:marRight w:val="0"/>
                                      <w:marTop w:val="0"/>
                                      <w:marBottom w:val="0"/>
                                      <w:divBdr>
                                        <w:top w:val="none" w:sz="0" w:space="0" w:color="auto"/>
                                        <w:left w:val="none" w:sz="0" w:space="0" w:color="auto"/>
                                        <w:bottom w:val="none" w:sz="0" w:space="0" w:color="auto"/>
                                        <w:right w:val="none" w:sz="0" w:space="0" w:color="auto"/>
                                      </w:divBdr>
                                      <w:divsChild>
                                        <w:div w:id="777943767">
                                          <w:marLeft w:val="0"/>
                                          <w:marRight w:val="0"/>
                                          <w:marTop w:val="0"/>
                                          <w:marBottom w:val="0"/>
                                          <w:divBdr>
                                            <w:top w:val="none" w:sz="0" w:space="0" w:color="auto"/>
                                            <w:left w:val="none" w:sz="0" w:space="0" w:color="auto"/>
                                            <w:bottom w:val="none" w:sz="0" w:space="0" w:color="auto"/>
                                            <w:right w:val="none" w:sz="0" w:space="0" w:color="auto"/>
                                          </w:divBdr>
                                          <w:divsChild>
                                            <w:div w:id="1082412285">
                                              <w:marLeft w:val="0"/>
                                              <w:marRight w:val="0"/>
                                              <w:marTop w:val="0"/>
                                              <w:marBottom w:val="0"/>
                                              <w:divBdr>
                                                <w:top w:val="none" w:sz="0" w:space="0" w:color="auto"/>
                                                <w:left w:val="none" w:sz="0" w:space="0" w:color="auto"/>
                                                <w:bottom w:val="none" w:sz="0" w:space="0" w:color="auto"/>
                                                <w:right w:val="none" w:sz="0" w:space="0" w:color="auto"/>
                                              </w:divBdr>
                                              <w:divsChild>
                                                <w:div w:id="1127044774">
                                                  <w:marLeft w:val="0"/>
                                                  <w:marRight w:val="0"/>
                                                  <w:marTop w:val="0"/>
                                                  <w:marBottom w:val="0"/>
                                                  <w:divBdr>
                                                    <w:top w:val="none" w:sz="0" w:space="0" w:color="auto"/>
                                                    <w:left w:val="none" w:sz="0" w:space="0" w:color="auto"/>
                                                    <w:bottom w:val="none" w:sz="0" w:space="0" w:color="auto"/>
                                                    <w:right w:val="none" w:sz="0" w:space="0" w:color="auto"/>
                                                  </w:divBdr>
                                                  <w:divsChild>
                                                    <w:div w:id="1721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2653665">
      <w:bodyDiv w:val="1"/>
      <w:marLeft w:val="0"/>
      <w:marRight w:val="0"/>
      <w:marTop w:val="0"/>
      <w:marBottom w:val="0"/>
      <w:divBdr>
        <w:top w:val="none" w:sz="0" w:space="0" w:color="auto"/>
        <w:left w:val="none" w:sz="0" w:space="0" w:color="auto"/>
        <w:bottom w:val="none" w:sz="0" w:space="0" w:color="auto"/>
        <w:right w:val="none" w:sz="0" w:space="0" w:color="auto"/>
      </w:divBdr>
      <w:divsChild>
        <w:div w:id="698358844">
          <w:marLeft w:val="0"/>
          <w:marRight w:val="0"/>
          <w:marTop w:val="0"/>
          <w:marBottom w:val="0"/>
          <w:divBdr>
            <w:top w:val="none" w:sz="0" w:space="0" w:color="auto"/>
            <w:left w:val="none" w:sz="0" w:space="0" w:color="auto"/>
            <w:bottom w:val="none" w:sz="0" w:space="0" w:color="auto"/>
            <w:right w:val="none" w:sz="0" w:space="0" w:color="auto"/>
          </w:divBdr>
          <w:divsChild>
            <w:div w:id="382562733">
              <w:marLeft w:val="0"/>
              <w:marRight w:val="0"/>
              <w:marTop w:val="0"/>
              <w:marBottom w:val="0"/>
              <w:divBdr>
                <w:top w:val="none" w:sz="0" w:space="0" w:color="auto"/>
                <w:left w:val="none" w:sz="0" w:space="0" w:color="auto"/>
                <w:bottom w:val="none" w:sz="0" w:space="0" w:color="auto"/>
                <w:right w:val="none" w:sz="0" w:space="0" w:color="auto"/>
              </w:divBdr>
              <w:divsChild>
                <w:div w:id="1454982466">
                  <w:marLeft w:val="0"/>
                  <w:marRight w:val="0"/>
                  <w:marTop w:val="0"/>
                  <w:marBottom w:val="0"/>
                  <w:divBdr>
                    <w:top w:val="none" w:sz="0" w:space="0" w:color="auto"/>
                    <w:left w:val="none" w:sz="0" w:space="0" w:color="auto"/>
                    <w:bottom w:val="none" w:sz="0" w:space="0" w:color="auto"/>
                    <w:right w:val="none" w:sz="0" w:space="0" w:color="auto"/>
                  </w:divBdr>
                  <w:divsChild>
                    <w:div w:id="38673802">
                      <w:marLeft w:val="0"/>
                      <w:marRight w:val="0"/>
                      <w:marTop w:val="0"/>
                      <w:marBottom w:val="0"/>
                      <w:divBdr>
                        <w:top w:val="none" w:sz="0" w:space="0" w:color="auto"/>
                        <w:left w:val="none" w:sz="0" w:space="0" w:color="auto"/>
                        <w:bottom w:val="none" w:sz="0" w:space="0" w:color="auto"/>
                        <w:right w:val="none" w:sz="0" w:space="0" w:color="auto"/>
                      </w:divBdr>
                      <w:divsChild>
                        <w:div w:id="1593010807">
                          <w:marLeft w:val="0"/>
                          <w:marRight w:val="0"/>
                          <w:marTop w:val="0"/>
                          <w:marBottom w:val="0"/>
                          <w:divBdr>
                            <w:top w:val="none" w:sz="0" w:space="0" w:color="auto"/>
                            <w:left w:val="none" w:sz="0" w:space="0" w:color="auto"/>
                            <w:bottom w:val="none" w:sz="0" w:space="0" w:color="auto"/>
                            <w:right w:val="none" w:sz="0" w:space="0" w:color="auto"/>
                          </w:divBdr>
                          <w:divsChild>
                            <w:div w:id="76219698">
                              <w:marLeft w:val="0"/>
                              <w:marRight w:val="0"/>
                              <w:marTop w:val="0"/>
                              <w:marBottom w:val="0"/>
                              <w:divBdr>
                                <w:top w:val="none" w:sz="0" w:space="0" w:color="auto"/>
                                <w:left w:val="none" w:sz="0" w:space="0" w:color="auto"/>
                                <w:bottom w:val="none" w:sz="0" w:space="0" w:color="auto"/>
                                <w:right w:val="none" w:sz="0" w:space="0" w:color="auto"/>
                              </w:divBdr>
                              <w:divsChild>
                                <w:div w:id="102454988">
                                  <w:marLeft w:val="0"/>
                                  <w:marRight w:val="0"/>
                                  <w:marTop w:val="0"/>
                                  <w:marBottom w:val="0"/>
                                  <w:divBdr>
                                    <w:top w:val="none" w:sz="0" w:space="0" w:color="auto"/>
                                    <w:left w:val="none" w:sz="0" w:space="0" w:color="auto"/>
                                    <w:bottom w:val="none" w:sz="0" w:space="0" w:color="auto"/>
                                    <w:right w:val="none" w:sz="0" w:space="0" w:color="auto"/>
                                  </w:divBdr>
                                  <w:divsChild>
                                    <w:div w:id="718288766">
                                      <w:marLeft w:val="0"/>
                                      <w:marRight w:val="0"/>
                                      <w:marTop w:val="0"/>
                                      <w:marBottom w:val="0"/>
                                      <w:divBdr>
                                        <w:top w:val="none" w:sz="0" w:space="0" w:color="auto"/>
                                        <w:left w:val="none" w:sz="0" w:space="0" w:color="auto"/>
                                        <w:bottom w:val="none" w:sz="0" w:space="0" w:color="auto"/>
                                        <w:right w:val="none" w:sz="0" w:space="0" w:color="auto"/>
                                      </w:divBdr>
                                      <w:divsChild>
                                        <w:div w:id="814495414">
                                          <w:marLeft w:val="0"/>
                                          <w:marRight w:val="0"/>
                                          <w:marTop w:val="0"/>
                                          <w:marBottom w:val="0"/>
                                          <w:divBdr>
                                            <w:top w:val="none" w:sz="0" w:space="0" w:color="auto"/>
                                            <w:left w:val="none" w:sz="0" w:space="0" w:color="auto"/>
                                            <w:bottom w:val="none" w:sz="0" w:space="0" w:color="auto"/>
                                            <w:right w:val="none" w:sz="0" w:space="0" w:color="auto"/>
                                          </w:divBdr>
                                          <w:divsChild>
                                            <w:div w:id="524448043">
                                              <w:marLeft w:val="0"/>
                                              <w:marRight w:val="0"/>
                                              <w:marTop w:val="0"/>
                                              <w:marBottom w:val="0"/>
                                              <w:divBdr>
                                                <w:top w:val="none" w:sz="0" w:space="0" w:color="auto"/>
                                                <w:left w:val="none" w:sz="0" w:space="0" w:color="auto"/>
                                                <w:bottom w:val="none" w:sz="0" w:space="0" w:color="auto"/>
                                                <w:right w:val="none" w:sz="0" w:space="0" w:color="auto"/>
                                              </w:divBdr>
                                              <w:divsChild>
                                                <w:div w:id="629749091">
                                                  <w:marLeft w:val="0"/>
                                                  <w:marRight w:val="0"/>
                                                  <w:marTop w:val="0"/>
                                                  <w:marBottom w:val="0"/>
                                                  <w:divBdr>
                                                    <w:top w:val="none" w:sz="0" w:space="0" w:color="auto"/>
                                                    <w:left w:val="none" w:sz="0" w:space="0" w:color="auto"/>
                                                    <w:bottom w:val="none" w:sz="0" w:space="0" w:color="auto"/>
                                                    <w:right w:val="none" w:sz="0" w:space="0" w:color="auto"/>
                                                  </w:divBdr>
                                                  <w:divsChild>
                                                    <w:div w:id="158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2580701">
      <w:bodyDiv w:val="1"/>
      <w:marLeft w:val="0"/>
      <w:marRight w:val="0"/>
      <w:marTop w:val="0"/>
      <w:marBottom w:val="0"/>
      <w:divBdr>
        <w:top w:val="none" w:sz="0" w:space="0" w:color="auto"/>
        <w:left w:val="none" w:sz="0" w:space="0" w:color="auto"/>
        <w:bottom w:val="none" w:sz="0" w:space="0" w:color="auto"/>
        <w:right w:val="none" w:sz="0" w:space="0" w:color="auto"/>
      </w:divBdr>
      <w:divsChild>
        <w:div w:id="1360427439">
          <w:marLeft w:val="0"/>
          <w:marRight w:val="0"/>
          <w:marTop w:val="0"/>
          <w:marBottom w:val="0"/>
          <w:divBdr>
            <w:top w:val="none" w:sz="0" w:space="0" w:color="auto"/>
            <w:left w:val="none" w:sz="0" w:space="0" w:color="auto"/>
            <w:bottom w:val="none" w:sz="0" w:space="0" w:color="auto"/>
            <w:right w:val="none" w:sz="0" w:space="0" w:color="auto"/>
          </w:divBdr>
          <w:divsChild>
            <w:div w:id="1937665511">
              <w:marLeft w:val="0"/>
              <w:marRight w:val="0"/>
              <w:marTop w:val="0"/>
              <w:marBottom w:val="0"/>
              <w:divBdr>
                <w:top w:val="none" w:sz="0" w:space="0" w:color="auto"/>
                <w:left w:val="none" w:sz="0" w:space="0" w:color="auto"/>
                <w:bottom w:val="none" w:sz="0" w:space="0" w:color="auto"/>
                <w:right w:val="none" w:sz="0" w:space="0" w:color="auto"/>
              </w:divBdr>
              <w:divsChild>
                <w:div w:id="64576885">
                  <w:marLeft w:val="0"/>
                  <w:marRight w:val="0"/>
                  <w:marTop w:val="0"/>
                  <w:marBottom w:val="0"/>
                  <w:divBdr>
                    <w:top w:val="none" w:sz="0" w:space="0" w:color="auto"/>
                    <w:left w:val="none" w:sz="0" w:space="0" w:color="auto"/>
                    <w:bottom w:val="none" w:sz="0" w:space="0" w:color="auto"/>
                    <w:right w:val="none" w:sz="0" w:space="0" w:color="auto"/>
                  </w:divBdr>
                  <w:divsChild>
                    <w:div w:id="1429227375">
                      <w:marLeft w:val="0"/>
                      <w:marRight w:val="0"/>
                      <w:marTop w:val="0"/>
                      <w:marBottom w:val="0"/>
                      <w:divBdr>
                        <w:top w:val="none" w:sz="0" w:space="0" w:color="auto"/>
                        <w:left w:val="none" w:sz="0" w:space="0" w:color="auto"/>
                        <w:bottom w:val="none" w:sz="0" w:space="0" w:color="auto"/>
                        <w:right w:val="none" w:sz="0" w:space="0" w:color="auto"/>
                      </w:divBdr>
                      <w:divsChild>
                        <w:div w:id="1051921394">
                          <w:marLeft w:val="0"/>
                          <w:marRight w:val="0"/>
                          <w:marTop w:val="0"/>
                          <w:marBottom w:val="0"/>
                          <w:divBdr>
                            <w:top w:val="none" w:sz="0" w:space="0" w:color="auto"/>
                            <w:left w:val="none" w:sz="0" w:space="0" w:color="auto"/>
                            <w:bottom w:val="none" w:sz="0" w:space="0" w:color="auto"/>
                            <w:right w:val="none" w:sz="0" w:space="0" w:color="auto"/>
                          </w:divBdr>
                          <w:divsChild>
                            <w:div w:id="2635404">
                              <w:marLeft w:val="0"/>
                              <w:marRight w:val="0"/>
                              <w:marTop w:val="0"/>
                              <w:marBottom w:val="0"/>
                              <w:divBdr>
                                <w:top w:val="none" w:sz="0" w:space="0" w:color="auto"/>
                                <w:left w:val="none" w:sz="0" w:space="0" w:color="auto"/>
                                <w:bottom w:val="none" w:sz="0" w:space="0" w:color="auto"/>
                                <w:right w:val="none" w:sz="0" w:space="0" w:color="auto"/>
                              </w:divBdr>
                              <w:divsChild>
                                <w:div w:id="1035232743">
                                  <w:marLeft w:val="0"/>
                                  <w:marRight w:val="0"/>
                                  <w:marTop w:val="0"/>
                                  <w:marBottom w:val="0"/>
                                  <w:divBdr>
                                    <w:top w:val="none" w:sz="0" w:space="0" w:color="auto"/>
                                    <w:left w:val="none" w:sz="0" w:space="0" w:color="auto"/>
                                    <w:bottom w:val="none" w:sz="0" w:space="0" w:color="auto"/>
                                    <w:right w:val="none" w:sz="0" w:space="0" w:color="auto"/>
                                  </w:divBdr>
                                  <w:divsChild>
                                    <w:div w:id="639111941">
                                      <w:marLeft w:val="0"/>
                                      <w:marRight w:val="0"/>
                                      <w:marTop w:val="0"/>
                                      <w:marBottom w:val="0"/>
                                      <w:divBdr>
                                        <w:top w:val="none" w:sz="0" w:space="0" w:color="auto"/>
                                        <w:left w:val="none" w:sz="0" w:space="0" w:color="auto"/>
                                        <w:bottom w:val="none" w:sz="0" w:space="0" w:color="auto"/>
                                        <w:right w:val="none" w:sz="0" w:space="0" w:color="auto"/>
                                      </w:divBdr>
                                      <w:divsChild>
                                        <w:div w:id="10091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0389565">
      <w:bodyDiv w:val="1"/>
      <w:marLeft w:val="0"/>
      <w:marRight w:val="0"/>
      <w:marTop w:val="0"/>
      <w:marBottom w:val="0"/>
      <w:divBdr>
        <w:top w:val="none" w:sz="0" w:space="0" w:color="auto"/>
        <w:left w:val="none" w:sz="0" w:space="0" w:color="auto"/>
        <w:bottom w:val="none" w:sz="0" w:space="0" w:color="auto"/>
        <w:right w:val="none" w:sz="0" w:space="0" w:color="auto"/>
      </w:divBdr>
      <w:divsChild>
        <w:div w:id="53818207">
          <w:marLeft w:val="0"/>
          <w:marRight w:val="0"/>
          <w:marTop w:val="0"/>
          <w:marBottom w:val="0"/>
          <w:divBdr>
            <w:top w:val="none" w:sz="0" w:space="0" w:color="auto"/>
            <w:left w:val="none" w:sz="0" w:space="0" w:color="auto"/>
            <w:bottom w:val="none" w:sz="0" w:space="0" w:color="auto"/>
            <w:right w:val="none" w:sz="0" w:space="0" w:color="auto"/>
          </w:divBdr>
          <w:divsChild>
            <w:div w:id="443306130">
              <w:marLeft w:val="0"/>
              <w:marRight w:val="0"/>
              <w:marTop w:val="0"/>
              <w:marBottom w:val="0"/>
              <w:divBdr>
                <w:top w:val="none" w:sz="0" w:space="0" w:color="auto"/>
                <w:left w:val="none" w:sz="0" w:space="0" w:color="auto"/>
                <w:bottom w:val="none" w:sz="0" w:space="0" w:color="auto"/>
                <w:right w:val="none" w:sz="0" w:space="0" w:color="auto"/>
              </w:divBdr>
              <w:divsChild>
                <w:div w:id="877088324">
                  <w:marLeft w:val="0"/>
                  <w:marRight w:val="0"/>
                  <w:marTop w:val="0"/>
                  <w:marBottom w:val="0"/>
                  <w:divBdr>
                    <w:top w:val="none" w:sz="0" w:space="0" w:color="auto"/>
                    <w:left w:val="none" w:sz="0" w:space="0" w:color="auto"/>
                    <w:bottom w:val="none" w:sz="0" w:space="0" w:color="auto"/>
                    <w:right w:val="none" w:sz="0" w:space="0" w:color="auto"/>
                  </w:divBdr>
                  <w:divsChild>
                    <w:div w:id="1385986998">
                      <w:marLeft w:val="0"/>
                      <w:marRight w:val="0"/>
                      <w:marTop w:val="0"/>
                      <w:marBottom w:val="0"/>
                      <w:divBdr>
                        <w:top w:val="none" w:sz="0" w:space="0" w:color="auto"/>
                        <w:left w:val="none" w:sz="0" w:space="0" w:color="auto"/>
                        <w:bottom w:val="none" w:sz="0" w:space="0" w:color="auto"/>
                        <w:right w:val="none" w:sz="0" w:space="0" w:color="auto"/>
                      </w:divBdr>
                      <w:divsChild>
                        <w:div w:id="608900426">
                          <w:marLeft w:val="0"/>
                          <w:marRight w:val="0"/>
                          <w:marTop w:val="0"/>
                          <w:marBottom w:val="0"/>
                          <w:divBdr>
                            <w:top w:val="none" w:sz="0" w:space="0" w:color="auto"/>
                            <w:left w:val="none" w:sz="0" w:space="0" w:color="auto"/>
                            <w:bottom w:val="none" w:sz="0" w:space="0" w:color="auto"/>
                            <w:right w:val="none" w:sz="0" w:space="0" w:color="auto"/>
                          </w:divBdr>
                          <w:divsChild>
                            <w:div w:id="1521813806">
                              <w:marLeft w:val="0"/>
                              <w:marRight w:val="0"/>
                              <w:marTop w:val="0"/>
                              <w:marBottom w:val="0"/>
                              <w:divBdr>
                                <w:top w:val="none" w:sz="0" w:space="0" w:color="auto"/>
                                <w:left w:val="none" w:sz="0" w:space="0" w:color="auto"/>
                                <w:bottom w:val="none" w:sz="0" w:space="0" w:color="auto"/>
                                <w:right w:val="none" w:sz="0" w:space="0" w:color="auto"/>
                              </w:divBdr>
                              <w:divsChild>
                                <w:div w:id="333535584">
                                  <w:marLeft w:val="0"/>
                                  <w:marRight w:val="0"/>
                                  <w:marTop w:val="0"/>
                                  <w:marBottom w:val="0"/>
                                  <w:divBdr>
                                    <w:top w:val="none" w:sz="0" w:space="0" w:color="auto"/>
                                    <w:left w:val="none" w:sz="0" w:space="0" w:color="auto"/>
                                    <w:bottom w:val="none" w:sz="0" w:space="0" w:color="auto"/>
                                    <w:right w:val="none" w:sz="0" w:space="0" w:color="auto"/>
                                  </w:divBdr>
                                  <w:divsChild>
                                    <w:div w:id="407266478">
                                      <w:marLeft w:val="0"/>
                                      <w:marRight w:val="0"/>
                                      <w:marTop w:val="0"/>
                                      <w:marBottom w:val="0"/>
                                      <w:divBdr>
                                        <w:top w:val="none" w:sz="0" w:space="0" w:color="auto"/>
                                        <w:left w:val="none" w:sz="0" w:space="0" w:color="auto"/>
                                        <w:bottom w:val="none" w:sz="0" w:space="0" w:color="auto"/>
                                        <w:right w:val="none" w:sz="0" w:space="0" w:color="auto"/>
                                      </w:divBdr>
                                      <w:divsChild>
                                        <w:div w:id="1520465138">
                                          <w:marLeft w:val="0"/>
                                          <w:marRight w:val="0"/>
                                          <w:marTop w:val="0"/>
                                          <w:marBottom w:val="0"/>
                                          <w:divBdr>
                                            <w:top w:val="none" w:sz="0" w:space="0" w:color="auto"/>
                                            <w:left w:val="none" w:sz="0" w:space="0" w:color="auto"/>
                                            <w:bottom w:val="none" w:sz="0" w:space="0" w:color="auto"/>
                                            <w:right w:val="none" w:sz="0" w:space="0" w:color="auto"/>
                                          </w:divBdr>
                                          <w:divsChild>
                                            <w:div w:id="1158618947">
                                              <w:marLeft w:val="0"/>
                                              <w:marRight w:val="0"/>
                                              <w:marTop w:val="0"/>
                                              <w:marBottom w:val="0"/>
                                              <w:divBdr>
                                                <w:top w:val="none" w:sz="0" w:space="0" w:color="auto"/>
                                                <w:left w:val="none" w:sz="0" w:space="0" w:color="auto"/>
                                                <w:bottom w:val="none" w:sz="0" w:space="0" w:color="auto"/>
                                                <w:right w:val="none" w:sz="0" w:space="0" w:color="auto"/>
                                              </w:divBdr>
                                              <w:divsChild>
                                                <w:div w:id="897931989">
                                                  <w:marLeft w:val="0"/>
                                                  <w:marRight w:val="0"/>
                                                  <w:marTop w:val="0"/>
                                                  <w:marBottom w:val="0"/>
                                                  <w:divBdr>
                                                    <w:top w:val="none" w:sz="0" w:space="0" w:color="auto"/>
                                                    <w:left w:val="none" w:sz="0" w:space="0" w:color="auto"/>
                                                    <w:bottom w:val="none" w:sz="0" w:space="0" w:color="auto"/>
                                                    <w:right w:val="none" w:sz="0" w:space="0" w:color="auto"/>
                                                  </w:divBdr>
                                                  <w:divsChild>
                                                    <w:div w:id="10738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2428205">
      <w:bodyDiv w:val="1"/>
      <w:marLeft w:val="0"/>
      <w:marRight w:val="0"/>
      <w:marTop w:val="0"/>
      <w:marBottom w:val="0"/>
      <w:divBdr>
        <w:top w:val="none" w:sz="0" w:space="0" w:color="auto"/>
        <w:left w:val="none" w:sz="0" w:space="0" w:color="auto"/>
        <w:bottom w:val="none" w:sz="0" w:space="0" w:color="auto"/>
        <w:right w:val="none" w:sz="0" w:space="0" w:color="auto"/>
      </w:divBdr>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4681740">
      <w:bodyDiv w:val="1"/>
      <w:marLeft w:val="0"/>
      <w:marRight w:val="0"/>
      <w:marTop w:val="0"/>
      <w:marBottom w:val="0"/>
      <w:divBdr>
        <w:top w:val="none" w:sz="0" w:space="0" w:color="auto"/>
        <w:left w:val="none" w:sz="0" w:space="0" w:color="auto"/>
        <w:bottom w:val="none" w:sz="0" w:space="0" w:color="auto"/>
        <w:right w:val="none" w:sz="0" w:space="0" w:color="auto"/>
      </w:divBdr>
      <w:divsChild>
        <w:div w:id="1564756930">
          <w:marLeft w:val="0"/>
          <w:marRight w:val="0"/>
          <w:marTop w:val="0"/>
          <w:marBottom w:val="0"/>
          <w:divBdr>
            <w:top w:val="none" w:sz="0" w:space="0" w:color="auto"/>
            <w:left w:val="none" w:sz="0" w:space="0" w:color="auto"/>
            <w:bottom w:val="none" w:sz="0" w:space="0" w:color="auto"/>
            <w:right w:val="none" w:sz="0" w:space="0" w:color="auto"/>
          </w:divBdr>
          <w:divsChild>
            <w:div w:id="1036201583">
              <w:marLeft w:val="0"/>
              <w:marRight w:val="0"/>
              <w:marTop w:val="0"/>
              <w:marBottom w:val="0"/>
              <w:divBdr>
                <w:top w:val="none" w:sz="0" w:space="0" w:color="auto"/>
                <w:left w:val="none" w:sz="0" w:space="0" w:color="auto"/>
                <w:bottom w:val="none" w:sz="0" w:space="0" w:color="auto"/>
                <w:right w:val="none" w:sz="0" w:space="0" w:color="auto"/>
              </w:divBdr>
              <w:divsChild>
                <w:div w:id="119497490">
                  <w:marLeft w:val="0"/>
                  <w:marRight w:val="0"/>
                  <w:marTop w:val="0"/>
                  <w:marBottom w:val="0"/>
                  <w:divBdr>
                    <w:top w:val="none" w:sz="0" w:space="0" w:color="auto"/>
                    <w:left w:val="none" w:sz="0" w:space="0" w:color="auto"/>
                    <w:bottom w:val="none" w:sz="0" w:space="0" w:color="auto"/>
                    <w:right w:val="none" w:sz="0" w:space="0" w:color="auto"/>
                  </w:divBdr>
                  <w:divsChild>
                    <w:div w:id="1993022419">
                      <w:marLeft w:val="0"/>
                      <w:marRight w:val="0"/>
                      <w:marTop w:val="0"/>
                      <w:marBottom w:val="0"/>
                      <w:divBdr>
                        <w:top w:val="none" w:sz="0" w:space="0" w:color="auto"/>
                        <w:left w:val="none" w:sz="0" w:space="0" w:color="auto"/>
                        <w:bottom w:val="none" w:sz="0" w:space="0" w:color="auto"/>
                        <w:right w:val="none" w:sz="0" w:space="0" w:color="auto"/>
                      </w:divBdr>
                      <w:divsChild>
                        <w:div w:id="4790917">
                          <w:marLeft w:val="0"/>
                          <w:marRight w:val="0"/>
                          <w:marTop w:val="0"/>
                          <w:marBottom w:val="0"/>
                          <w:divBdr>
                            <w:top w:val="none" w:sz="0" w:space="0" w:color="auto"/>
                            <w:left w:val="none" w:sz="0" w:space="0" w:color="auto"/>
                            <w:bottom w:val="none" w:sz="0" w:space="0" w:color="auto"/>
                            <w:right w:val="none" w:sz="0" w:space="0" w:color="auto"/>
                          </w:divBdr>
                          <w:divsChild>
                            <w:div w:id="309359908">
                              <w:marLeft w:val="0"/>
                              <w:marRight w:val="0"/>
                              <w:marTop w:val="0"/>
                              <w:marBottom w:val="0"/>
                              <w:divBdr>
                                <w:top w:val="none" w:sz="0" w:space="0" w:color="auto"/>
                                <w:left w:val="none" w:sz="0" w:space="0" w:color="auto"/>
                                <w:bottom w:val="none" w:sz="0" w:space="0" w:color="auto"/>
                                <w:right w:val="none" w:sz="0" w:space="0" w:color="auto"/>
                              </w:divBdr>
                              <w:divsChild>
                                <w:div w:id="462424612">
                                  <w:marLeft w:val="0"/>
                                  <w:marRight w:val="0"/>
                                  <w:marTop w:val="0"/>
                                  <w:marBottom w:val="0"/>
                                  <w:divBdr>
                                    <w:top w:val="none" w:sz="0" w:space="0" w:color="auto"/>
                                    <w:left w:val="none" w:sz="0" w:space="0" w:color="auto"/>
                                    <w:bottom w:val="none" w:sz="0" w:space="0" w:color="auto"/>
                                    <w:right w:val="none" w:sz="0" w:space="0" w:color="auto"/>
                                  </w:divBdr>
                                  <w:divsChild>
                                    <w:div w:id="736785547">
                                      <w:marLeft w:val="0"/>
                                      <w:marRight w:val="0"/>
                                      <w:marTop w:val="0"/>
                                      <w:marBottom w:val="0"/>
                                      <w:divBdr>
                                        <w:top w:val="none" w:sz="0" w:space="0" w:color="auto"/>
                                        <w:left w:val="none" w:sz="0" w:space="0" w:color="auto"/>
                                        <w:bottom w:val="none" w:sz="0" w:space="0" w:color="auto"/>
                                        <w:right w:val="none" w:sz="0" w:space="0" w:color="auto"/>
                                      </w:divBdr>
                                      <w:divsChild>
                                        <w:div w:id="317803000">
                                          <w:marLeft w:val="0"/>
                                          <w:marRight w:val="0"/>
                                          <w:marTop w:val="0"/>
                                          <w:marBottom w:val="0"/>
                                          <w:divBdr>
                                            <w:top w:val="none" w:sz="0" w:space="0" w:color="auto"/>
                                            <w:left w:val="none" w:sz="0" w:space="0" w:color="auto"/>
                                            <w:bottom w:val="none" w:sz="0" w:space="0" w:color="auto"/>
                                            <w:right w:val="none" w:sz="0" w:space="0" w:color="auto"/>
                                          </w:divBdr>
                                          <w:divsChild>
                                            <w:div w:id="195511932">
                                              <w:marLeft w:val="0"/>
                                              <w:marRight w:val="0"/>
                                              <w:marTop w:val="0"/>
                                              <w:marBottom w:val="0"/>
                                              <w:divBdr>
                                                <w:top w:val="none" w:sz="0" w:space="0" w:color="auto"/>
                                                <w:left w:val="none" w:sz="0" w:space="0" w:color="auto"/>
                                                <w:bottom w:val="none" w:sz="0" w:space="0" w:color="auto"/>
                                                <w:right w:val="none" w:sz="0" w:space="0" w:color="auto"/>
                                              </w:divBdr>
                                              <w:divsChild>
                                                <w:div w:id="648749355">
                                                  <w:marLeft w:val="0"/>
                                                  <w:marRight w:val="0"/>
                                                  <w:marTop w:val="0"/>
                                                  <w:marBottom w:val="0"/>
                                                  <w:divBdr>
                                                    <w:top w:val="none" w:sz="0" w:space="0" w:color="auto"/>
                                                    <w:left w:val="none" w:sz="0" w:space="0" w:color="auto"/>
                                                    <w:bottom w:val="none" w:sz="0" w:space="0" w:color="auto"/>
                                                    <w:right w:val="none" w:sz="0" w:space="0" w:color="auto"/>
                                                  </w:divBdr>
                                                  <w:divsChild>
                                                    <w:div w:id="9515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0050">
      <w:bodyDiv w:val="1"/>
      <w:marLeft w:val="0"/>
      <w:marRight w:val="0"/>
      <w:marTop w:val="0"/>
      <w:marBottom w:val="0"/>
      <w:divBdr>
        <w:top w:val="none" w:sz="0" w:space="0" w:color="auto"/>
        <w:left w:val="none" w:sz="0" w:space="0" w:color="auto"/>
        <w:bottom w:val="none" w:sz="0" w:space="0" w:color="auto"/>
        <w:right w:val="none" w:sz="0" w:space="0" w:color="auto"/>
      </w:divBdr>
      <w:divsChild>
        <w:div w:id="33163454">
          <w:marLeft w:val="0"/>
          <w:marRight w:val="0"/>
          <w:marTop w:val="0"/>
          <w:marBottom w:val="0"/>
          <w:divBdr>
            <w:top w:val="none" w:sz="0" w:space="0" w:color="auto"/>
            <w:left w:val="none" w:sz="0" w:space="0" w:color="auto"/>
            <w:bottom w:val="none" w:sz="0" w:space="0" w:color="auto"/>
            <w:right w:val="none" w:sz="0" w:space="0" w:color="auto"/>
          </w:divBdr>
          <w:divsChild>
            <w:div w:id="2044675163">
              <w:marLeft w:val="0"/>
              <w:marRight w:val="0"/>
              <w:marTop w:val="0"/>
              <w:marBottom w:val="0"/>
              <w:divBdr>
                <w:top w:val="none" w:sz="0" w:space="0" w:color="auto"/>
                <w:left w:val="none" w:sz="0" w:space="0" w:color="auto"/>
                <w:bottom w:val="none" w:sz="0" w:space="0" w:color="auto"/>
                <w:right w:val="none" w:sz="0" w:space="0" w:color="auto"/>
              </w:divBdr>
              <w:divsChild>
                <w:div w:id="1278294824">
                  <w:marLeft w:val="0"/>
                  <w:marRight w:val="0"/>
                  <w:marTop w:val="0"/>
                  <w:marBottom w:val="0"/>
                  <w:divBdr>
                    <w:top w:val="none" w:sz="0" w:space="0" w:color="auto"/>
                    <w:left w:val="none" w:sz="0" w:space="0" w:color="auto"/>
                    <w:bottom w:val="none" w:sz="0" w:space="0" w:color="auto"/>
                    <w:right w:val="none" w:sz="0" w:space="0" w:color="auto"/>
                  </w:divBdr>
                  <w:divsChild>
                    <w:div w:id="159126748">
                      <w:marLeft w:val="0"/>
                      <w:marRight w:val="0"/>
                      <w:marTop w:val="0"/>
                      <w:marBottom w:val="0"/>
                      <w:divBdr>
                        <w:top w:val="none" w:sz="0" w:space="0" w:color="auto"/>
                        <w:left w:val="none" w:sz="0" w:space="0" w:color="auto"/>
                        <w:bottom w:val="none" w:sz="0" w:space="0" w:color="auto"/>
                        <w:right w:val="none" w:sz="0" w:space="0" w:color="auto"/>
                      </w:divBdr>
                      <w:divsChild>
                        <w:div w:id="1819226362">
                          <w:marLeft w:val="0"/>
                          <w:marRight w:val="0"/>
                          <w:marTop w:val="0"/>
                          <w:marBottom w:val="0"/>
                          <w:divBdr>
                            <w:top w:val="none" w:sz="0" w:space="0" w:color="auto"/>
                            <w:left w:val="none" w:sz="0" w:space="0" w:color="auto"/>
                            <w:bottom w:val="none" w:sz="0" w:space="0" w:color="auto"/>
                            <w:right w:val="none" w:sz="0" w:space="0" w:color="auto"/>
                          </w:divBdr>
                          <w:divsChild>
                            <w:div w:id="162475621">
                              <w:marLeft w:val="0"/>
                              <w:marRight w:val="0"/>
                              <w:marTop w:val="0"/>
                              <w:marBottom w:val="0"/>
                              <w:divBdr>
                                <w:top w:val="none" w:sz="0" w:space="0" w:color="auto"/>
                                <w:left w:val="none" w:sz="0" w:space="0" w:color="auto"/>
                                <w:bottom w:val="none" w:sz="0" w:space="0" w:color="auto"/>
                                <w:right w:val="none" w:sz="0" w:space="0" w:color="auto"/>
                              </w:divBdr>
                              <w:divsChild>
                                <w:div w:id="2092965243">
                                  <w:marLeft w:val="0"/>
                                  <w:marRight w:val="0"/>
                                  <w:marTop w:val="0"/>
                                  <w:marBottom w:val="0"/>
                                  <w:divBdr>
                                    <w:top w:val="none" w:sz="0" w:space="0" w:color="auto"/>
                                    <w:left w:val="none" w:sz="0" w:space="0" w:color="auto"/>
                                    <w:bottom w:val="none" w:sz="0" w:space="0" w:color="auto"/>
                                    <w:right w:val="none" w:sz="0" w:space="0" w:color="auto"/>
                                  </w:divBdr>
                                  <w:divsChild>
                                    <w:div w:id="2090730449">
                                      <w:marLeft w:val="0"/>
                                      <w:marRight w:val="0"/>
                                      <w:marTop w:val="0"/>
                                      <w:marBottom w:val="0"/>
                                      <w:divBdr>
                                        <w:top w:val="none" w:sz="0" w:space="0" w:color="auto"/>
                                        <w:left w:val="none" w:sz="0" w:space="0" w:color="auto"/>
                                        <w:bottom w:val="none" w:sz="0" w:space="0" w:color="auto"/>
                                        <w:right w:val="none" w:sz="0" w:space="0" w:color="auto"/>
                                      </w:divBdr>
                                      <w:divsChild>
                                        <w:div w:id="1774739493">
                                          <w:marLeft w:val="0"/>
                                          <w:marRight w:val="0"/>
                                          <w:marTop w:val="0"/>
                                          <w:marBottom w:val="0"/>
                                          <w:divBdr>
                                            <w:top w:val="none" w:sz="0" w:space="0" w:color="auto"/>
                                            <w:left w:val="none" w:sz="0" w:space="0" w:color="auto"/>
                                            <w:bottom w:val="none" w:sz="0" w:space="0" w:color="auto"/>
                                            <w:right w:val="none" w:sz="0" w:space="0" w:color="auto"/>
                                          </w:divBdr>
                                          <w:divsChild>
                                            <w:div w:id="2088073194">
                                              <w:marLeft w:val="0"/>
                                              <w:marRight w:val="0"/>
                                              <w:marTop w:val="0"/>
                                              <w:marBottom w:val="0"/>
                                              <w:divBdr>
                                                <w:top w:val="none" w:sz="0" w:space="0" w:color="auto"/>
                                                <w:left w:val="none" w:sz="0" w:space="0" w:color="auto"/>
                                                <w:bottom w:val="none" w:sz="0" w:space="0" w:color="auto"/>
                                                <w:right w:val="none" w:sz="0" w:space="0" w:color="auto"/>
                                              </w:divBdr>
                                              <w:divsChild>
                                                <w:div w:id="760955024">
                                                  <w:marLeft w:val="0"/>
                                                  <w:marRight w:val="0"/>
                                                  <w:marTop w:val="0"/>
                                                  <w:marBottom w:val="0"/>
                                                  <w:divBdr>
                                                    <w:top w:val="none" w:sz="0" w:space="0" w:color="auto"/>
                                                    <w:left w:val="none" w:sz="0" w:space="0" w:color="auto"/>
                                                    <w:bottom w:val="none" w:sz="0" w:space="0" w:color="auto"/>
                                                    <w:right w:val="none" w:sz="0" w:space="0" w:color="auto"/>
                                                  </w:divBdr>
                                                  <w:divsChild>
                                                    <w:div w:id="13313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blegateway.com/passage/?search=Jn+14%3A23%3B+Jn+14%3A17%3B+Jn+14%3A23%3B+Jn+14%3A17%3B+john+14%3A20%3B+Jn+17%3A23%3B+Rom+8%3A10%3B+1+Cor+3%3A16%3B+1+Cor+6%3A19-20%3B+Gal+2%3A20%3B+Eph+2%3A22%3B+Col+1%3A27%3B+I+Jn+4%3A13%3B+1+Jn+4%3A16%3B+Col+1%3A21%3B+1+Peter+1%3A3-4%3B+I+Peter+1%3A6%3B+I+Peter+1%3A7%3B+1+Peter+1%3A9&amp;version=NAS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Jn+14%3A23%3B+Jn+14%3A17%3B+Jn+14%3A23%3B+Jn+14%3A17%3B+john+14%3A20%3B+Jn+17%3A23%3B+Rom+8%3A10%3B+1+Cor+3%3A16%3B+1+Cor+6%3A19-20%3B+Gal+2%3A20%3B+Eph+2%3A22%3B+Col+1%3A27%3B+I+Jn+4%3A13%3B+1+Jn+4%3A16%3B+Col+1%3A21%3B+1+Peter+1%3A3-4%3B+I+Peter+1%3A6%3B+I+Peter+1%3A7%3B+1+Peter+1%3A9&amp;version=NAS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iblegateway.com/passage/?search=Heb+4%3A14%3B+deut+31%3A14-15%3B+I+Cor+10%3A5&amp;version=NASB" TargetMode="External"/><Relationship Id="rId4" Type="http://schemas.microsoft.com/office/2007/relationships/stylesWithEffects" Target="stylesWithEffects.xml"/><Relationship Id="rId9" Type="http://schemas.openxmlformats.org/officeDocument/2006/relationships/hyperlink" Target="https://www.biblegateway.com/passage/?search=jn+15%3A4-11&amp;version=NAS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29CF-4CCC-4A7A-A2F9-34662A4E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cp:lastPrinted>2009-10-09T13:12:00Z</cp:lastPrinted>
  <dcterms:created xsi:type="dcterms:W3CDTF">2017-05-08T00:15:00Z</dcterms:created>
  <dcterms:modified xsi:type="dcterms:W3CDTF">2017-05-08T00:15:00Z</dcterms:modified>
</cp:coreProperties>
</file>