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57A" w:rsidRDefault="003D778B" w:rsidP="004A057A">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The Gospel of John</w:t>
      </w:r>
      <w:r w:rsidR="004A057A">
        <w:rPr>
          <w:rFonts w:ascii="Century Gothic" w:hAnsi="Century Gothic" w:cstheme="minorHAnsi"/>
          <w:b/>
          <w:color w:val="000000" w:themeColor="text1"/>
          <w:sz w:val="32"/>
          <w:u w:color="000000" w:themeColor="text1"/>
        </w:rPr>
        <w:t>:</w:t>
      </w:r>
    </w:p>
    <w:p w:rsidR="0056258B" w:rsidRDefault="008A7D77" w:rsidP="00384E73">
      <w:pPr>
        <w:tabs>
          <w:tab w:val="center" w:pos="3321"/>
          <w:tab w:val="left" w:pos="5250"/>
        </w:tabs>
        <w:ind w:left="0" w:firstLine="0"/>
        <w:jc w:val="center"/>
        <w:rPr>
          <w:rFonts w:ascii="Century Gothic" w:hAnsi="Century Gothic" w:cstheme="minorHAnsi"/>
          <w:b/>
          <w:color w:val="000000" w:themeColor="text1"/>
          <w:sz w:val="32"/>
        </w:rPr>
      </w:pPr>
      <w:r>
        <w:rPr>
          <w:rFonts w:ascii="Century Gothic" w:hAnsi="Century Gothic" w:cstheme="minorHAnsi"/>
          <w:b/>
          <w:color w:val="000000" w:themeColor="text1"/>
          <w:sz w:val="32"/>
        </w:rPr>
        <w:t>Jesus</w:t>
      </w:r>
      <w:r w:rsidR="00ED0AC6">
        <w:rPr>
          <w:rFonts w:ascii="Century Gothic" w:hAnsi="Century Gothic" w:cstheme="minorHAnsi"/>
          <w:b/>
          <w:color w:val="000000" w:themeColor="text1"/>
          <w:sz w:val="32"/>
        </w:rPr>
        <w:t>—</w:t>
      </w:r>
      <w:r w:rsidR="007B62D3">
        <w:rPr>
          <w:rFonts w:ascii="Century Gothic" w:hAnsi="Century Gothic" w:cstheme="minorHAnsi"/>
          <w:b/>
          <w:color w:val="000000" w:themeColor="text1"/>
          <w:sz w:val="32"/>
        </w:rPr>
        <w:t>Living Water</w:t>
      </w:r>
    </w:p>
    <w:p w:rsidR="006F5D94" w:rsidRDefault="003D778B" w:rsidP="00384E73">
      <w:pPr>
        <w:tabs>
          <w:tab w:val="center" w:pos="3321"/>
          <w:tab w:val="left" w:pos="5250"/>
        </w:tabs>
        <w:ind w:left="0" w:firstLine="0"/>
        <w:jc w:val="center"/>
        <w:rPr>
          <w:rFonts w:ascii="Century Gothic" w:hAnsi="Century Gothic" w:cstheme="minorHAnsi"/>
          <w:i/>
          <w:color w:val="000000" w:themeColor="text1"/>
          <w:sz w:val="20"/>
          <w:u w:color="000000" w:themeColor="text1"/>
        </w:rPr>
      </w:pPr>
      <w:r>
        <w:rPr>
          <w:rFonts w:ascii="Century Gothic" w:hAnsi="Century Gothic" w:cstheme="minorHAnsi"/>
          <w:i/>
          <w:color w:val="000000" w:themeColor="text1"/>
          <w:sz w:val="20"/>
          <w:u w:color="000000" w:themeColor="text1"/>
        </w:rPr>
        <w:t xml:space="preserve">John </w:t>
      </w:r>
      <w:r w:rsidR="007B62D3">
        <w:rPr>
          <w:rFonts w:ascii="Century Gothic" w:hAnsi="Century Gothic" w:cstheme="minorHAnsi"/>
          <w:i/>
          <w:color w:val="000000" w:themeColor="text1"/>
          <w:sz w:val="20"/>
          <w:u w:color="000000" w:themeColor="text1"/>
        </w:rPr>
        <w:t>4</w:t>
      </w:r>
      <w:r w:rsidR="00BD4FE9">
        <w:rPr>
          <w:rFonts w:ascii="Century Gothic" w:hAnsi="Century Gothic" w:cstheme="minorHAnsi"/>
          <w:i/>
          <w:color w:val="000000" w:themeColor="text1"/>
          <w:sz w:val="20"/>
          <w:u w:color="000000" w:themeColor="text1"/>
        </w:rPr>
        <w:t>:</w:t>
      </w:r>
      <w:r w:rsidR="008A7D77">
        <w:rPr>
          <w:rFonts w:ascii="Century Gothic" w:hAnsi="Century Gothic" w:cstheme="minorHAnsi"/>
          <w:i/>
          <w:color w:val="000000" w:themeColor="text1"/>
          <w:sz w:val="20"/>
          <w:u w:color="000000" w:themeColor="text1"/>
        </w:rPr>
        <w:t>1-</w:t>
      </w:r>
      <w:r w:rsidR="007B62D3">
        <w:rPr>
          <w:rFonts w:ascii="Century Gothic" w:hAnsi="Century Gothic" w:cstheme="minorHAnsi"/>
          <w:i/>
          <w:color w:val="000000" w:themeColor="text1"/>
          <w:sz w:val="20"/>
          <w:u w:color="000000" w:themeColor="text1"/>
        </w:rPr>
        <w:t>15</w:t>
      </w:r>
    </w:p>
    <w:p w:rsidR="00515AE6" w:rsidRPr="005978DA" w:rsidRDefault="008A7D77" w:rsidP="007B62D3">
      <w:pPr>
        <w:pStyle w:val="chapter-1"/>
        <w:pBdr>
          <w:top w:val="single" w:sz="4" w:space="1" w:color="auto"/>
          <w:left w:val="single" w:sz="4" w:space="4" w:color="auto"/>
          <w:bottom w:val="single" w:sz="4" w:space="1" w:color="auto"/>
          <w:right w:val="single" w:sz="4" w:space="4" w:color="auto"/>
        </w:pBdr>
        <w:shd w:val="clear" w:color="auto" w:fill="FFFFFF"/>
        <w:rPr>
          <w:rStyle w:val="text"/>
          <w:rFonts w:ascii="Century Gothic" w:hAnsi="Century Gothic" w:cs="Segoe UI"/>
          <w:i/>
          <w:color w:val="000000"/>
          <w:sz w:val="20"/>
          <w:szCs w:val="18"/>
        </w:rPr>
      </w:pPr>
      <w:r w:rsidRPr="005978DA">
        <w:rPr>
          <w:rStyle w:val="text"/>
          <w:rFonts w:ascii="Century Gothic" w:hAnsi="Century Gothic" w:cs="Segoe UI"/>
          <w:b/>
          <w:color w:val="000000"/>
          <w:sz w:val="18"/>
          <w:szCs w:val="16"/>
        </w:rPr>
        <w:t xml:space="preserve">John </w:t>
      </w:r>
      <w:r w:rsidR="007B62D3" w:rsidRPr="005978DA">
        <w:rPr>
          <w:rStyle w:val="text"/>
          <w:rFonts w:ascii="Century Gothic" w:hAnsi="Century Gothic" w:cs="Segoe UI"/>
          <w:b/>
          <w:color w:val="000000"/>
          <w:sz w:val="18"/>
          <w:szCs w:val="16"/>
        </w:rPr>
        <w:t>4</w:t>
      </w:r>
      <w:r w:rsidRPr="005978DA">
        <w:rPr>
          <w:rStyle w:val="text"/>
          <w:rFonts w:ascii="Century Gothic" w:hAnsi="Century Gothic" w:cs="Segoe UI"/>
          <w:b/>
          <w:color w:val="000000"/>
          <w:sz w:val="18"/>
          <w:szCs w:val="16"/>
        </w:rPr>
        <w:t>:1-</w:t>
      </w:r>
      <w:r w:rsidR="007B62D3" w:rsidRPr="005978DA">
        <w:rPr>
          <w:rStyle w:val="text"/>
          <w:rFonts w:ascii="Century Gothic" w:hAnsi="Century Gothic" w:cs="Segoe UI"/>
          <w:b/>
          <w:color w:val="000000"/>
          <w:sz w:val="18"/>
          <w:szCs w:val="16"/>
        </w:rPr>
        <w:t>15</w:t>
      </w:r>
      <w:r w:rsidR="00833ECC" w:rsidRPr="005978DA">
        <w:rPr>
          <w:rStyle w:val="text"/>
          <w:rFonts w:ascii="Century Gothic" w:hAnsi="Century Gothic" w:cs="Segoe UI"/>
          <w:color w:val="000000"/>
          <w:sz w:val="18"/>
          <w:szCs w:val="16"/>
        </w:rPr>
        <w:t>—</w:t>
      </w:r>
      <w:r w:rsidR="007B62D3" w:rsidRPr="005978DA">
        <w:rPr>
          <w:rStyle w:val="text"/>
          <w:rFonts w:ascii="Century Gothic" w:hAnsi="Century Gothic" w:cs="Segoe UI"/>
          <w:color w:val="000000"/>
          <w:sz w:val="18"/>
          <w:szCs w:val="16"/>
        </w:rPr>
        <w:t>Therefore when the Lord knew that the Pharisees had heard that Jesus was making and baptizing more disciples than John</w:t>
      </w:r>
      <w:r w:rsidR="007B62D3" w:rsidRPr="005978DA">
        <w:rPr>
          <w:rFonts w:ascii="Century Gothic" w:hAnsi="Century Gothic" w:cs="Segoe UI"/>
          <w:color w:val="000000"/>
          <w:sz w:val="18"/>
          <w:szCs w:val="16"/>
        </w:rPr>
        <w:t> </w:t>
      </w:r>
      <w:r w:rsidR="007B62D3" w:rsidRPr="005978DA">
        <w:rPr>
          <w:rStyle w:val="text"/>
          <w:rFonts w:ascii="Century Gothic" w:hAnsi="Century Gothic" w:cs="Segoe UI"/>
          <w:b/>
          <w:bCs/>
          <w:color w:val="000000"/>
          <w:sz w:val="18"/>
          <w:szCs w:val="16"/>
          <w:vertAlign w:val="superscript"/>
        </w:rPr>
        <w:t>2 </w:t>
      </w:r>
      <w:r w:rsidR="007B62D3" w:rsidRPr="005978DA">
        <w:rPr>
          <w:rStyle w:val="text"/>
          <w:rFonts w:ascii="Century Gothic" w:hAnsi="Century Gothic" w:cs="Segoe UI"/>
          <w:color w:val="000000"/>
          <w:sz w:val="18"/>
          <w:szCs w:val="16"/>
        </w:rPr>
        <w:t>(although Jesus Himself was not baptizing, but His disciples were),</w:t>
      </w:r>
      <w:r w:rsidR="007B62D3" w:rsidRPr="005978DA">
        <w:rPr>
          <w:rFonts w:ascii="Century Gothic" w:hAnsi="Century Gothic" w:cs="Segoe UI"/>
          <w:color w:val="000000"/>
          <w:sz w:val="18"/>
          <w:szCs w:val="16"/>
        </w:rPr>
        <w:t> </w:t>
      </w:r>
      <w:r w:rsidR="007B62D3" w:rsidRPr="005978DA">
        <w:rPr>
          <w:rStyle w:val="text"/>
          <w:rFonts w:ascii="Century Gothic" w:hAnsi="Century Gothic" w:cs="Segoe UI"/>
          <w:b/>
          <w:bCs/>
          <w:color w:val="000000"/>
          <w:sz w:val="18"/>
          <w:szCs w:val="16"/>
          <w:vertAlign w:val="superscript"/>
        </w:rPr>
        <w:t>3 </w:t>
      </w:r>
      <w:r w:rsidR="007B62D3" w:rsidRPr="005978DA">
        <w:rPr>
          <w:rStyle w:val="text"/>
          <w:rFonts w:ascii="Century Gothic" w:hAnsi="Century Gothic" w:cs="Segoe UI"/>
          <w:color w:val="000000"/>
          <w:sz w:val="18"/>
          <w:szCs w:val="16"/>
        </w:rPr>
        <w:t>He left Judea and went away again into Galilee.</w:t>
      </w:r>
      <w:r w:rsidR="007B62D3" w:rsidRPr="005978DA">
        <w:rPr>
          <w:rFonts w:ascii="Century Gothic" w:hAnsi="Century Gothic" w:cs="Segoe UI"/>
          <w:color w:val="000000"/>
          <w:sz w:val="18"/>
          <w:szCs w:val="16"/>
        </w:rPr>
        <w:t> </w:t>
      </w:r>
      <w:r w:rsidR="007B62D3" w:rsidRPr="005978DA">
        <w:rPr>
          <w:rStyle w:val="text"/>
          <w:rFonts w:ascii="Century Gothic" w:hAnsi="Century Gothic" w:cs="Segoe UI"/>
          <w:b/>
          <w:bCs/>
          <w:color w:val="000000"/>
          <w:sz w:val="18"/>
          <w:szCs w:val="16"/>
          <w:vertAlign w:val="superscript"/>
        </w:rPr>
        <w:t>4 </w:t>
      </w:r>
      <w:r w:rsidR="007B62D3" w:rsidRPr="005978DA">
        <w:rPr>
          <w:rStyle w:val="text"/>
          <w:rFonts w:ascii="Century Gothic" w:hAnsi="Century Gothic" w:cs="Segoe UI"/>
          <w:color w:val="000000"/>
          <w:sz w:val="18"/>
          <w:szCs w:val="16"/>
        </w:rPr>
        <w:t>And He had to pass through Samaria.</w:t>
      </w:r>
      <w:r w:rsidR="007B62D3" w:rsidRPr="005978DA">
        <w:rPr>
          <w:rFonts w:ascii="Century Gothic" w:hAnsi="Century Gothic" w:cs="Segoe UI"/>
          <w:color w:val="000000"/>
          <w:sz w:val="18"/>
          <w:szCs w:val="16"/>
        </w:rPr>
        <w:t> </w:t>
      </w:r>
      <w:r w:rsidR="007B62D3" w:rsidRPr="005978DA">
        <w:rPr>
          <w:rStyle w:val="text"/>
          <w:rFonts w:ascii="Century Gothic" w:hAnsi="Century Gothic" w:cs="Segoe UI"/>
          <w:b/>
          <w:bCs/>
          <w:color w:val="000000"/>
          <w:sz w:val="18"/>
          <w:szCs w:val="16"/>
          <w:vertAlign w:val="superscript"/>
        </w:rPr>
        <w:t>5 </w:t>
      </w:r>
      <w:r w:rsidR="007B62D3" w:rsidRPr="005978DA">
        <w:rPr>
          <w:rStyle w:val="text"/>
          <w:rFonts w:ascii="Century Gothic" w:hAnsi="Century Gothic" w:cs="Segoe UI"/>
          <w:color w:val="000000"/>
          <w:sz w:val="18"/>
          <w:szCs w:val="16"/>
        </w:rPr>
        <w:t xml:space="preserve">So He came to a city of Samaria called </w:t>
      </w:r>
      <w:proofErr w:type="spellStart"/>
      <w:r w:rsidR="007B62D3" w:rsidRPr="005978DA">
        <w:rPr>
          <w:rStyle w:val="text"/>
          <w:rFonts w:ascii="Century Gothic" w:hAnsi="Century Gothic" w:cs="Segoe UI"/>
          <w:color w:val="000000"/>
          <w:sz w:val="18"/>
          <w:szCs w:val="16"/>
        </w:rPr>
        <w:t>Sychar</w:t>
      </w:r>
      <w:proofErr w:type="spellEnd"/>
      <w:r w:rsidR="007B62D3" w:rsidRPr="005978DA">
        <w:rPr>
          <w:rStyle w:val="text"/>
          <w:rFonts w:ascii="Century Gothic" w:hAnsi="Century Gothic" w:cs="Segoe UI"/>
          <w:color w:val="000000"/>
          <w:sz w:val="18"/>
          <w:szCs w:val="16"/>
        </w:rPr>
        <w:t>, near the parcel of ground that Jacob gave to his son Joseph;</w:t>
      </w:r>
      <w:r w:rsidR="007B62D3" w:rsidRPr="005978DA">
        <w:rPr>
          <w:rFonts w:ascii="Century Gothic" w:hAnsi="Century Gothic" w:cs="Segoe UI"/>
          <w:color w:val="000000"/>
          <w:sz w:val="18"/>
          <w:szCs w:val="16"/>
        </w:rPr>
        <w:t> </w:t>
      </w:r>
      <w:r w:rsidR="007B62D3" w:rsidRPr="005978DA">
        <w:rPr>
          <w:rStyle w:val="text"/>
          <w:rFonts w:ascii="Century Gothic" w:hAnsi="Century Gothic" w:cs="Segoe UI"/>
          <w:b/>
          <w:bCs/>
          <w:color w:val="000000"/>
          <w:sz w:val="18"/>
          <w:szCs w:val="16"/>
          <w:vertAlign w:val="superscript"/>
        </w:rPr>
        <w:t>6 </w:t>
      </w:r>
      <w:r w:rsidR="007B62D3" w:rsidRPr="005978DA">
        <w:rPr>
          <w:rStyle w:val="text"/>
          <w:rFonts w:ascii="Century Gothic" w:hAnsi="Century Gothic" w:cs="Segoe UI"/>
          <w:color w:val="000000"/>
          <w:sz w:val="18"/>
          <w:szCs w:val="16"/>
        </w:rPr>
        <w:t xml:space="preserve">and Jacob’s well was there. So Jesus, being wearied from His journey, was sitting thus by the well. It was about the sixth hour. </w:t>
      </w:r>
      <w:r w:rsidR="007B62D3" w:rsidRPr="005978DA">
        <w:rPr>
          <w:rStyle w:val="text"/>
          <w:rFonts w:ascii="Century Gothic" w:hAnsi="Century Gothic" w:cs="Segoe UI"/>
          <w:b/>
          <w:bCs/>
          <w:color w:val="000000"/>
          <w:sz w:val="18"/>
          <w:szCs w:val="16"/>
          <w:vertAlign w:val="superscript"/>
        </w:rPr>
        <w:t>7 </w:t>
      </w:r>
      <w:r w:rsidR="007B62D3" w:rsidRPr="005978DA">
        <w:rPr>
          <w:rStyle w:val="text"/>
          <w:rFonts w:ascii="Century Gothic" w:hAnsi="Century Gothic" w:cs="Segoe UI"/>
          <w:color w:val="000000"/>
          <w:sz w:val="18"/>
          <w:szCs w:val="16"/>
        </w:rPr>
        <w:t>There came a woman of Samaria to draw water. Jesus *said to her, </w:t>
      </w:r>
      <w:r w:rsidR="007B62D3" w:rsidRPr="005978DA">
        <w:rPr>
          <w:rStyle w:val="woj"/>
          <w:rFonts w:ascii="Century Gothic" w:hAnsi="Century Gothic" w:cs="Segoe UI"/>
          <w:color w:val="000000"/>
          <w:sz w:val="18"/>
          <w:szCs w:val="16"/>
        </w:rPr>
        <w:t>“Give Me a drink.”</w:t>
      </w:r>
      <w:r w:rsidR="007B62D3" w:rsidRPr="005978DA">
        <w:rPr>
          <w:rFonts w:ascii="Century Gothic" w:hAnsi="Century Gothic" w:cs="Segoe UI"/>
          <w:color w:val="000000"/>
          <w:sz w:val="18"/>
          <w:szCs w:val="16"/>
        </w:rPr>
        <w:t> </w:t>
      </w:r>
      <w:r w:rsidR="007B62D3" w:rsidRPr="005978DA">
        <w:rPr>
          <w:rStyle w:val="text"/>
          <w:rFonts w:ascii="Century Gothic" w:hAnsi="Century Gothic" w:cs="Segoe UI"/>
          <w:b/>
          <w:bCs/>
          <w:color w:val="000000"/>
          <w:sz w:val="18"/>
          <w:szCs w:val="16"/>
          <w:vertAlign w:val="superscript"/>
        </w:rPr>
        <w:t>8 </w:t>
      </w:r>
      <w:r w:rsidR="007B62D3" w:rsidRPr="005978DA">
        <w:rPr>
          <w:rStyle w:val="text"/>
          <w:rFonts w:ascii="Century Gothic" w:hAnsi="Century Gothic" w:cs="Segoe UI"/>
          <w:color w:val="000000"/>
          <w:sz w:val="18"/>
          <w:szCs w:val="16"/>
        </w:rPr>
        <w:t>For His disciples had gone away into the city to buy food.</w:t>
      </w:r>
      <w:r w:rsidR="007B62D3" w:rsidRPr="005978DA">
        <w:rPr>
          <w:rFonts w:ascii="Century Gothic" w:hAnsi="Century Gothic" w:cs="Segoe UI"/>
          <w:color w:val="000000"/>
          <w:sz w:val="18"/>
          <w:szCs w:val="16"/>
        </w:rPr>
        <w:t> </w:t>
      </w:r>
      <w:r w:rsidR="007B62D3" w:rsidRPr="005978DA">
        <w:rPr>
          <w:rStyle w:val="text"/>
          <w:rFonts w:ascii="Century Gothic" w:hAnsi="Century Gothic" w:cs="Segoe UI"/>
          <w:b/>
          <w:bCs/>
          <w:color w:val="000000"/>
          <w:sz w:val="18"/>
          <w:szCs w:val="16"/>
          <w:vertAlign w:val="superscript"/>
        </w:rPr>
        <w:t>9 </w:t>
      </w:r>
      <w:r w:rsidR="007B62D3" w:rsidRPr="005978DA">
        <w:rPr>
          <w:rStyle w:val="text"/>
          <w:rFonts w:ascii="Century Gothic" w:hAnsi="Century Gothic" w:cs="Segoe UI"/>
          <w:color w:val="000000"/>
          <w:sz w:val="18"/>
          <w:szCs w:val="16"/>
        </w:rPr>
        <w:t xml:space="preserve">Therefore the Samaritan woman said to Him, “How is it that </w:t>
      </w:r>
      <w:proofErr w:type="gramStart"/>
      <w:r w:rsidR="007B62D3" w:rsidRPr="005978DA">
        <w:rPr>
          <w:rStyle w:val="text"/>
          <w:rFonts w:ascii="Century Gothic" w:hAnsi="Century Gothic" w:cs="Segoe UI"/>
          <w:color w:val="000000"/>
          <w:sz w:val="18"/>
          <w:szCs w:val="16"/>
        </w:rPr>
        <w:t>You</w:t>
      </w:r>
      <w:proofErr w:type="gramEnd"/>
      <w:r w:rsidR="007B62D3" w:rsidRPr="005978DA">
        <w:rPr>
          <w:rStyle w:val="text"/>
          <w:rFonts w:ascii="Century Gothic" w:hAnsi="Century Gothic" w:cs="Segoe UI"/>
          <w:color w:val="000000"/>
          <w:sz w:val="18"/>
          <w:szCs w:val="16"/>
        </w:rPr>
        <w:t>, being a Jew, ask me for a drink since I am a Samaritan woman?” (For Jews have no dealings with Samaritans.)</w:t>
      </w:r>
      <w:r w:rsidR="007B62D3" w:rsidRPr="005978DA">
        <w:rPr>
          <w:rFonts w:ascii="Century Gothic" w:hAnsi="Century Gothic" w:cs="Segoe UI"/>
          <w:color w:val="000000"/>
          <w:sz w:val="18"/>
          <w:szCs w:val="16"/>
        </w:rPr>
        <w:t> </w:t>
      </w:r>
      <w:r w:rsidR="007B62D3" w:rsidRPr="005978DA">
        <w:rPr>
          <w:rStyle w:val="text"/>
          <w:rFonts w:ascii="Century Gothic" w:hAnsi="Century Gothic" w:cs="Segoe UI"/>
          <w:b/>
          <w:bCs/>
          <w:color w:val="000000"/>
          <w:sz w:val="18"/>
          <w:szCs w:val="16"/>
          <w:vertAlign w:val="superscript"/>
        </w:rPr>
        <w:t>10 </w:t>
      </w:r>
      <w:r w:rsidR="007B62D3" w:rsidRPr="005978DA">
        <w:rPr>
          <w:rStyle w:val="text"/>
          <w:rFonts w:ascii="Century Gothic" w:hAnsi="Century Gothic" w:cs="Segoe UI"/>
          <w:color w:val="000000"/>
          <w:sz w:val="18"/>
          <w:szCs w:val="16"/>
        </w:rPr>
        <w:t>Jesus answered and said to her, </w:t>
      </w:r>
      <w:r w:rsidR="007B62D3" w:rsidRPr="005978DA">
        <w:rPr>
          <w:rStyle w:val="woj"/>
          <w:rFonts w:ascii="Century Gothic" w:hAnsi="Century Gothic" w:cs="Segoe UI"/>
          <w:color w:val="000000"/>
          <w:sz w:val="18"/>
          <w:szCs w:val="16"/>
        </w:rPr>
        <w:t>“If you knew the gift of God, and who it is who says to you, ‘Give Me a drink,’ you would have asked Him, and He would have given you living water.”</w:t>
      </w:r>
      <w:r w:rsidR="007B62D3" w:rsidRPr="005978DA">
        <w:rPr>
          <w:rFonts w:ascii="Century Gothic" w:hAnsi="Century Gothic" w:cs="Segoe UI"/>
          <w:color w:val="000000"/>
          <w:sz w:val="18"/>
          <w:szCs w:val="16"/>
        </w:rPr>
        <w:t> </w:t>
      </w:r>
      <w:r w:rsidR="007B62D3" w:rsidRPr="005978DA">
        <w:rPr>
          <w:rStyle w:val="text"/>
          <w:rFonts w:ascii="Century Gothic" w:hAnsi="Century Gothic" w:cs="Segoe UI"/>
          <w:b/>
          <w:bCs/>
          <w:color w:val="000000"/>
          <w:sz w:val="18"/>
          <w:szCs w:val="16"/>
          <w:vertAlign w:val="superscript"/>
        </w:rPr>
        <w:t>11 </w:t>
      </w:r>
      <w:r w:rsidR="007B62D3" w:rsidRPr="005978DA">
        <w:rPr>
          <w:rStyle w:val="text"/>
          <w:rFonts w:ascii="Century Gothic" w:hAnsi="Century Gothic" w:cs="Segoe UI"/>
          <w:color w:val="000000"/>
          <w:sz w:val="18"/>
          <w:szCs w:val="16"/>
        </w:rPr>
        <w:t xml:space="preserve">She said to Him, “Sir, You have nothing to draw with and the well is deep; where then do </w:t>
      </w:r>
      <w:proofErr w:type="gramStart"/>
      <w:r w:rsidR="007B62D3" w:rsidRPr="005978DA">
        <w:rPr>
          <w:rStyle w:val="text"/>
          <w:rFonts w:ascii="Century Gothic" w:hAnsi="Century Gothic" w:cs="Segoe UI"/>
          <w:color w:val="000000"/>
          <w:sz w:val="18"/>
          <w:szCs w:val="16"/>
        </w:rPr>
        <w:t>You</w:t>
      </w:r>
      <w:proofErr w:type="gramEnd"/>
      <w:r w:rsidR="007B62D3" w:rsidRPr="005978DA">
        <w:rPr>
          <w:rStyle w:val="text"/>
          <w:rFonts w:ascii="Century Gothic" w:hAnsi="Century Gothic" w:cs="Segoe UI"/>
          <w:color w:val="000000"/>
          <w:sz w:val="18"/>
          <w:szCs w:val="16"/>
        </w:rPr>
        <w:t xml:space="preserve"> get that living water?</w:t>
      </w:r>
      <w:r w:rsidR="007B62D3" w:rsidRPr="005978DA">
        <w:rPr>
          <w:rFonts w:ascii="Century Gothic" w:hAnsi="Century Gothic" w:cs="Segoe UI"/>
          <w:color w:val="000000"/>
          <w:sz w:val="18"/>
          <w:szCs w:val="16"/>
        </w:rPr>
        <w:t> </w:t>
      </w:r>
      <w:r w:rsidR="007B62D3" w:rsidRPr="005978DA">
        <w:rPr>
          <w:rStyle w:val="text"/>
          <w:rFonts w:ascii="Century Gothic" w:hAnsi="Century Gothic" w:cs="Segoe UI"/>
          <w:b/>
          <w:bCs/>
          <w:color w:val="000000"/>
          <w:sz w:val="18"/>
          <w:szCs w:val="16"/>
          <w:vertAlign w:val="superscript"/>
        </w:rPr>
        <w:t>12 </w:t>
      </w:r>
      <w:r w:rsidR="007B62D3" w:rsidRPr="005978DA">
        <w:rPr>
          <w:rStyle w:val="text"/>
          <w:rFonts w:ascii="Century Gothic" w:hAnsi="Century Gothic" w:cs="Segoe UI"/>
          <w:color w:val="000000"/>
          <w:sz w:val="18"/>
          <w:szCs w:val="16"/>
        </w:rPr>
        <w:t xml:space="preserve">You are not greater than our father Jacob, are </w:t>
      </w:r>
      <w:proofErr w:type="gramStart"/>
      <w:r w:rsidR="007B62D3" w:rsidRPr="005978DA">
        <w:rPr>
          <w:rStyle w:val="text"/>
          <w:rFonts w:ascii="Century Gothic" w:hAnsi="Century Gothic" w:cs="Segoe UI"/>
          <w:color w:val="000000"/>
          <w:sz w:val="18"/>
          <w:szCs w:val="16"/>
        </w:rPr>
        <w:t>You</w:t>
      </w:r>
      <w:proofErr w:type="gramEnd"/>
      <w:r w:rsidR="007B62D3" w:rsidRPr="005978DA">
        <w:rPr>
          <w:rStyle w:val="text"/>
          <w:rFonts w:ascii="Century Gothic" w:hAnsi="Century Gothic" w:cs="Segoe UI"/>
          <w:color w:val="000000"/>
          <w:sz w:val="18"/>
          <w:szCs w:val="16"/>
        </w:rPr>
        <w:t>, who gave us the well, and drank of it himself and his sons and his cattle?”</w:t>
      </w:r>
      <w:r w:rsidR="007B62D3" w:rsidRPr="005978DA">
        <w:rPr>
          <w:rFonts w:ascii="Century Gothic" w:hAnsi="Century Gothic" w:cs="Segoe UI"/>
          <w:color w:val="000000"/>
          <w:sz w:val="18"/>
          <w:szCs w:val="16"/>
        </w:rPr>
        <w:t> </w:t>
      </w:r>
      <w:r w:rsidR="007B62D3" w:rsidRPr="005978DA">
        <w:rPr>
          <w:rStyle w:val="text"/>
          <w:rFonts w:ascii="Century Gothic" w:hAnsi="Century Gothic" w:cs="Segoe UI"/>
          <w:b/>
          <w:bCs/>
          <w:color w:val="000000"/>
          <w:sz w:val="18"/>
          <w:szCs w:val="16"/>
          <w:vertAlign w:val="superscript"/>
        </w:rPr>
        <w:t>13 </w:t>
      </w:r>
      <w:r w:rsidR="007B62D3" w:rsidRPr="005978DA">
        <w:rPr>
          <w:rStyle w:val="text"/>
          <w:rFonts w:ascii="Century Gothic" w:hAnsi="Century Gothic" w:cs="Segoe UI"/>
          <w:color w:val="000000"/>
          <w:sz w:val="18"/>
          <w:szCs w:val="16"/>
        </w:rPr>
        <w:t>Jesus answered and said to her, </w:t>
      </w:r>
      <w:r w:rsidR="007B62D3" w:rsidRPr="005978DA">
        <w:rPr>
          <w:rStyle w:val="woj"/>
          <w:rFonts w:ascii="Century Gothic" w:hAnsi="Century Gothic" w:cs="Segoe UI"/>
          <w:color w:val="000000"/>
          <w:sz w:val="18"/>
          <w:szCs w:val="16"/>
        </w:rPr>
        <w:t>“Everyone who drinks of this water will thirst again;</w:t>
      </w:r>
      <w:r w:rsidR="007B62D3" w:rsidRPr="005978DA">
        <w:rPr>
          <w:rFonts w:ascii="Century Gothic" w:hAnsi="Century Gothic" w:cs="Segoe UI"/>
          <w:color w:val="000000"/>
          <w:sz w:val="18"/>
          <w:szCs w:val="16"/>
        </w:rPr>
        <w:t> </w:t>
      </w:r>
      <w:r w:rsidR="007B62D3" w:rsidRPr="005978DA">
        <w:rPr>
          <w:rStyle w:val="woj"/>
          <w:rFonts w:ascii="Century Gothic" w:hAnsi="Century Gothic" w:cs="Segoe UI"/>
          <w:b/>
          <w:bCs/>
          <w:color w:val="000000"/>
          <w:sz w:val="18"/>
          <w:szCs w:val="16"/>
          <w:vertAlign w:val="superscript"/>
        </w:rPr>
        <w:t>14 </w:t>
      </w:r>
      <w:r w:rsidR="007B62D3" w:rsidRPr="005978DA">
        <w:rPr>
          <w:rStyle w:val="woj"/>
          <w:rFonts w:ascii="Century Gothic" w:hAnsi="Century Gothic" w:cs="Segoe UI"/>
          <w:color w:val="000000"/>
          <w:sz w:val="18"/>
          <w:szCs w:val="16"/>
        </w:rPr>
        <w:t xml:space="preserve">but whoever drinks of the water that I will give him shall never thirst; but the water that I will give him will become in him a well of water springing up to eternal life.” </w:t>
      </w:r>
      <w:r w:rsidR="007B62D3" w:rsidRPr="005978DA">
        <w:rPr>
          <w:rStyle w:val="text"/>
          <w:rFonts w:ascii="Century Gothic" w:hAnsi="Century Gothic" w:cs="Segoe UI"/>
          <w:b/>
          <w:bCs/>
          <w:color w:val="000000"/>
          <w:sz w:val="18"/>
          <w:szCs w:val="16"/>
          <w:vertAlign w:val="superscript"/>
        </w:rPr>
        <w:t>15 </w:t>
      </w:r>
      <w:r w:rsidR="007B62D3" w:rsidRPr="005978DA">
        <w:rPr>
          <w:rStyle w:val="text"/>
          <w:rFonts w:ascii="Century Gothic" w:hAnsi="Century Gothic" w:cs="Segoe UI"/>
          <w:color w:val="000000"/>
          <w:sz w:val="18"/>
          <w:szCs w:val="16"/>
        </w:rPr>
        <w:t>The woman said to Him, “Sir, give me this water, so I will not be thirsty nor come all the way here to draw.”</w:t>
      </w:r>
    </w:p>
    <w:p w:rsidR="00C400D1" w:rsidRPr="009B61C6" w:rsidRDefault="00C400D1" w:rsidP="00C400D1">
      <w:pPr>
        <w:pStyle w:val="Header"/>
        <w:pBdr>
          <w:bottom w:val="single" w:sz="4" w:space="1" w:color="auto"/>
        </w:pBdr>
        <w:spacing w:before="120"/>
        <w:ind w:left="0" w:firstLine="0"/>
        <w:rPr>
          <w:rFonts w:ascii="Century Gothic" w:hAnsi="Century Gothic" w:cs="Arial"/>
          <w:b/>
          <w:sz w:val="20"/>
        </w:rPr>
      </w:pPr>
      <w:r w:rsidRPr="009B61C6">
        <w:rPr>
          <w:rFonts w:ascii="Century Gothic" w:hAnsi="Century Gothic" w:cs="Arial"/>
          <w:b/>
          <w:sz w:val="20"/>
        </w:rPr>
        <w:t>Context</w:t>
      </w:r>
    </w:p>
    <w:p w:rsidR="007B62D3" w:rsidRPr="005978DA" w:rsidRDefault="007B62D3" w:rsidP="007B62D3">
      <w:pPr>
        <w:pStyle w:val="Header"/>
        <w:spacing w:before="120"/>
        <w:ind w:left="0" w:firstLine="0"/>
        <w:rPr>
          <w:rFonts w:ascii="Century Gothic" w:hAnsi="Century Gothic" w:cs="Arial"/>
          <w:sz w:val="20"/>
          <w:szCs w:val="16"/>
        </w:rPr>
      </w:pPr>
      <w:r w:rsidRPr="005978DA">
        <w:rPr>
          <w:rFonts w:ascii="Century Gothic" w:hAnsi="Century Gothic" w:cs="Arial"/>
          <w:sz w:val="20"/>
          <w:szCs w:val="16"/>
        </w:rPr>
        <w:t xml:space="preserve">Although a very familiar and easily understood story in the life of the church, the “woman at the well” narrative in not only instructive on how to evangelize an unbeliever who isn’t looking for salvation, but more importantly instructive on Jesus’ self-revelation of who He is as the Messiah (v. 26).  Although John (the Apostle) gave </w:t>
      </w:r>
      <w:r w:rsidR="0023023E">
        <w:rPr>
          <w:rFonts w:ascii="Century Gothic" w:hAnsi="Century Gothic" w:cs="Arial"/>
          <w:sz w:val="20"/>
          <w:szCs w:val="16"/>
        </w:rPr>
        <w:t>h</w:t>
      </w:r>
      <w:r w:rsidRPr="005978DA">
        <w:rPr>
          <w:rFonts w:ascii="Century Gothic" w:hAnsi="Century Gothic" w:cs="Arial"/>
          <w:sz w:val="20"/>
          <w:szCs w:val="16"/>
        </w:rPr>
        <w:t>is testimony as well as John the Baptist and Jesus’ disciples</w:t>
      </w:r>
      <w:r w:rsidR="0094350E" w:rsidRPr="005978DA">
        <w:rPr>
          <w:rFonts w:ascii="Century Gothic" w:hAnsi="Century Gothic" w:cs="Arial"/>
          <w:sz w:val="20"/>
          <w:szCs w:val="16"/>
        </w:rPr>
        <w:t xml:space="preserve"> </w:t>
      </w:r>
      <w:r w:rsidRPr="005978DA">
        <w:rPr>
          <w:rFonts w:ascii="Century Gothic" w:hAnsi="Century Gothic" w:cs="Arial"/>
          <w:sz w:val="20"/>
          <w:szCs w:val="16"/>
        </w:rPr>
        <w:t xml:space="preserve">testimony that Jesus is the Christ, here you have Jesus Himself identifying Himself to an “unlikely” candidate.  Both points are very meaningful when we see them in their original context. </w:t>
      </w:r>
    </w:p>
    <w:p w:rsidR="0094350E" w:rsidRPr="005978DA" w:rsidRDefault="00C61691" w:rsidP="00681028">
      <w:pPr>
        <w:pStyle w:val="Header"/>
        <w:numPr>
          <w:ilvl w:val="0"/>
          <w:numId w:val="21"/>
        </w:numPr>
        <w:shd w:val="clear" w:color="auto" w:fill="FFFFFF"/>
        <w:spacing w:before="240"/>
        <w:ind w:left="360" w:hanging="360"/>
        <w:rPr>
          <w:rStyle w:val="text"/>
          <w:rFonts w:ascii="Century Gothic" w:hAnsi="Century Gothic" w:cs="Segoe UI"/>
          <w:i/>
          <w:color w:val="000000"/>
          <w:sz w:val="20"/>
          <w:szCs w:val="18"/>
        </w:rPr>
      </w:pPr>
      <w:r w:rsidRPr="005978DA">
        <w:rPr>
          <w:rFonts w:ascii="Century Gothic" w:hAnsi="Century Gothic" w:cs="Arial"/>
          <w:b/>
          <w:sz w:val="28"/>
        </w:rPr>
        <w:t xml:space="preserve">Setting the scene </w:t>
      </w:r>
    </w:p>
    <w:p w:rsidR="003565B4" w:rsidRPr="005978DA" w:rsidRDefault="003565B4" w:rsidP="0094350E">
      <w:pPr>
        <w:pStyle w:val="Header"/>
        <w:shd w:val="clear" w:color="auto" w:fill="FFFFFF"/>
        <w:spacing w:before="240"/>
        <w:ind w:firstLine="0"/>
        <w:rPr>
          <w:rStyle w:val="text"/>
          <w:rFonts w:ascii="Century Gothic" w:hAnsi="Century Gothic" w:cs="Segoe UI"/>
          <w:color w:val="000000"/>
          <w:sz w:val="20"/>
        </w:rPr>
      </w:pPr>
      <w:r w:rsidRPr="005978DA">
        <w:rPr>
          <w:rStyle w:val="text"/>
          <w:rFonts w:ascii="Century Gothic" w:hAnsi="Century Gothic" w:cs="Segoe UI"/>
          <w:b/>
          <w:color w:val="000000"/>
          <w:sz w:val="20"/>
        </w:rPr>
        <w:t xml:space="preserve">John </w:t>
      </w:r>
      <w:r w:rsidR="00C61691" w:rsidRPr="005978DA">
        <w:rPr>
          <w:rStyle w:val="text"/>
          <w:rFonts w:ascii="Century Gothic" w:hAnsi="Century Gothic" w:cs="Segoe UI"/>
          <w:b/>
          <w:color w:val="000000"/>
          <w:sz w:val="20"/>
        </w:rPr>
        <w:t>4</w:t>
      </w:r>
      <w:r w:rsidRPr="005978DA">
        <w:rPr>
          <w:rStyle w:val="text"/>
          <w:rFonts w:ascii="Century Gothic" w:hAnsi="Century Gothic" w:cs="Segoe UI"/>
          <w:b/>
          <w:color w:val="000000"/>
          <w:sz w:val="20"/>
        </w:rPr>
        <w:t>:</w:t>
      </w:r>
      <w:r w:rsidR="00C61691" w:rsidRPr="005978DA">
        <w:rPr>
          <w:rStyle w:val="text"/>
          <w:rFonts w:ascii="Century Gothic" w:hAnsi="Century Gothic" w:cs="Segoe UI"/>
          <w:b/>
          <w:color w:val="000000"/>
          <w:sz w:val="20"/>
        </w:rPr>
        <w:t>1-6</w:t>
      </w:r>
      <w:r w:rsidRPr="005978DA">
        <w:rPr>
          <w:rStyle w:val="text"/>
          <w:rFonts w:ascii="Century Gothic" w:hAnsi="Century Gothic" w:cs="Segoe UI"/>
          <w:color w:val="000000"/>
          <w:sz w:val="20"/>
        </w:rPr>
        <w:t>—</w:t>
      </w:r>
      <w:r w:rsidR="00C61691" w:rsidRPr="005978DA">
        <w:rPr>
          <w:rStyle w:val="text"/>
          <w:rFonts w:ascii="Century Gothic" w:hAnsi="Century Gothic" w:cs="Segoe UI"/>
          <w:color w:val="000000"/>
          <w:sz w:val="20"/>
        </w:rPr>
        <w:t>Therefore when the Lord knew that the Pharisees had heard that Jesus was making and baptizing more disciples than John</w:t>
      </w:r>
      <w:r w:rsidR="00C61691" w:rsidRPr="005978DA">
        <w:rPr>
          <w:rFonts w:ascii="Century Gothic" w:hAnsi="Century Gothic" w:cs="Segoe UI"/>
          <w:color w:val="000000"/>
          <w:sz w:val="20"/>
        </w:rPr>
        <w:t> </w:t>
      </w:r>
      <w:r w:rsidR="00C61691" w:rsidRPr="005978DA">
        <w:rPr>
          <w:rStyle w:val="text"/>
          <w:rFonts w:ascii="Century Gothic" w:hAnsi="Century Gothic" w:cs="Segoe UI"/>
          <w:b/>
          <w:bCs/>
          <w:color w:val="000000"/>
          <w:sz w:val="20"/>
          <w:vertAlign w:val="superscript"/>
        </w:rPr>
        <w:t>2 </w:t>
      </w:r>
      <w:r w:rsidR="00C61691" w:rsidRPr="005978DA">
        <w:rPr>
          <w:rStyle w:val="text"/>
          <w:rFonts w:ascii="Century Gothic" w:hAnsi="Century Gothic" w:cs="Segoe UI"/>
          <w:color w:val="000000"/>
          <w:sz w:val="20"/>
        </w:rPr>
        <w:t>(although Jesus Himself was not baptizing, but His disciples were),</w:t>
      </w:r>
      <w:r w:rsidR="00C61691" w:rsidRPr="005978DA">
        <w:rPr>
          <w:rFonts w:ascii="Century Gothic" w:hAnsi="Century Gothic" w:cs="Segoe UI"/>
          <w:color w:val="000000"/>
          <w:sz w:val="20"/>
        </w:rPr>
        <w:t> </w:t>
      </w:r>
      <w:r w:rsidR="00C61691" w:rsidRPr="005978DA">
        <w:rPr>
          <w:rStyle w:val="text"/>
          <w:rFonts w:ascii="Century Gothic" w:hAnsi="Century Gothic" w:cs="Segoe UI"/>
          <w:b/>
          <w:bCs/>
          <w:color w:val="000000"/>
          <w:sz w:val="20"/>
          <w:vertAlign w:val="superscript"/>
        </w:rPr>
        <w:t>3 </w:t>
      </w:r>
      <w:r w:rsidR="00C61691" w:rsidRPr="005978DA">
        <w:rPr>
          <w:rStyle w:val="text"/>
          <w:rFonts w:ascii="Century Gothic" w:hAnsi="Century Gothic" w:cs="Segoe UI"/>
          <w:color w:val="000000"/>
          <w:sz w:val="20"/>
        </w:rPr>
        <w:t>He left Judea and went away again into Galilee.</w:t>
      </w:r>
      <w:r w:rsidR="00C61691" w:rsidRPr="005978DA">
        <w:rPr>
          <w:rFonts w:ascii="Century Gothic" w:hAnsi="Century Gothic" w:cs="Segoe UI"/>
          <w:color w:val="000000"/>
          <w:sz w:val="20"/>
        </w:rPr>
        <w:t> </w:t>
      </w:r>
      <w:r w:rsidR="00C61691" w:rsidRPr="005978DA">
        <w:rPr>
          <w:rStyle w:val="text"/>
          <w:rFonts w:ascii="Century Gothic" w:hAnsi="Century Gothic" w:cs="Segoe UI"/>
          <w:b/>
          <w:bCs/>
          <w:color w:val="000000"/>
          <w:sz w:val="20"/>
          <w:vertAlign w:val="superscript"/>
        </w:rPr>
        <w:t>4 </w:t>
      </w:r>
      <w:r w:rsidR="00C61691" w:rsidRPr="005978DA">
        <w:rPr>
          <w:rStyle w:val="text"/>
          <w:rFonts w:ascii="Century Gothic" w:hAnsi="Century Gothic" w:cs="Segoe UI"/>
          <w:color w:val="000000"/>
          <w:sz w:val="20"/>
        </w:rPr>
        <w:t>And He had to pass through Samaria.</w:t>
      </w:r>
      <w:r w:rsidR="00C61691" w:rsidRPr="005978DA">
        <w:rPr>
          <w:rFonts w:ascii="Century Gothic" w:hAnsi="Century Gothic" w:cs="Segoe UI"/>
          <w:color w:val="000000"/>
          <w:sz w:val="20"/>
        </w:rPr>
        <w:t> </w:t>
      </w:r>
      <w:r w:rsidR="00C61691" w:rsidRPr="005978DA">
        <w:rPr>
          <w:rStyle w:val="text"/>
          <w:rFonts w:ascii="Century Gothic" w:hAnsi="Century Gothic" w:cs="Segoe UI"/>
          <w:b/>
          <w:bCs/>
          <w:color w:val="000000"/>
          <w:sz w:val="20"/>
          <w:vertAlign w:val="superscript"/>
        </w:rPr>
        <w:t>5 </w:t>
      </w:r>
      <w:r w:rsidR="00C61691" w:rsidRPr="005978DA">
        <w:rPr>
          <w:rStyle w:val="text"/>
          <w:rFonts w:ascii="Century Gothic" w:hAnsi="Century Gothic" w:cs="Segoe UI"/>
          <w:color w:val="000000"/>
          <w:sz w:val="20"/>
        </w:rPr>
        <w:t xml:space="preserve">So He came to a city of Samaria called </w:t>
      </w:r>
      <w:proofErr w:type="spellStart"/>
      <w:r w:rsidR="00C61691" w:rsidRPr="005978DA">
        <w:rPr>
          <w:rStyle w:val="text"/>
          <w:rFonts w:ascii="Century Gothic" w:hAnsi="Century Gothic" w:cs="Segoe UI"/>
          <w:color w:val="000000"/>
          <w:sz w:val="20"/>
        </w:rPr>
        <w:t>Sychar</w:t>
      </w:r>
      <w:proofErr w:type="spellEnd"/>
      <w:r w:rsidR="00C61691" w:rsidRPr="005978DA">
        <w:rPr>
          <w:rStyle w:val="text"/>
          <w:rFonts w:ascii="Century Gothic" w:hAnsi="Century Gothic" w:cs="Segoe UI"/>
          <w:color w:val="000000"/>
          <w:sz w:val="20"/>
        </w:rPr>
        <w:t>, near the parcel of ground that Jacob gave to his son Joseph;</w:t>
      </w:r>
      <w:r w:rsidR="00C61691" w:rsidRPr="005978DA">
        <w:rPr>
          <w:rFonts w:ascii="Century Gothic" w:hAnsi="Century Gothic" w:cs="Segoe UI"/>
          <w:color w:val="000000"/>
          <w:sz w:val="20"/>
        </w:rPr>
        <w:t> </w:t>
      </w:r>
      <w:r w:rsidR="00C61691" w:rsidRPr="005978DA">
        <w:rPr>
          <w:rStyle w:val="text"/>
          <w:rFonts w:ascii="Century Gothic" w:hAnsi="Century Gothic" w:cs="Segoe UI"/>
          <w:b/>
          <w:bCs/>
          <w:color w:val="000000"/>
          <w:sz w:val="20"/>
          <w:vertAlign w:val="superscript"/>
        </w:rPr>
        <w:t>6 </w:t>
      </w:r>
      <w:r w:rsidR="00C61691" w:rsidRPr="005978DA">
        <w:rPr>
          <w:rStyle w:val="text"/>
          <w:rFonts w:ascii="Century Gothic" w:hAnsi="Century Gothic" w:cs="Segoe UI"/>
          <w:color w:val="000000"/>
          <w:sz w:val="20"/>
        </w:rPr>
        <w:t>and Jacob’s well was there. So Jesus, being wearied from His journey, was sitting thus by the well. It was about the sixth hour.</w:t>
      </w:r>
    </w:p>
    <w:p w:rsidR="00CC50CF" w:rsidRPr="005978DA" w:rsidRDefault="00CC50CF" w:rsidP="00B81B43">
      <w:pPr>
        <w:pStyle w:val="Header"/>
        <w:numPr>
          <w:ilvl w:val="0"/>
          <w:numId w:val="21"/>
        </w:numPr>
        <w:shd w:val="clear" w:color="auto" w:fill="FFFFFF"/>
        <w:spacing w:before="240"/>
        <w:ind w:left="360" w:hanging="360"/>
        <w:rPr>
          <w:rStyle w:val="text"/>
          <w:rFonts w:ascii="Century Gothic" w:hAnsi="Century Gothic" w:cs="Segoe UI"/>
          <w:i/>
          <w:color w:val="000000"/>
          <w:sz w:val="20"/>
        </w:rPr>
      </w:pPr>
      <w:r w:rsidRPr="005978DA">
        <w:rPr>
          <w:rFonts w:ascii="Century Gothic" w:hAnsi="Century Gothic" w:cs="Arial"/>
          <w:b/>
          <w:sz w:val="28"/>
        </w:rPr>
        <w:t xml:space="preserve">The exchange </w:t>
      </w:r>
      <w:r w:rsidR="003565B4" w:rsidRPr="005978DA">
        <w:rPr>
          <w:rFonts w:ascii="Century Gothic" w:hAnsi="Century Gothic" w:cs="Arial"/>
          <w:b/>
          <w:sz w:val="28"/>
        </w:rPr>
        <w:br/>
      </w:r>
      <w:r w:rsidR="003565B4" w:rsidRPr="005978DA">
        <w:rPr>
          <w:rFonts w:ascii="Century Gothic" w:hAnsi="Century Gothic" w:cs="Arial"/>
          <w:b/>
          <w:sz w:val="28"/>
        </w:rPr>
        <w:br/>
      </w:r>
      <w:r w:rsidR="003565B4" w:rsidRPr="005978DA">
        <w:rPr>
          <w:rStyle w:val="text"/>
          <w:rFonts w:ascii="Century Gothic" w:hAnsi="Century Gothic" w:cs="Segoe UI"/>
          <w:b/>
          <w:color w:val="000000"/>
          <w:sz w:val="20"/>
        </w:rPr>
        <w:t xml:space="preserve">John </w:t>
      </w:r>
      <w:r w:rsidR="0023023E">
        <w:rPr>
          <w:rStyle w:val="text"/>
          <w:rFonts w:ascii="Century Gothic" w:hAnsi="Century Gothic" w:cs="Segoe UI"/>
          <w:b/>
          <w:color w:val="000000"/>
          <w:sz w:val="20"/>
        </w:rPr>
        <w:t>4</w:t>
      </w:r>
      <w:r w:rsidR="003565B4" w:rsidRPr="005978DA">
        <w:rPr>
          <w:rStyle w:val="text"/>
          <w:rFonts w:ascii="Century Gothic" w:hAnsi="Century Gothic" w:cs="Segoe UI"/>
          <w:b/>
          <w:color w:val="000000"/>
          <w:sz w:val="20"/>
        </w:rPr>
        <w:t>:</w:t>
      </w:r>
      <w:r w:rsidRPr="005978DA">
        <w:rPr>
          <w:rStyle w:val="text"/>
          <w:rFonts w:ascii="Century Gothic" w:hAnsi="Century Gothic" w:cs="Segoe UI"/>
          <w:b/>
          <w:color w:val="000000"/>
          <w:sz w:val="20"/>
        </w:rPr>
        <w:t>7-15</w:t>
      </w:r>
      <w:r w:rsidR="003565B4" w:rsidRPr="005978DA">
        <w:rPr>
          <w:rStyle w:val="text"/>
          <w:rFonts w:ascii="Century Gothic" w:hAnsi="Century Gothic" w:cs="Segoe UI"/>
          <w:color w:val="000000"/>
          <w:sz w:val="20"/>
        </w:rPr>
        <w:t>—</w:t>
      </w:r>
      <w:r w:rsidRPr="005978DA">
        <w:rPr>
          <w:rStyle w:val="text"/>
          <w:rFonts w:ascii="Century Gothic" w:hAnsi="Century Gothic" w:cs="Segoe UI"/>
          <w:color w:val="000000"/>
          <w:sz w:val="20"/>
        </w:rPr>
        <w:t>There came a woman o</w:t>
      </w:r>
      <w:r w:rsidR="005978DA" w:rsidRPr="005978DA">
        <w:rPr>
          <w:rStyle w:val="text"/>
          <w:rFonts w:ascii="Century Gothic" w:hAnsi="Century Gothic" w:cs="Segoe UI"/>
          <w:color w:val="000000"/>
          <w:sz w:val="20"/>
        </w:rPr>
        <w:t xml:space="preserve">f Samaria to draw water. Jesus </w:t>
      </w:r>
      <w:r w:rsidRPr="005978DA">
        <w:rPr>
          <w:rStyle w:val="text"/>
          <w:rFonts w:ascii="Century Gothic" w:hAnsi="Century Gothic" w:cs="Segoe UI"/>
          <w:color w:val="000000"/>
          <w:sz w:val="20"/>
        </w:rPr>
        <w:t>said to her, </w:t>
      </w:r>
      <w:r w:rsidRPr="005978DA">
        <w:rPr>
          <w:rStyle w:val="woj"/>
          <w:rFonts w:ascii="Century Gothic" w:hAnsi="Century Gothic" w:cs="Segoe UI"/>
          <w:color w:val="000000"/>
          <w:sz w:val="20"/>
        </w:rPr>
        <w:t>“Give Me a drink.”</w:t>
      </w:r>
      <w:r w:rsidRPr="005978DA">
        <w:rPr>
          <w:rFonts w:ascii="Century Gothic" w:hAnsi="Century Gothic" w:cs="Segoe UI"/>
          <w:color w:val="000000"/>
          <w:sz w:val="20"/>
        </w:rPr>
        <w:t> </w:t>
      </w:r>
      <w:r w:rsidRPr="005978DA">
        <w:rPr>
          <w:rStyle w:val="text"/>
          <w:rFonts w:ascii="Century Gothic" w:hAnsi="Century Gothic" w:cs="Segoe UI"/>
          <w:b/>
          <w:bCs/>
          <w:color w:val="000000"/>
          <w:sz w:val="20"/>
          <w:vertAlign w:val="superscript"/>
        </w:rPr>
        <w:t>8 </w:t>
      </w:r>
      <w:r w:rsidRPr="005978DA">
        <w:rPr>
          <w:rStyle w:val="text"/>
          <w:rFonts w:ascii="Century Gothic" w:hAnsi="Century Gothic" w:cs="Segoe UI"/>
          <w:color w:val="000000"/>
          <w:sz w:val="20"/>
        </w:rPr>
        <w:t>For His disciples had gone away into the city to buy food.</w:t>
      </w:r>
      <w:r w:rsidRPr="005978DA">
        <w:rPr>
          <w:rFonts w:ascii="Century Gothic" w:hAnsi="Century Gothic" w:cs="Segoe UI"/>
          <w:color w:val="000000"/>
          <w:sz w:val="20"/>
        </w:rPr>
        <w:t> </w:t>
      </w:r>
      <w:r w:rsidRPr="005978DA">
        <w:rPr>
          <w:rStyle w:val="text"/>
          <w:rFonts w:ascii="Century Gothic" w:hAnsi="Century Gothic" w:cs="Segoe UI"/>
          <w:b/>
          <w:bCs/>
          <w:color w:val="000000"/>
          <w:sz w:val="20"/>
          <w:vertAlign w:val="superscript"/>
        </w:rPr>
        <w:t>9 </w:t>
      </w:r>
      <w:r w:rsidRPr="005978DA">
        <w:rPr>
          <w:rStyle w:val="text"/>
          <w:rFonts w:ascii="Century Gothic" w:hAnsi="Century Gothic" w:cs="Segoe UI"/>
          <w:color w:val="000000"/>
          <w:sz w:val="20"/>
        </w:rPr>
        <w:t xml:space="preserve">Therefore the Samaritan woman said to Him, “How is it that </w:t>
      </w:r>
      <w:proofErr w:type="gramStart"/>
      <w:r w:rsidRPr="005978DA">
        <w:rPr>
          <w:rStyle w:val="text"/>
          <w:rFonts w:ascii="Century Gothic" w:hAnsi="Century Gothic" w:cs="Segoe UI"/>
          <w:color w:val="000000"/>
          <w:sz w:val="20"/>
        </w:rPr>
        <w:t>You</w:t>
      </w:r>
      <w:proofErr w:type="gramEnd"/>
      <w:r w:rsidRPr="005978DA">
        <w:rPr>
          <w:rStyle w:val="text"/>
          <w:rFonts w:ascii="Century Gothic" w:hAnsi="Century Gothic" w:cs="Segoe UI"/>
          <w:color w:val="000000"/>
          <w:sz w:val="20"/>
        </w:rPr>
        <w:t>, being a Jew, ask me for a drink since I am a Samaritan woman?” (For Jews have no dealings with Samaritans.)</w:t>
      </w:r>
      <w:r w:rsidRPr="005978DA">
        <w:rPr>
          <w:rFonts w:ascii="Century Gothic" w:hAnsi="Century Gothic" w:cs="Segoe UI"/>
          <w:color w:val="000000"/>
          <w:sz w:val="20"/>
        </w:rPr>
        <w:t> </w:t>
      </w:r>
      <w:r w:rsidRPr="005978DA">
        <w:rPr>
          <w:rStyle w:val="text"/>
          <w:rFonts w:ascii="Century Gothic" w:hAnsi="Century Gothic" w:cs="Segoe UI"/>
          <w:b/>
          <w:bCs/>
          <w:color w:val="000000"/>
          <w:sz w:val="20"/>
          <w:vertAlign w:val="superscript"/>
        </w:rPr>
        <w:t>10 </w:t>
      </w:r>
      <w:r w:rsidRPr="005978DA">
        <w:rPr>
          <w:rStyle w:val="text"/>
          <w:rFonts w:ascii="Century Gothic" w:hAnsi="Century Gothic" w:cs="Segoe UI"/>
          <w:color w:val="000000"/>
          <w:sz w:val="20"/>
        </w:rPr>
        <w:t>Jesus answered and said to her, </w:t>
      </w:r>
      <w:r w:rsidRPr="005978DA">
        <w:rPr>
          <w:rStyle w:val="woj"/>
          <w:rFonts w:ascii="Century Gothic" w:hAnsi="Century Gothic" w:cs="Segoe UI"/>
          <w:color w:val="000000"/>
          <w:sz w:val="20"/>
        </w:rPr>
        <w:t>“If you knew the gift of God, and who it is who says to you, ‘Give Me a drink,’ you would have asked Him, and He would have given you living water.”</w:t>
      </w:r>
      <w:r w:rsidRPr="005978DA">
        <w:rPr>
          <w:rFonts w:ascii="Century Gothic" w:hAnsi="Century Gothic" w:cs="Segoe UI"/>
          <w:color w:val="000000"/>
          <w:sz w:val="20"/>
        </w:rPr>
        <w:t> </w:t>
      </w:r>
      <w:r w:rsidRPr="005978DA">
        <w:rPr>
          <w:rStyle w:val="text"/>
          <w:rFonts w:ascii="Century Gothic" w:hAnsi="Century Gothic" w:cs="Segoe UI"/>
          <w:b/>
          <w:bCs/>
          <w:color w:val="000000"/>
          <w:sz w:val="20"/>
          <w:vertAlign w:val="superscript"/>
        </w:rPr>
        <w:t>11 </w:t>
      </w:r>
      <w:r w:rsidRPr="005978DA">
        <w:rPr>
          <w:rStyle w:val="text"/>
          <w:rFonts w:ascii="Century Gothic" w:hAnsi="Century Gothic" w:cs="Segoe UI"/>
          <w:color w:val="000000"/>
          <w:sz w:val="20"/>
        </w:rPr>
        <w:t xml:space="preserve">She said to Him, “Sir, You have nothing to draw with and the well is deep; where then do </w:t>
      </w:r>
      <w:proofErr w:type="gramStart"/>
      <w:r w:rsidRPr="005978DA">
        <w:rPr>
          <w:rStyle w:val="text"/>
          <w:rFonts w:ascii="Century Gothic" w:hAnsi="Century Gothic" w:cs="Segoe UI"/>
          <w:color w:val="000000"/>
          <w:sz w:val="20"/>
        </w:rPr>
        <w:t>You</w:t>
      </w:r>
      <w:proofErr w:type="gramEnd"/>
      <w:r w:rsidRPr="005978DA">
        <w:rPr>
          <w:rStyle w:val="text"/>
          <w:rFonts w:ascii="Century Gothic" w:hAnsi="Century Gothic" w:cs="Segoe UI"/>
          <w:color w:val="000000"/>
          <w:sz w:val="20"/>
        </w:rPr>
        <w:t xml:space="preserve"> get that living water?</w:t>
      </w:r>
      <w:r w:rsidRPr="005978DA">
        <w:rPr>
          <w:rFonts w:ascii="Century Gothic" w:hAnsi="Century Gothic" w:cs="Segoe UI"/>
          <w:color w:val="000000"/>
          <w:sz w:val="20"/>
        </w:rPr>
        <w:t> </w:t>
      </w:r>
      <w:r w:rsidRPr="005978DA">
        <w:rPr>
          <w:rStyle w:val="text"/>
          <w:rFonts w:ascii="Century Gothic" w:hAnsi="Century Gothic" w:cs="Segoe UI"/>
          <w:b/>
          <w:bCs/>
          <w:color w:val="000000"/>
          <w:sz w:val="20"/>
          <w:vertAlign w:val="superscript"/>
        </w:rPr>
        <w:t>12 </w:t>
      </w:r>
      <w:r w:rsidRPr="005978DA">
        <w:rPr>
          <w:rStyle w:val="text"/>
          <w:rFonts w:ascii="Century Gothic" w:hAnsi="Century Gothic" w:cs="Segoe UI"/>
          <w:color w:val="000000"/>
          <w:sz w:val="20"/>
        </w:rPr>
        <w:t xml:space="preserve">You are not greater than our father Jacob, are </w:t>
      </w:r>
      <w:proofErr w:type="gramStart"/>
      <w:r w:rsidRPr="005978DA">
        <w:rPr>
          <w:rStyle w:val="text"/>
          <w:rFonts w:ascii="Century Gothic" w:hAnsi="Century Gothic" w:cs="Segoe UI"/>
          <w:color w:val="000000"/>
          <w:sz w:val="20"/>
        </w:rPr>
        <w:t>You</w:t>
      </w:r>
      <w:proofErr w:type="gramEnd"/>
      <w:r w:rsidRPr="005978DA">
        <w:rPr>
          <w:rStyle w:val="text"/>
          <w:rFonts w:ascii="Century Gothic" w:hAnsi="Century Gothic" w:cs="Segoe UI"/>
          <w:color w:val="000000"/>
          <w:sz w:val="20"/>
        </w:rPr>
        <w:t>, who gave us the well, and drank of it himself and his sons and his cattle?”</w:t>
      </w:r>
      <w:r w:rsidRPr="005978DA">
        <w:rPr>
          <w:rFonts w:ascii="Century Gothic" w:hAnsi="Century Gothic" w:cs="Segoe UI"/>
          <w:color w:val="000000"/>
          <w:sz w:val="20"/>
        </w:rPr>
        <w:t> </w:t>
      </w:r>
      <w:r w:rsidRPr="005978DA">
        <w:rPr>
          <w:rStyle w:val="text"/>
          <w:rFonts w:ascii="Century Gothic" w:hAnsi="Century Gothic" w:cs="Segoe UI"/>
          <w:b/>
          <w:bCs/>
          <w:color w:val="000000"/>
          <w:sz w:val="20"/>
          <w:vertAlign w:val="superscript"/>
        </w:rPr>
        <w:t>13 </w:t>
      </w:r>
      <w:r w:rsidRPr="005978DA">
        <w:rPr>
          <w:rStyle w:val="text"/>
          <w:rFonts w:ascii="Century Gothic" w:hAnsi="Century Gothic" w:cs="Segoe UI"/>
          <w:color w:val="000000"/>
          <w:sz w:val="20"/>
        </w:rPr>
        <w:t>Jesus answered and said to her, </w:t>
      </w:r>
      <w:r w:rsidRPr="005978DA">
        <w:rPr>
          <w:rStyle w:val="woj"/>
          <w:rFonts w:ascii="Century Gothic" w:hAnsi="Century Gothic" w:cs="Segoe UI"/>
          <w:color w:val="000000"/>
          <w:sz w:val="20"/>
        </w:rPr>
        <w:t>“Everyone who drinks of this water will thirst again;</w:t>
      </w:r>
      <w:r w:rsidRPr="005978DA">
        <w:rPr>
          <w:rFonts w:ascii="Century Gothic" w:hAnsi="Century Gothic" w:cs="Segoe UI"/>
          <w:color w:val="000000"/>
          <w:sz w:val="20"/>
        </w:rPr>
        <w:t> </w:t>
      </w:r>
      <w:r w:rsidRPr="005978DA">
        <w:rPr>
          <w:rStyle w:val="woj"/>
          <w:rFonts w:ascii="Century Gothic" w:hAnsi="Century Gothic" w:cs="Segoe UI"/>
          <w:b/>
          <w:bCs/>
          <w:color w:val="000000"/>
          <w:sz w:val="20"/>
          <w:vertAlign w:val="superscript"/>
        </w:rPr>
        <w:t>14 </w:t>
      </w:r>
      <w:r w:rsidRPr="005978DA">
        <w:rPr>
          <w:rStyle w:val="woj"/>
          <w:rFonts w:ascii="Century Gothic" w:hAnsi="Century Gothic" w:cs="Segoe UI"/>
          <w:color w:val="000000"/>
          <w:sz w:val="20"/>
        </w:rPr>
        <w:t xml:space="preserve">but whoever drinks of the water that I will give him shall never thirst; but the water that I will give him will become in him a well of water springing up to eternal life.” </w:t>
      </w:r>
      <w:r w:rsidRPr="005978DA">
        <w:rPr>
          <w:rStyle w:val="text"/>
          <w:rFonts w:ascii="Century Gothic" w:hAnsi="Century Gothic" w:cs="Segoe UI"/>
          <w:b/>
          <w:bCs/>
          <w:color w:val="000000"/>
          <w:sz w:val="20"/>
          <w:vertAlign w:val="superscript"/>
        </w:rPr>
        <w:t>15 </w:t>
      </w:r>
      <w:r w:rsidRPr="005978DA">
        <w:rPr>
          <w:rStyle w:val="text"/>
          <w:rFonts w:ascii="Century Gothic" w:hAnsi="Century Gothic" w:cs="Segoe UI"/>
          <w:color w:val="000000"/>
          <w:sz w:val="20"/>
        </w:rPr>
        <w:t>The woman said to Him, “Sir, give me this water, so I will not be thirsty nor come all the way here to draw.”</w:t>
      </w:r>
    </w:p>
    <w:p w:rsidR="00F251E2" w:rsidRPr="005978DA" w:rsidRDefault="00CC50CF" w:rsidP="00CC50CF">
      <w:pPr>
        <w:pStyle w:val="Header"/>
        <w:numPr>
          <w:ilvl w:val="0"/>
          <w:numId w:val="37"/>
        </w:numPr>
        <w:shd w:val="clear" w:color="auto" w:fill="FFFFFF"/>
        <w:spacing w:before="240"/>
        <w:rPr>
          <w:rFonts w:ascii="Century Gothic" w:hAnsi="Century Gothic" w:cs="Segoe UI"/>
          <w:color w:val="000000"/>
          <w:sz w:val="20"/>
        </w:rPr>
      </w:pPr>
      <w:r w:rsidRPr="005978DA">
        <w:rPr>
          <w:rFonts w:ascii="Century Gothic" w:hAnsi="Century Gothic" w:cs="Segoe UI"/>
          <w:color w:val="000000"/>
          <w:sz w:val="20"/>
        </w:rPr>
        <w:t>Jesus enters her world</w:t>
      </w:r>
      <w:r w:rsidR="005978DA" w:rsidRPr="005978DA">
        <w:rPr>
          <w:rFonts w:ascii="Century Gothic" w:hAnsi="Century Gothic" w:cs="Segoe UI"/>
          <w:color w:val="000000"/>
          <w:sz w:val="20"/>
        </w:rPr>
        <w:t>, v7</w:t>
      </w:r>
    </w:p>
    <w:p w:rsidR="00CC50CF" w:rsidRPr="005978DA" w:rsidRDefault="00CC50CF" w:rsidP="005978DA">
      <w:pPr>
        <w:pStyle w:val="Header"/>
        <w:numPr>
          <w:ilvl w:val="1"/>
          <w:numId w:val="37"/>
        </w:numPr>
        <w:shd w:val="clear" w:color="auto" w:fill="FFFFFF"/>
        <w:spacing w:before="240"/>
        <w:ind w:left="1080"/>
        <w:rPr>
          <w:rFonts w:ascii="Century Gothic" w:hAnsi="Century Gothic" w:cs="Segoe UI"/>
          <w:color w:val="000000"/>
          <w:sz w:val="20"/>
        </w:rPr>
      </w:pPr>
      <w:r w:rsidRPr="005978DA">
        <w:rPr>
          <w:rFonts w:ascii="Century Gothic" w:hAnsi="Century Gothic" w:cs="Segoe UI"/>
          <w:color w:val="000000"/>
          <w:sz w:val="20"/>
        </w:rPr>
        <w:t>He initiates the conversation</w:t>
      </w:r>
    </w:p>
    <w:p w:rsidR="00CC50CF" w:rsidRPr="005978DA" w:rsidRDefault="00CC50CF" w:rsidP="005978DA">
      <w:pPr>
        <w:pStyle w:val="Header"/>
        <w:numPr>
          <w:ilvl w:val="1"/>
          <w:numId w:val="37"/>
        </w:numPr>
        <w:shd w:val="clear" w:color="auto" w:fill="FFFFFF"/>
        <w:spacing w:before="240"/>
        <w:ind w:left="1080"/>
        <w:rPr>
          <w:rFonts w:ascii="Century Gothic" w:hAnsi="Century Gothic" w:cs="Segoe UI"/>
          <w:color w:val="000000"/>
          <w:sz w:val="20"/>
        </w:rPr>
      </w:pPr>
      <w:r w:rsidRPr="005978DA">
        <w:rPr>
          <w:rFonts w:ascii="Century Gothic" w:hAnsi="Century Gothic" w:cs="Segoe UI"/>
          <w:color w:val="000000"/>
          <w:sz w:val="20"/>
        </w:rPr>
        <w:t xml:space="preserve">She had a troubled past </w:t>
      </w:r>
    </w:p>
    <w:p w:rsidR="00CC50CF" w:rsidRPr="005978DA" w:rsidRDefault="00CC50CF" w:rsidP="005978DA">
      <w:pPr>
        <w:pStyle w:val="Header"/>
        <w:numPr>
          <w:ilvl w:val="1"/>
          <w:numId w:val="37"/>
        </w:numPr>
        <w:shd w:val="clear" w:color="auto" w:fill="FFFFFF"/>
        <w:spacing w:before="240"/>
        <w:ind w:left="1080"/>
        <w:rPr>
          <w:rFonts w:ascii="Century Gothic" w:hAnsi="Century Gothic" w:cs="Segoe UI"/>
          <w:color w:val="000000"/>
          <w:sz w:val="20"/>
        </w:rPr>
      </w:pPr>
      <w:r w:rsidRPr="005978DA">
        <w:rPr>
          <w:rFonts w:ascii="Century Gothic" w:hAnsi="Century Gothic" w:cs="Segoe UI"/>
          <w:color w:val="000000"/>
          <w:sz w:val="20"/>
        </w:rPr>
        <w:t xml:space="preserve">Jews did not speak to Samaritans </w:t>
      </w:r>
    </w:p>
    <w:p w:rsidR="00CC50CF" w:rsidRPr="005978DA" w:rsidRDefault="00CC50CF" w:rsidP="005978DA">
      <w:pPr>
        <w:pStyle w:val="Header"/>
        <w:numPr>
          <w:ilvl w:val="1"/>
          <w:numId w:val="37"/>
        </w:numPr>
        <w:shd w:val="clear" w:color="auto" w:fill="FFFFFF"/>
        <w:spacing w:before="240"/>
        <w:ind w:left="1080"/>
        <w:rPr>
          <w:rFonts w:ascii="Century Gothic" w:hAnsi="Century Gothic" w:cs="Segoe UI"/>
          <w:color w:val="000000"/>
          <w:sz w:val="20"/>
        </w:rPr>
      </w:pPr>
      <w:r w:rsidRPr="005978DA">
        <w:rPr>
          <w:rFonts w:ascii="Century Gothic" w:hAnsi="Century Gothic" w:cs="Segoe UI"/>
          <w:color w:val="000000"/>
          <w:sz w:val="20"/>
        </w:rPr>
        <w:t>Men largely d</w:t>
      </w:r>
      <w:r w:rsidR="0023023E">
        <w:rPr>
          <w:rFonts w:ascii="Century Gothic" w:hAnsi="Century Gothic" w:cs="Segoe UI"/>
          <w:color w:val="000000"/>
          <w:sz w:val="20"/>
        </w:rPr>
        <w:t>id not</w:t>
      </w:r>
      <w:r w:rsidRPr="005978DA">
        <w:rPr>
          <w:rFonts w:ascii="Century Gothic" w:hAnsi="Century Gothic" w:cs="Segoe UI"/>
          <w:color w:val="000000"/>
          <w:sz w:val="20"/>
        </w:rPr>
        <w:t xml:space="preserve"> speak to women in public</w:t>
      </w:r>
    </w:p>
    <w:p w:rsidR="00CC50CF" w:rsidRPr="005978DA" w:rsidRDefault="00CC50CF" w:rsidP="00CC50CF">
      <w:pPr>
        <w:pStyle w:val="Header"/>
        <w:numPr>
          <w:ilvl w:val="0"/>
          <w:numId w:val="37"/>
        </w:numPr>
        <w:shd w:val="clear" w:color="auto" w:fill="FFFFFF"/>
        <w:spacing w:before="240"/>
        <w:rPr>
          <w:rFonts w:ascii="Century Gothic" w:hAnsi="Century Gothic" w:cs="Segoe UI"/>
          <w:color w:val="000000"/>
          <w:sz w:val="20"/>
        </w:rPr>
      </w:pPr>
      <w:r w:rsidRPr="005978DA">
        <w:rPr>
          <w:rFonts w:ascii="Century Gothic" w:hAnsi="Century Gothic" w:cs="Segoe UI"/>
          <w:color w:val="000000"/>
          <w:sz w:val="20"/>
        </w:rPr>
        <w:t>Jesus offers her unsolicited mercy, v10</w:t>
      </w:r>
    </w:p>
    <w:p w:rsidR="005978DA" w:rsidRPr="005978DA" w:rsidRDefault="005978DA" w:rsidP="005978DA">
      <w:pPr>
        <w:pStyle w:val="Header"/>
        <w:numPr>
          <w:ilvl w:val="1"/>
          <w:numId w:val="37"/>
        </w:numPr>
        <w:shd w:val="clear" w:color="auto" w:fill="FFFFFF"/>
        <w:spacing w:before="240"/>
        <w:ind w:left="1080"/>
        <w:rPr>
          <w:rFonts w:ascii="Century Gothic" w:hAnsi="Century Gothic" w:cs="Segoe UI"/>
          <w:color w:val="000000"/>
          <w:sz w:val="20"/>
        </w:rPr>
      </w:pPr>
      <w:r w:rsidRPr="005978DA">
        <w:rPr>
          <w:rFonts w:ascii="Century Gothic" w:hAnsi="Century Gothic" w:cs="Segoe UI"/>
          <w:color w:val="000000"/>
          <w:sz w:val="20"/>
        </w:rPr>
        <w:t>living water</w:t>
      </w:r>
    </w:p>
    <w:p w:rsidR="00CC50CF" w:rsidRPr="005978DA" w:rsidRDefault="005978DA" w:rsidP="005978DA">
      <w:pPr>
        <w:pStyle w:val="Header"/>
        <w:numPr>
          <w:ilvl w:val="1"/>
          <w:numId w:val="37"/>
        </w:numPr>
        <w:shd w:val="clear" w:color="auto" w:fill="FFFFFF"/>
        <w:spacing w:before="240"/>
        <w:ind w:left="1080"/>
        <w:rPr>
          <w:rFonts w:ascii="Century Gothic" w:hAnsi="Century Gothic" w:cs="Segoe UI"/>
          <w:color w:val="000000"/>
          <w:sz w:val="20"/>
        </w:rPr>
      </w:pPr>
      <w:r w:rsidRPr="005978DA">
        <w:rPr>
          <w:rFonts w:ascii="Century Gothic" w:hAnsi="Century Gothic" w:cs="Segoe UI"/>
          <w:color w:val="000000"/>
          <w:sz w:val="20"/>
        </w:rPr>
        <w:t>salvation—mercy, grace, pardon, forgiveness, justification, in a never ending supply</w:t>
      </w:r>
    </w:p>
    <w:p w:rsidR="005978DA" w:rsidRPr="005978DA" w:rsidRDefault="005978DA" w:rsidP="005978DA">
      <w:pPr>
        <w:pStyle w:val="Header"/>
        <w:shd w:val="clear" w:color="auto" w:fill="FFFFFF"/>
        <w:spacing w:before="240"/>
        <w:ind w:left="1080" w:firstLine="0"/>
        <w:rPr>
          <w:rFonts w:ascii="Century Gothic" w:hAnsi="Century Gothic" w:cs="Segoe UI"/>
          <w:color w:val="000000"/>
          <w:sz w:val="20"/>
        </w:rPr>
      </w:pPr>
      <w:r w:rsidRPr="005978DA">
        <w:rPr>
          <w:rFonts w:ascii="Century Gothic" w:hAnsi="Century Gothic" w:cs="Segoe UI"/>
          <w:b/>
          <w:color w:val="000000"/>
          <w:sz w:val="20"/>
        </w:rPr>
        <w:t>Jeremiah 2:13</w:t>
      </w:r>
      <w:r w:rsidRPr="005978DA">
        <w:rPr>
          <w:rFonts w:ascii="Century Gothic" w:hAnsi="Century Gothic" w:cs="Segoe UI"/>
          <w:color w:val="000000"/>
          <w:sz w:val="20"/>
        </w:rPr>
        <w:t>—</w:t>
      </w:r>
      <w:r w:rsidRPr="005978DA">
        <w:rPr>
          <w:rStyle w:val="text"/>
          <w:rFonts w:ascii="Century Gothic" w:hAnsi="Century Gothic" w:cs="Segoe UI"/>
          <w:i/>
          <w:color w:val="000000"/>
          <w:sz w:val="20"/>
          <w:shd w:val="clear" w:color="auto" w:fill="FFFFFF"/>
        </w:rPr>
        <w:t xml:space="preserve">For My people have committed two evils: They have forsaken Me, The fountain of living waters, </w:t>
      </w:r>
      <w:proofErr w:type="gramStart"/>
      <w:r w:rsidRPr="005978DA">
        <w:rPr>
          <w:rStyle w:val="text"/>
          <w:rFonts w:ascii="Century Gothic" w:hAnsi="Century Gothic" w:cs="Segoe UI"/>
          <w:i/>
          <w:color w:val="000000"/>
          <w:sz w:val="20"/>
          <w:shd w:val="clear" w:color="auto" w:fill="FFFFFF"/>
        </w:rPr>
        <w:t>To</w:t>
      </w:r>
      <w:proofErr w:type="gramEnd"/>
      <w:r w:rsidRPr="005978DA">
        <w:rPr>
          <w:rStyle w:val="text"/>
          <w:rFonts w:ascii="Century Gothic" w:hAnsi="Century Gothic" w:cs="Segoe UI"/>
          <w:i/>
          <w:color w:val="000000"/>
          <w:sz w:val="20"/>
          <w:shd w:val="clear" w:color="auto" w:fill="FFFFFF"/>
        </w:rPr>
        <w:t xml:space="preserve"> hew for themselves cisterns, Broken cisterns That can hold no water.</w:t>
      </w:r>
    </w:p>
    <w:p w:rsidR="005978DA" w:rsidRPr="005978DA" w:rsidRDefault="005978DA" w:rsidP="005978DA">
      <w:pPr>
        <w:pStyle w:val="Header"/>
        <w:shd w:val="clear" w:color="auto" w:fill="FFFFFF"/>
        <w:spacing w:before="240"/>
        <w:ind w:left="1080" w:firstLine="0"/>
        <w:rPr>
          <w:rFonts w:ascii="Century Gothic" w:hAnsi="Century Gothic" w:cs="Segoe UI"/>
          <w:i/>
          <w:color w:val="000000"/>
          <w:sz w:val="20"/>
        </w:rPr>
      </w:pPr>
      <w:r w:rsidRPr="005978DA">
        <w:rPr>
          <w:rFonts w:ascii="Century Gothic" w:hAnsi="Century Gothic" w:cs="Segoe UI"/>
          <w:b/>
          <w:color w:val="000000"/>
          <w:sz w:val="20"/>
        </w:rPr>
        <w:t>Jeremiah 17:13</w:t>
      </w:r>
      <w:r w:rsidRPr="005978DA">
        <w:rPr>
          <w:rFonts w:ascii="Century Gothic" w:hAnsi="Century Gothic" w:cs="Segoe UI"/>
          <w:color w:val="000000"/>
          <w:sz w:val="20"/>
        </w:rPr>
        <w:t>—</w:t>
      </w:r>
      <w:r w:rsidRPr="005978DA">
        <w:rPr>
          <w:rStyle w:val="text"/>
          <w:rFonts w:ascii="Century Gothic" w:hAnsi="Century Gothic" w:cs="Segoe UI"/>
          <w:i/>
          <w:color w:val="000000"/>
          <w:sz w:val="20"/>
          <w:shd w:val="clear" w:color="auto" w:fill="FFFFFF"/>
        </w:rPr>
        <w:t>O </w:t>
      </w:r>
      <w:r w:rsidRPr="005978DA">
        <w:rPr>
          <w:rStyle w:val="small-caps"/>
          <w:rFonts w:ascii="Century Gothic" w:hAnsi="Century Gothic" w:cs="Segoe UI"/>
          <w:i/>
          <w:smallCaps/>
          <w:color w:val="000000"/>
          <w:sz w:val="20"/>
          <w:shd w:val="clear" w:color="auto" w:fill="FFFFFF"/>
        </w:rPr>
        <w:t>Lord</w:t>
      </w:r>
      <w:r w:rsidRPr="005978DA">
        <w:rPr>
          <w:rStyle w:val="text"/>
          <w:rFonts w:ascii="Century Gothic" w:hAnsi="Century Gothic" w:cs="Segoe UI"/>
          <w:i/>
          <w:color w:val="000000"/>
          <w:sz w:val="20"/>
          <w:shd w:val="clear" w:color="auto" w:fill="FFFFFF"/>
        </w:rPr>
        <w:t xml:space="preserve">, the hope of Israel, All who forsake </w:t>
      </w:r>
      <w:proofErr w:type="gramStart"/>
      <w:r w:rsidRPr="005978DA">
        <w:rPr>
          <w:rStyle w:val="text"/>
          <w:rFonts w:ascii="Century Gothic" w:hAnsi="Century Gothic" w:cs="Segoe UI"/>
          <w:i/>
          <w:color w:val="000000"/>
          <w:sz w:val="20"/>
          <w:shd w:val="clear" w:color="auto" w:fill="FFFFFF"/>
        </w:rPr>
        <w:t>You</w:t>
      </w:r>
      <w:proofErr w:type="gramEnd"/>
      <w:r w:rsidRPr="005978DA">
        <w:rPr>
          <w:rStyle w:val="text"/>
          <w:rFonts w:ascii="Century Gothic" w:hAnsi="Century Gothic" w:cs="Segoe UI"/>
          <w:i/>
          <w:color w:val="000000"/>
          <w:sz w:val="20"/>
          <w:shd w:val="clear" w:color="auto" w:fill="FFFFFF"/>
        </w:rPr>
        <w:t xml:space="preserve"> will be put to shame. Those who turn away on earth will be written down, </w:t>
      </w:r>
      <w:proofErr w:type="gramStart"/>
      <w:r w:rsidRPr="005978DA">
        <w:rPr>
          <w:rStyle w:val="text"/>
          <w:rFonts w:ascii="Century Gothic" w:hAnsi="Century Gothic" w:cs="Segoe UI"/>
          <w:i/>
          <w:color w:val="000000"/>
          <w:sz w:val="20"/>
          <w:shd w:val="clear" w:color="auto" w:fill="FFFFFF"/>
        </w:rPr>
        <w:t>Because</w:t>
      </w:r>
      <w:proofErr w:type="gramEnd"/>
      <w:r w:rsidRPr="005978DA">
        <w:rPr>
          <w:rStyle w:val="text"/>
          <w:rFonts w:ascii="Century Gothic" w:hAnsi="Century Gothic" w:cs="Segoe UI"/>
          <w:i/>
          <w:color w:val="000000"/>
          <w:sz w:val="20"/>
          <w:shd w:val="clear" w:color="auto" w:fill="FFFFFF"/>
        </w:rPr>
        <w:t xml:space="preserve"> they have forsaken the fountain of living water, even the </w:t>
      </w:r>
      <w:r w:rsidRPr="005978DA">
        <w:rPr>
          <w:rStyle w:val="small-caps"/>
          <w:rFonts w:ascii="Century Gothic" w:hAnsi="Century Gothic" w:cs="Segoe UI"/>
          <w:i/>
          <w:smallCaps/>
          <w:color w:val="000000"/>
          <w:sz w:val="20"/>
          <w:shd w:val="clear" w:color="auto" w:fill="FFFFFF"/>
        </w:rPr>
        <w:t>Lord</w:t>
      </w:r>
      <w:r w:rsidRPr="005978DA">
        <w:rPr>
          <w:rStyle w:val="text"/>
          <w:rFonts w:ascii="Century Gothic" w:hAnsi="Century Gothic" w:cs="Segoe UI"/>
          <w:i/>
          <w:color w:val="000000"/>
          <w:sz w:val="20"/>
          <w:shd w:val="clear" w:color="auto" w:fill="FFFFFF"/>
        </w:rPr>
        <w:t>.</w:t>
      </w:r>
    </w:p>
    <w:p w:rsidR="005978DA" w:rsidRPr="005978DA" w:rsidRDefault="005978DA" w:rsidP="005978DA">
      <w:pPr>
        <w:pStyle w:val="Header"/>
        <w:shd w:val="clear" w:color="auto" w:fill="FFFFFF"/>
        <w:spacing w:before="240"/>
        <w:ind w:left="1080" w:firstLine="0"/>
        <w:rPr>
          <w:rFonts w:ascii="Century Gothic" w:hAnsi="Century Gothic" w:cs="Segoe UI"/>
          <w:color w:val="000000"/>
          <w:sz w:val="20"/>
        </w:rPr>
      </w:pPr>
      <w:r w:rsidRPr="005978DA">
        <w:rPr>
          <w:rFonts w:ascii="Century Gothic" w:hAnsi="Century Gothic" w:cs="Segoe UI"/>
          <w:b/>
          <w:i/>
          <w:color w:val="000000"/>
          <w:sz w:val="20"/>
        </w:rPr>
        <w:t>Isaiah 12:3</w:t>
      </w:r>
      <w:r w:rsidRPr="005978DA">
        <w:rPr>
          <w:rFonts w:ascii="Century Gothic" w:hAnsi="Century Gothic" w:cs="Segoe UI"/>
          <w:i/>
          <w:color w:val="000000"/>
          <w:sz w:val="20"/>
        </w:rPr>
        <w:t>—</w:t>
      </w:r>
      <w:proofErr w:type="gramStart"/>
      <w:r w:rsidRPr="005978DA">
        <w:rPr>
          <w:rStyle w:val="text"/>
          <w:rFonts w:ascii="Century Gothic" w:hAnsi="Century Gothic" w:cs="Segoe UI"/>
          <w:i/>
          <w:color w:val="000000"/>
          <w:sz w:val="20"/>
          <w:shd w:val="clear" w:color="auto" w:fill="FFFFFF"/>
        </w:rPr>
        <w:t>Therefore</w:t>
      </w:r>
      <w:proofErr w:type="gramEnd"/>
      <w:r w:rsidRPr="005978DA">
        <w:rPr>
          <w:rStyle w:val="text"/>
          <w:rFonts w:ascii="Century Gothic" w:hAnsi="Century Gothic" w:cs="Segoe UI"/>
          <w:i/>
          <w:color w:val="000000"/>
          <w:sz w:val="20"/>
          <w:shd w:val="clear" w:color="auto" w:fill="FFFFFF"/>
        </w:rPr>
        <w:t xml:space="preserve"> you will joyously draw water</w:t>
      </w:r>
      <w:r w:rsidRPr="005978DA">
        <w:rPr>
          <w:rFonts w:ascii="Century Gothic" w:hAnsi="Century Gothic" w:cs="Segoe UI"/>
          <w:i/>
          <w:color w:val="000000"/>
          <w:sz w:val="20"/>
        </w:rPr>
        <w:br/>
      </w:r>
      <w:r w:rsidRPr="005978DA">
        <w:rPr>
          <w:rStyle w:val="text"/>
          <w:rFonts w:ascii="Century Gothic" w:hAnsi="Century Gothic" w:cs="Segoe UI"/>
          <w:i/>
          <w:color w:val="000000"/>
          <w:sz w:val="20"/>
          <w:shd w:val="clear" w:color="auto" w:fill="FFFFFF"/>
        </w:rPr>
        <w:t>From the springs of salvation</w:t>
      </w:r>
      <w:r w:rsidRPr="005978DA">
        <w:rPr>
          <w:rStyle w:val="text"/>
          <w:rFonts w:ascii="Century Gothic" w:hAnsi="Century Gothic" w:cs="Segoe UI"/>
          <w:color w:val="000000"/>
          <w:sz w:val="20"/>
          <w:shd w:val="clear" w:color="auto" w:fill="FFFFFF"/>
        </w:rPr>
        <w:t>.</w:t>
      </w:r>
    </w:p>
    <w:p w:rsidR="005978DA" w:rsidRPr="005978DA" w:rsidRDefault="005978DA" w:rsidP="005978DA">
      <w:pPr>
        <w:pStyle w:val="Header"/>
        <w:shd w:val="clear" w:color="auto" w:fill="FFFFFF"/>
        <w:spacing w:before="240"/>
        <w:ind w:left="1080" w:firstLine="0"/>
        <w:rPr>
          <w:rFonts w:ascii="Century Gothic" w:hAnsi="Century Gothic" w:cs="Segoe UI"/>
          <w:color w:val="000000"/>
          <w:sz w:val="20"/>
        </w:rPr>
      </w:pPr>
      <w:r w:rsidRPr="005978DA">
        <w:rPr>
          <w:rFonts w:ascii="Century Gothic" w:hAnsi="Century Gothic" w:cs="Segoe UI"/>
          <w:b/>
          <w:color w:val="000000"/>
          <w:sz w:val="20"/>
        </w:rPr>
        <w:t>Isaiah 55:1</w:t>
      </w:r>
      <w:r w:rsidRPr="005978DA">
        <w:rPr>
          <w:rFonts w:ascii="Century Gothic" w:hAnsi="Century Gothic" w:cs="Segoe UI"/>
          <w:color w:val="000000"/>
          <w:sz w:val="20"/>
        </w:rPr>
        <w:t>—</w:t>
      </w:r>
      <w:r w:rsidRPr="005978DA">
        <w:rPr>
          <w:rStyle w:val="text"/>
          <w:rFonts w:ascii="Century Gothic" w:hAnsi="Century Gothic" w:cs="Segoe UI"/>
          <w:i/>
          <w:color w:val="000000"/>
          <w:sz w:val="20"/>
          <w:shd w:val="clear" w:color="auto" w:fill="FFFFFF"/>
        </w:rPr>
        <w:t xml:space="preserve">Ho! </w:t>
      </w:r>
      <w:proofErr w:type="spellStart"/>
      <w:r w:rsidRPr="005978DA">
        <w:rPr>
          <w:rStyle w:val="text"/>
          <w:rFonts w:ascii="Century Gothic" w:hAnsi="Century Gothic" w:cs="Segoe UI"/>
          <w:i/>
          <w:color w:val="000000"/>
          <w:sz w:val="20"/>
          <w:shd w:val="clear" w:color="auto" w:fill="FFFFFF"/>
        </w:rPr>
        <w:t>Every one</w:t>
      </w:r>
      <w:proofErr w:type="spellEnd"/>
      <w:r w:rsidRPr="005978DA">
        <w:rPr>
          <w:rStyle w:val="text"/>
          <w:rFonts w:ascii="Century Gothic" w:hAnsi="Century Gothic" w:cs="Segoe UI"/>
          <w:i/>
          <w:color w:val="000000"/>
          <w:sz w:val="20"/>
          <w:shd w:val="clear" w:color="auto" w:fill="FFFFFF"/>
        </w:rPr>
        <w:t xml:space="preserve"> who thirsts, come to the waters; </w:t>
      </w:r>
      <w:proofErr w:type="gramStart"/>
      <w:r w:rsidRPr="005978DA">
        <w:rPr>
          <w:rStyle w:val="text"/>
          <w:rFonts w:ascii="Century Gothic" w:hAnsi="Century Gothic" w:cs="Segoe UI"/>
          <w:i/>
          <w:color w:val="000000"/>
          <w:sz w:val="20"/>
          <w:shd w:val="clear" w:color="auto" w:fill="FFFFFF"/>
        </w:rPr>
        <w:t>And</w:t>
      </w:r>
      <w:proofErr w:type="gramEnd"/>
      <w:r w:rsidRPr="005978DA">
        <w:rPr>
          <w:rStyle w:val="text"/>
          <w:rFonts w:ascii="Century Gothic" w:hAnsi="Century Gothic" w:cs="Segoe UI"/>
          <w:i/>
          <w:color w:val="000000"/>
          <w:sz w:val="20"/>
          <w:shd w:val="clear" w:color="auto" w:fill="FFFFFF"/>
        </w:rPr>
        <w:t xml:space="preserve"> you who have no money come, buy and eat. Come, buy wine and milk </w:t>
      </w:r>
      <w:proofErr w:type="gramStart"/>
      <w:r w:rsidRPr="005978DA">
        <w:rPr>
          <w:rStyle w:val="text"/>
          <w:rFonts w:ascii="Century Gothic" w:hAnsi="Century Gothic" w:cs="Segoe UI"/>
          <w:i/>
          <w:color w:val="000000"/>
          <w:sz w:val="20"/>
          <w:shd w:val="clear" w:color="auto" w:fill="FFFFFF"/>
        </w:rPr>
        <w:t>Without</w:t>
      </w:r>
      <w:proofErr w:type="gramEnd"/>
      <w:r w:rsidRPr="005978DA">
        <w:rPr>
          <w:rStyle w:val="text"/>
          <w:rFonts w:ascii="Century Gothic" w:hAnsi="Century Gothic" w:cs="Segoe UI"/>
          <w:i/>
          <w:color w:val="000000"/>
          <w:sz w:val="20"/>
          <w:shd w:val="clear" w:color="auto" w:fill="FFFFFF"/>
        </w:rPr>
        <w:t xml:space="preserve"> money and without cost.</w:t>
      </w:r>
    </w:p>
    <w:p w:rsidR="005978DA" w:rsidRPr="005978DA" w:rsidRDefault="005978DA" w:rsidP="005978DA">
      <w:pPr>
        <w:pStyle w:val="Header"/>
        <w:shd w:val="clear" w:color="auto" w:fill="FFFFFF"/>
        <w:spacing w:before="240"/>
        <w:ind w:left="1080" w:firstLine="0"/>
        <w:rPr>
          <w:rFonts w:ascii="Century Gothic" w:hAnsi="Century Gothic" w:cs="Segoe UI"/>
          <w:i/>
          <w:color w:val="000000"/>
          <w:sz w:val="20"/>
        </w:rPr>
      </w:pPr>
      <w:r w:rsidRPr="005978DA">
        <w:rPr>
          <w:rFonts w:ascii="Century Gothic" w:hAnsi="Century Gothic" w:cs="Segoe UI"/>
          <w:b/>
          <w:color w:val="000000"/>
          <w:sz w:val="20"/>
        </w:rPr>
        <w:t>John 6:35</w:t>
      </w:r>
      <w:r w:rsidRPr="005978DA">
        <w:rPr>
          <w:rFonts w:ascii="Century Gothic" w:hAnsi="Century Gothic" w:cs="Segoe UI"/>
          <w:color w:val="000000"/>
          <w:sz w:val="20"/>
        </w:rPr>
        <w:t>—</w:t>
      </w:r>
      <w:r w:rsidRPr="005978DA">
        <w:rPr>
          <w:rStyle w:val="text"/>
          <w:rFonts w:ascii="Century Gothic" w:hAnsi="Century Gothic" w:cs="Segoe UI"/>
          <w:i/>
          <w:color w:val="000000"/>
          <w:sz w:val="20"/>
          <w:shd w:val="clear" w:color="auto" w:fill="FFFFFF"/>
        </w:rPr>
        <w:t>Jesus said to them, </w:t>
      </w:r>
      <w:r w:rsidRPr="005978DA">
        <w:rPr>
          <w:rStyle w:val="woj"/>
          <w:rFonts w:ascii="Century Gothic" w:hAnsi="Century Gothic" w:cs="Segoe UI"/>
          <w:i/>
          <w:color w:val="000000"/>
          <w:sz w:val="20"/>
          <w:shd w:val="clear" w:color="auto" w:fill="FFFFFF"/>
        </w:rPr>
        <w:t xml:space="preserve">“I am the bread of life; he who comes to </w:t>
      </w:r>
      <w:proofErr w:type="gramStart"/>
      <w:r w:rsidRPr="005978DA">
        <w:rPr>
          <w:rStyle w:val="woj"/>
          <w:rFonts w:ascii="Century Gothic" w:hAnsi="Century Gothic" w:cs="Segoe UI"/>
          <w:i/>
          <w:color w:val="000000"/>
          <w:sz w:val="20"/>
          <w:shd w:val="clear" w:color="auto" w:fill="FFFFFF"/>
        </w:rPr>
        <w:t>Me</w:t>
      </w:r>
      <w:proofErr w:type="gramEnd"/>
      <w:r w:rsidRPr="005978DA">
        <w:rPr>
          <w:rStyle w:val="woj"/>
          <w:rFonts w:ascii="Century Gothic" w:hAnsi="Century Gothic" w:cs="Segoe UI"/>
          <w:i/>
          <w:color w:val="000000"/>
          <w:sz w:val="20"/>
          <w:shd w:val="clear" w:color="auto" w:fill="FFFFFF"/>
        </w:rPr>
        <w:t xml:space="preserve"> will not hunger, and he who believes in Me will never thirst.</w:t>
      </w:r>
      <w:r w:rsidRPr="005978DA">
        <w:rPr>
          <w:rFonts w:ascii="Century Gothic" w:hAnsi="Century Gothic" w:cs="Segoe UI"/>
          <w:i/>
          <w:color w:val="000000"/>
          <w:sz w:val="20"/>
          <w:shd w:val="clear" w:color="auto" w:fill="FFFFFF"/>
        </w:rPr>
        <w:t> </w:t>
      </w:r>
    </w:p>
    <w:p w:rsidR="005978DA" w:rsidRPr="005978DA" w:rsidRDefault="005978DA" w:rsidP="005978DA">
      <w:pPr>
        <w:pStyle w:val="Header"/>
        <w:shd w:val="clear" w:color="auto" w:fill="FFFFFF"/>
        <w:spacing w:before="240"/>
        <w:ind w:left="1080" w:firstLine="0"/>
        <w:rPr>
          <w:rFonts w:ascii="Century Gothic" w:hAnsi="Century Gothic" w:cs="Segoe UI"/>
          <w:color w:val="000000"/>
          <w:sz w:val="20"/>
        </w:rPr>
      </w:pPr>
      <w:r w:rsidRPr="005978DA">
        <w:rPr>
          <w:rFonts w:ascii="Century Gothic" w:hAnsi="Century Gothic" w:cs="Segoe UI"/>
          <w:b/>
          <w:i/>
          <w:color w:val="000000"/>
          <w:sz w:val="20"/>
        </w:rPr>
        <w:t>John 7:37</w:t>
      </w:r>
      <w:r w:rsidRPr="005978DA">
        <w:rPr>
          <w:rFonts w:ascii="Century Gothic" w:hAnsi="Century Gothic" w:cs="Segoe UI"/>
          <w:i/>
          <w:color w:val="000000"/>
          <w:sz w:val="20"/>
        </w:rPr>
        <w:t>—</w:t>
      </w:r>
      <w:proofErr w:type="gramStart"/>
      <w:r w:rsidRPr="005978DA">
        <w:rPr>
          <w:rStyle w:val="text"/>
          <w:rFonts w:ascii="Century Gothic" w:hAnsi="Century Gothic" w:cs="Segoe UI"/>
          <w:i/>
          <w:color w:val="000000"/>
          <w:sz w:val="20"/>
          <w:shd w:val="clear" w:color="auto" w:fill="FFFFFF"/>
        </w:rPr>
        <w:t>Now</w:t>
      </w:r>
      <w:proofErr w:type="gramEnd"/>
      <w:r w:rsidRPr="005978DA">
        <w:rPr>
          <w:rStyle w:val="text"/>
          <w:rFonts w:ascii="Century Gothic" w:hAnsi="Century Gothic" w:cs="Segoe UI"/>
          <w:i/>
          <w:color w:val="000000"/>
          <w:sz w:val="20"/>
          <w:shd w:val="clear" w:color="auto" w:fill="FFFFFF"/>
        </w:rPr>
        <w:t xml:space="preserve"> on the last day, the great </w:t>
      </w:r>
      <w:r w:rsidRPr="005978DA">
        <w:rPr>
          <w:rStyle w:val="text"/>
          <w:rFonts w:ascii="Century Gothic" w:hAnsi="Century Gothic" w:cs="Segoe UI"/>
          <w:i/>
          <w:iCs/>
          <w:color w:val="000000"/>
          <w:sz w:val="20"/>
          <w:shd w:val="clear" w:color="auto" w:fill="FFFFFF"/>
        </w:rPr>
        <w:t>day</w:t>
      </w:r>
      <w:r w:rsidRPr="005978DA">
        <w:rPr>
          <w:rStyle w:val="text"/>
          <w:rFonts w:ascii="Century Gothic" w:hAnsi="Century Gothic" w:cs="Segoe UI"/>
          <w:i/>
          <w:color w:val="000000"/>
          <w:sz w:val="20"/>
          <w:shd w:val="clear" w:color="auto" w:fill="FFFFFF"/>
        </w:rPr>
        <w:t> of the feast, Jesus stood and cried out, saying, </w:t>
      </w:r>
      <w:r w:rsidRPr="005978DA">
        <w:rPr>
          <w:rStyle w:val="woj"/>
          <w:rFonts w:ascii="Century Gothic" w:hAnsi="Century Gothic" w:cs="Segoe UI"/>
          <w:i/>
          <w:color w:val="000000"/>
          <w:sz w:val="20"/>
          <w:shd w:val="clear" w:color="auto" w:fill="FFFFFF"/>
        </w:rPr>
        <w:t>“If anyone is thirsty, let him come to Me and drink.</w:t>
      </w:r>
      <w:r w:rsidRPr="005978DA">
        <w:rPr>
          <w:rFonts w:ascii="Century Gothic" w:hAnsi="Century Gothic" w:cs="Segoe UI"/>
          <w:i/>
          <w:color w:val="000000"/>
          <w:sz w:val="20"/>
          <w:shd w:val="clear" w:color="auto" w:fill="FFFFFF"/>
        </w:rPr>
        <w:t> “</w:t>
      </w:r>
    </w:p>
    <w:p w:rsidR="005978DA" w:rsidRPr="005978DA" w:rsidRDefault="005978DA" w:rsidP="005978DA">
      <w:pPr>
        <w:pStyle w:val="Header"/>
        <w:numPr>
          <w:ilvl w:val="0"/>
          <w:numId w:val="37"/>
        </w:numPr>
        <w:shd w:val="clear" w:color="auto" w:fill="FFFFFF"/>
        <w:spacing w:before="240"/>
        <w:rPr>
          <w:rFonts w:ascii="Century Gothic" w:hAnsi="Century Gothic" w:cs="Segoe UI"/>
          <w:color w:val="000000"/>
          <w:sz w:val="20"/>
        </w:rPr>
      </w:pPr>
      <w:r w:rsidRPr="005978DA">
        <w:rPr>
          <w:rFonts w:ascii="Century Gothic" w:hAnsi="Century Gothic" w:cs="Segoe UI"/>
          <w:color w:val="000000"/>
          <w:sz w:val="20"/>
        </w:rPr>
        <w:t>Jesus offers her the gospel—HIMSELF!</w:t>
      </w:r>
    </w:p>
    <w:sectPr w:rsidR="005978DA" w:rsidRPr="005978DA" w:rsidSect="0023500C">
      <w:headerReference w:type="even" r:id="rId8"/>
      <w:headerReference w:type="first" r:id="rId9"/>
      <w:type w:val="continuous"/>
      <w:pgSz w:w="7920" w:h="12240" w:code="6"/>
      <w:pgMar w:top="450" w:right="450" w:bottom="45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6DD" w:rsidRDefault="005B66DD">
      <w:r>
        <w:separator/>
      </w:r>
    </w:p>
  </w:endnote>
  <w:endnote w:type="continuationSeparator" w:id="0">
    <w:p w:rsidR="005B66DD" w:rsidRDefault="005B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6DD" w:rsidRDefault="005B66DD">
      <w:r>
        <w:separator/>
      </w:r>
    </w:p>
  </w:footnote>
  <w:footnote w:type="continuationSeparator" w:id="0">
    <w:p w:rsidR="005B66DD" w:rsidRDefault="005B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80E" w:rsidRDefault="0055080E">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5" name="Picture 5"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80E" w:rsidRDefault="0055080E"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6"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55080E" w:rsidRPr="00E049B5" w:rsidRDefault="00515AE6" w:rsidP="00346E09">
    <w:pPr>
      <w:pStyle w:val="Header"/>
      <w:jc w:val="right"/>
      <w:rPr>
        <w:rFonts w:ascii="Century Gothic" w:hAnsi="Century Gothic"/>
        <w:sz w:val="22"/>
        <w:szCs w:val="22"/>
      </w:rPr>
    </w:pPr>
    <w:r>
      <w:rPr>
        <w:rFonts w:ascii="Century Gothic" w:hAnsi="Century Gothic"/>
        <w:sz w:val="22"/>
        <w:szCs w:val="22"/>
      </w:rPr>
      <w:t xml:space="preserve">May </w:t>
    </w:r>
    <w:r w:rsidR="007B62D3">
      <w:rPr>
        <w:rFonts w:ascii="Century Gothic" w:hAnsi="Century Gothic"/>
        <w:sz w:val="22"/>
        <w:szCs w:val="22"/>
      </w:rPr>
      <w:t>15</w:t>
    </w:r>
    <w:r>
      <w:rPr>
        <w:rFonts w:ascii="Century Gothic" w:hAnsi="Century Gothic"/>
        <w:sz w:val="22"/>
        <w:szCs w:val="22"/>
      </w:rPr>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215530"/>
    <w:multiLevelType w:val="hybridMultilevel"/>
    <w:tmpl w:val="0D1AF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F0938"/>
    <w:multiLevelType w:val="hybridMultilevel"/>
    <w:tmpl w:val="B360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C5824"/>
    <w:multiLevelType w:val="hybridMultilevel"/>
    <w:tmpl w:val="15E8E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77264"/>
    <w:multiLevelType w:val="hybridMultilevel"/>
    <w:tmpl w:val="4106D090"/>
    <w:lvl w:ilvl="0" w:tplc="88BC1A9C">
      <w:start w:val="2"/>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5" w15:restartNumberingAfterBreak="0">
    <w:nsid w:val="175420EB"/>
    <w:multiLevelType w:val="hybridMultilevel"/>
    <w:tmpl w:val="BEBCAE8A"/>
    <w:lvl w:ilvl="0" w:tplc="04090015">
      <w:start w:val="1"/>
      <w:numFmt w:val="upperLetter"/>
      <w:lvlText w:val="%1."/>
      <w:lvlJc w:val="left"/>
      <w:pPr>
        <w:ind w:left="720" w:hanging="360"/>
      </w:pPr>
      <w:rPr>
        <w:rFonts w:hint="default"/>
      </w:rPr>
    </w:lvl>
    <w:lvl w:ilvl="1" w:tplc="4F167374">
      <w:start w:val="1"/>
      <w:numFmt w:val="decimal"/>
      <w:lvlText w:val="%2."/>
      <w:lvlJc w:val="left"/>
      <w:pPr>
        <w:ind w:left="1440" w:hanging="360"/>
      </w:pPr>
      <w:rPr>
        <w:rFonts w:ascii="Century Gothic" w:eastAsia="Times New Roman" w:hAnsi="Century Gothic"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153E7"/>
    <w:multiLevelType w:val="hybridMultilevel"/>
    <w:tmpl w:val="ADD8C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572586"/>
    <w:multiLevelType w:val="hybridMultilevel"/>
    <w:tmpl w:val="18AE14A6"/>
    <w:lvl w:ilvl="0" w:tplc="FD38E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9C1295"/>
    <w:multiLevelType w:val="hybridMultilevel"/>
    <w:tmpl w:val="FC5CEB22"/>
    <w:lvl w:ilvl="0" w:tplc="12280AB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00E5D"/>
    <w:multiLevelType w:val="hybridMultilevel"/>
    <w:tmpl w:val="63D2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95B02"/>
    <w:multiLevelType w:val="hybridMultilevel"/>
    <w:tmpl w:val="4FB09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4C4B11"/>
    <w:multiLevelType w:val="hybridMultilevel"/>
    <w:tmpl w:val="A64AFEC6"/>
    <w:lvl w:ilvl="0" w:tplc="95F677BA">
      <w:start w:val="1"/>
      <w:numFmt w:val="upperRoman"/>
      <w:lvlText w:val="%1."/>
      <w:lvlJc w:val="left"/>
      <w:pPr>
        <w:ind w:left="1080" w:hanging="720"/>
      </w:pPr>
      <w:rPr>
        <w:rFonts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D7652"/>
    <w:multiLevelType w:val="hybridMultilevel"/>
    <w:tmpl w:val="59686FA8"/>
    <w:lvl w:ilvl="0" w:tplc="6D7EE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F2510D"/>
    <w:multiLevelType w:val="hybridMultilevel"/>
    <w:tmpl w:val="2F681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AE2F8E"/>
    <w:multiLevelType w:val="hybridMultilevel"/>
    <w:tmpl w:val="27A08246"/>
    <w:lvl w:ilvl="0" w:tplc="B0D67270">
      <w:start w:val="1"/>
      <w:numFmt w:val="decimal"/>
      <w:lvlText w:val="%1."/>
      <w:lvlJc w:val="left"/>
      <w:pPr>
        <w:ind w:left="1080" w:hanging="360"/>
      </w:pPr>
      <w:rPr>
        <w:rFonts w:ascii="Century Gothic" w:eastAsia="Times New Roman" w:hAnsi="Century Gothic" w:cs="Arial"/>
      </w:rPr>
    </w:lvl>
    <w:lvl w:ilvl="1" w:tplc="04090019">
      <w:start w:val="1"/>
      <w:numFmt w:val="lowerLetter"/>
      <w:lvlText w:val="%2."/>
      <w:lvlJc w:val="left"/>
      <w:pPr>
        <w:ind w:left="1800" w:hanging="360"/>
      </w:pPr>
    </w:lvl>
    <w:lvl w:ilvl="2" w:tplc="3F54DFFA">
      <w:start w:val="1"/>
      <w:numFmt w:val="lowerLetter"/>
      <w:lvlText w:val="%3."/>
      <w:lvlJc w:val="right"/>
      <w:pPr>
        <w:ind w:left="2520" w:hanging="180"/>
      </w:pPr>
      <w:rPr>
        <w:rFonts w:ascii="Century Gothic" w:eastAsia="Times New Roman" w:hAnsi="Century Gothic" w:cs="Arial"/>
      </w:rPr>
    </w:lvl>
    <w:lvl w:ilvl="3" w:tplc="468025FA">
      <w:start w:val="1"/>
      <w:numFmt w:val="lowerRoman"/>
      <w:lvlText w:val="%4."/>
      <w:lvlJc w:val="left"/>
      <w:pPr>
        <w:ind w:left="3240" w:hanging="360"/>
      </w:pPr>
      <w:rPr>
        <w:rFonts w:ascii="Century Gothic" w:eastAsia="Times New Roman" w:hAnsi="Century Gothic" w:cs="Arial"/>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3F5479"/>
    <w:multiLevelType w:val="hybridMultilevel"/>
    <w:tmpl w:val="11568A76"/>
    <w:lvl w:ilvl="0" w:tplc="56EE832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4A36E6A"/>
    <w:multiLevelType w:val="hybridMultilevel"/>
    <w:tmpl w:val="E80EFAC8"/>
    <w:lvl w:ilvl="0" w:tplc="8D463678">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A2BCD"/>
    <w:multiLevelType w:val="hybridMultilevel"/>
    <w:tmpl w:val="7204958E"/>
    <w:lvl w:ilvl="0" w:tplc="E7927750">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36C8D"/>
    <w:multiLevelType w:val="hybridMultilevel"/>
    <w:tmpl w:val="FDE6EF74"/>
    <w:lvl w:ilvl="0" w:tplc="EE18920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0376F"/>
    <w:multiLevelType w:val="hybridMultilevel"/>
    <w:tmpl w:val="3A26133E"/>
    <w:lvl w:ilvl="0" w:tplc="04090015">
      <w:start w:val="1"/>
      <w:numFmt w:val="upperLetter"/>
      <w:lvlText w:val="%1."/>
      <w:lvlJc w:val="left"/>
      <w:pPr>
        <w:ind w:left="720" w:hanging="360"/>
      </w:pPr>
      <w:rPr>
        <w:rFonts w:hint="default"/>
      </w:rPr>
    </w:lvl>
    <w:lvl w:ilvl="1" w:tplc="91F25792">
      <w:start w:val="1"/>
      <w:numFmt w:val="decimal"/>
      <w:lvlText w:val="%2."/>
      <w:lvlJc w:val="left"/>
      <w:pPr>
        <w:ind w:left="1440" w:hanging="360"/>
      </w:pPr>
      <w:rPr>
        <w:rFonts w:ascii="Century Gothic" w:eastAsia="Times New Roman" w:hAnsi="Century Gothic"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B3F68"/>
    <w:multiLevelType w:val="hybridMultilevel"/>
    <w:tmpl w:val="4E0C9604"/>
    <w:lvl w:ilvl="0" w:tplc="7AA2FD7C">
      <w:start w:val="1"/>
      <w:numFmt w:val="upperRoman"/>
      <w:lvlText w:val="%1."/>
      <w:lvlJc w:val="left"/>
      <w:pPr>
        <w:ind w:left="1080" w:hanging="72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BA5E59"/>
    <w:multiLevelType w:val="hybridMultilevel"/>
    <w:tmpl w:val="727C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1C1796"/>
    <w:multiLevelType w:val="hybridMultilevel"/>
    <w:tmpl w:val="19E8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5C1C568D"/>
    <w:multiLevelType w:val="hybridMultilevel"/>
    <w:tmpl w:val="E5241EE0"/>
    <w:lvl w:ilvl="0" w:tplc="C74437D8">
      <w:start w:val="1"/>
      <w:numFmt w:val="upperLetter"/>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27148"/>
    <w:multiLevelType w:val="hybridMultilevel"/>
    <w:tmpl w:val="3C667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D23AE4"/>
    <w:multiLevelType w:val="hybridMultilevel"/>
    <w:tmpl w:val="27183EDA"/>
    <w:lvl w:ilvl="0" w:tplc="1958B8B2">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17A05"/>
    <w:multiLevelType w:val="hybridMultilevel"/>
    <w:tmpl w:val="0E005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CB14CF"/>
    <w:multiLevelType w:val="hybridMultilevel"/>
    <w:tmpl w:val="A41C3C0E"/>
    <w:lvl w:ilvl="0" w:tplc="C9F2E3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26469F"/>
    <w:multiLevelType w:val="hybridMultilevel"/>
    <w:tmpl w:val="9E7A4418"/>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786E9E"/>
    <w:multiLevelType w:val="hybridMultilevel"/>
    <w:tmpl w:val="040ECAB4"/>
    <w:lvl w:ilvl="0" w:tplc="A618697A">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4496C"/>
    <w:multiLevelType w:val="hybridMultilevel"/>
    <w:tmpl w:val="8B62A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193726"/>
    <w:multiLevelType w:val="hybridMultilevel"/>
    <w:tmpl w:val="C930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8D66FD"/>
    <w:multiLevelType w:val="hybridMultilevel"/>
    <w:tmpl w:val="A0C8A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A170AB2"/>
    <w:multiLevelType w:val="hybridMultilevel"/>
    <w:tmpl w:val="4D7C1B28"/>
    <w:lvl w:ilvl="0" w:tplc="8C68F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B5B152D"/>
    <w:multiLevelType w:val="hybridMultilevel"/>
    <w:tmpl w:val="C7EE7DE6"/>
    <w:lvl w:ilvl="0" w:tplc="81C85D54">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C4A6E0C"/>
    <w:multiLevelType w:val="hybridMultilevel"/>
    <w:tmpl w:val="D76E16CE"/>
    <w:lvl w:ilvl="0" w:tplc="D53E4F54">
      <w:start w:val="5"/>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7" w15:restartNumberingAfterBreak="0">
    <w:nsid w:val="7CEF424A"/>
    <w:multiLevelType w:val="hybridMultilevel"/>
    <w:tmpl w:val="A82A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F5E06"/>
    <w:multiLevelType w:val="hybridMultilevel"/>
    <w:tmpl w:val="FDE6EF74"/>
    <w:lvl w:ilvl="0" w:tplc="EE18920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11"/>
  </w:num>
  <w:num w:numId="4">
    <w:abstractNumId w:val="19"/>
  </w:num>
  <w:num w:numId="5">
    <w:abstractNumId w:val="17"/>
  </w:num>
  <w:num w:numId="6">
    <w:abstractNumId w:val="2"/>
  </w:num>
  <w:num w:numId="7">
    <w:abstractNumId w:val="32"/>
  </w:num>
  <w:num w:numId="8">
    <w:abstractNumId w:val="37"/>
  </w:num>
  <w:num w:numId="9">
    <w:abstractNumId w:val="33"/>
  </w:num>
  <w:num w:numId="10">
    <w:abstractNumId w:val="10"/>
  </w:num>
  <w:num w:numId="11">
    <w:abstractNumId w:val="22"/>
  </w:num>
  <w:num w:numId="12">
    <w:abstractNumId w:val="6"/>
  </w:num>
  <w:num w:numId="13">
    <w:abstractNumId w:val="25"/>
  </w:num>
  <w:num w:numId="14">
    <w:abstractNumId w:val="13"/>
  </w:num>
  <w:num w:numId="15">
    <w:abstractNumId w:val="29"/>
  </w:num>
  <w:num w:numId="16">
    <w:abstractNumId w:val="34"/>
  </w:num>
  <w:num w:numId="17">
    <w:abstractNumId w:val="7"/>
  </w:num>
  <w:num w:numId="18">
    <w:abstractNumId w:val="14"/>
  </w:num>
  <w:num w:numId="19">
    <w:abstractNumId w:val="21"/>
  </w:num>
  <w:num w:numId="20">
    <w:abstractNumId w:val="26"/>
  </w:num>
  <w:num w:numId="21">
    <w:abstractNumId w:val="20"/>
  </w:num>
  <w:num w:numId="22">
    <w:abstractNumId w:val="27"/>
  </w:num>
  <w:num w:numId="23">
    <w:abstractNumId w:val="28"/>
  </w:num>
  <w:num w:numId="24">
    <w:abstractNumId w:val="12"/>
  </w:num>
  <w:num w:numId="25">
    <w:abstractNumId w:val="31"/>
  </w:num>
  <w:num w:numId="26">
    <w:abstractNumId w:val="15"/>
  </w:num>
  <w:num w:numId="27">
    <w:abstractNumId w:val="18"/>
  </w:num>
  <w:num w:numId="28">
    <w:abstractNumId w:val="38"/>
  </w:num>
  <w:num w:numId="29">
    <w:abstractNumId w:val="9"/>
  </w:num>
  <w:num w:numId="30">
    <w:abstractNumId w:val="4"/>
  </w:num>
  <w:num w:numId="31">
    <w:abstractNumId w:val="3"/>
  </w:num>
  <w:num w:numId="32">
    <w:abstractNumId w:val="16"/>
  </w:num>
  <w:num w:numId="33">
    <w:abstractNumId w:val="35"/>
  </w:num>
  <w:num w:numId="34">
    <w:abstractNumId w:val="36"/>
  </w:num>
  <w:num w:numId="35">
    <w:abstractNumId w:val="8"/>
  </w:num>
  <w:num w:numId="36">
    <w:abstractNumId w:val="1"/>
  </w:num>
  <w:num w:numId="37">
    <w:abstractNumId w:val="5"/>
  </w:num>
  <w:num w:numId="38">
    <w:abstractNumId w:val="30"/>
  </w:num>
  <w:num w:numId="39">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D8A"/>
    <w:rsid w:val="00001E0A"/>
    <w:rsid w:val="00002F05"/>
    <w:rsid w:val="00004345"/>
    <w:rsid w:val="000043E0"/>
    <w:rsid w:val="000048D2"/>
    <w:rsid w:val="00005889"/>
    <w:rsid w:val="00007701"/>
    <w:rsid w:val="00007CC8"/>
    <w:rsid w:val="000100E7"/>
    <w:rsid w:val="00010736"/>
    <w:rsid w:val="0001077B"/>
    <w:rsid w:val="0001096D"/>
    <w:rsid w:val="00010BB9"/>
    <w:rsid w:val="00012647"/>
    <w:rsid w:val="000168E3"/>
    <w:rsid w:val="00020F0A"/>
    <w:rsid w:val="00023969"/>
    <w:rsid w:val="00031AA3"/>
    <w:rsid w:val="00031F09"/>
    <w:rsid w:val="000327CD"/>
    <w:rsid w:val="00032F18"/>
    <w:rsid w:val="000344E6"/>
    <w:rsid w:val="0003693B"/>
    <w:rsid w:val="00036BC9"/>
    <w:rsid w:val="00037D40"/>
    <w:rsid w:val="00040644"/>
    <w:rsid w:val="00041204"/>
    <w:rsid w:val="00052943"/>
    <w:rsid w:val="00054A6E"/>
    <w:rsid w:val="00055703"/>
    <w:rsid w:val="00056B2B"/>
    <w:rsid w:val="0005759A"/>
    <w:rsid w:val="00061C31"/>
    <w:rsid w:val="0006211A"/>
    <w:rsid w:val="00062F78"/>
    <w:rsid w:val="000655C9"/>
    <w:rsid w:val="00065752"/>
    <w:rsid w:val="00066BE3"/>
    <w:rsid w:val="00073449"/>
    <w:rsid w:val="00073F7D"/>
    <w:rsid w:val="000750FC"/>
    <w:rsid w:val="00075138"/>
    <w:rsid w:val="00076181"/>
    <w:rsid w:val="00082924"/>
    <w:rsid w:val="000932F8"/>
    <w:rsid w:val="0009335A"/>
    <w:rsid w:val="00096946"/>
    <w:rsid w:val="00096A5B"/>
    <w:rsid w:val="00096B91"/>
    <w:rsid w:val="000972C4"/>
    <w:rsid w:val="000A0B37"/>
    <w:rsid w:val="000A1430"/>
    <w:rsid w:val="000A15E9"/>
    <w:rsid w:val="000A2ED7"/>
    <w:rsid w:val="000A4A2F"/>
    <w:rsid w:val="000A4A3D"/>
    <w:rsid w:val="000A5424"/>
    <w:rsid w:val="000B0F5E"/>
    <w:rsid w:val="000B403E"/>
    <w:rsid w:val="000B7A02"/>
    <w:rsid w:val="000C5A56"/>
    <w:rsid w:val="000D2D42"/>
    <w:rsid w:val="000D3906"/>
    <w:rsid w:val="000D62D6"/>
    <w:rsid w:val="000E1D75"/>
    <w:rsid w:val="000E234B"/>
    <w:rsid w:val="000E2371"/>
    <w:rsid w:val="000E2D2B"/>
    <w:rsid w:val="000E552F"/>
    <w:rsid w:val="000E5C5F"/>
    <w:rsid w:val="000E7302"/>
    <w:rsid w:val="000F2046"/>
    <w:rsid w:val="000F2BA3"/>
    <w:rsid w:val="000F2D42"/>
    <w:rsid w:val="000F3A7E"/>
    <w:rsid w:val="000F4347"/>
    <w:rsid w:val="000F5584"/>
    <w:rsid w:val="00101B7A"/>
    <w:rsid w:val="00102146"/>
    <w:rsid w:val="00104DDE"/>
    <w:rsid w:val="00105A8B"/>
    <w:rsid w:val="00106C7F"/>
    <w:rsid w:val="0010788F"/>
    <w:rsid w:val="00107CE5"/>
    <w:rsid w:val="001112BD"/>
    <w:rsid w:val="00112450"/>
    <w:rsid w:val="00113509"/>
    <w:rsid w:val="00113C50"/>
    <w:rsid w:val="00114842"/>
    <w:rsid w:val="00114BFB"/>
    <w:rsid w:val="00115A83"/>
    <w:rsid w:val="0011756A"/>
    <w:rsid w:val="00121515"/>
    <w:rsid w:val="00122F23"/>
    <w:rsid w:val="001234E5"/>
    <w:rsid w:val="00124C0A"/>
    <w:rsid w:val="00127FA9"/>
    <w:rsid w:val="00132916"/>
    <w:rsid w:val="00132DCF"/>
    <w:rsid w:val="001337C5"/>
    <w:rsid w:val="00133D27"/>
    <w:rsid w:val="001352AA"/>
    <w:rsid w:val="001427DD"/>
    <w:rsid w:val="0014339F"/>
    <w:rsid w:val="001439D9"/>
    <w:rsid w:val="00143A51"/>
    <w:rsid w:val="00144C48"/>
    <w:rsid w:val="00144C64"/>
    <w:rsid w:val="001458F8"/>
    <w:rsid w:val="00146A03"/>
    <w:rsid w:val="00153639"/>
    <w:rsid w:val="00153EA8"/>
    <w:rsid w:val="00154161"/>
    <w:rsid w:val="00154BF5"/>
    <w:rsid w:val="00154EB5"/>
    <w:rsid w:val="001564F6"/>
    <w:rsid w:val="00157DBD"/>
    <w:rsid w:val="00161113"/>
    <w:rsid w:val="001622E1"/>
    <w:rsid w:val="00162483"/>
    <w:rsid w:val="001625CB"/>
    <w:rsid w:val="00165512"/>
    <w:rsid w:val="00165CFF"/>
    <w:rsid w:val="00166442"/>
    <w:rsid w:val="0016670F"/>
    <w:rsid w:val="00170256"/>
    <w:rsid w:val="001719EA"/>
    <w:rsid w:val="00172562"/>
    <w:rsid w:val="0017587D"/>
    <w:rsid w:val="00177E0C"/>
    <w:rsid w:val="00183277"/>
    <w:rsid w:val="001846F4"/>
    <w:rsid w:val="00187F83"/>
    <w:rsid w:val="00191FEB"/>
    <w:rsid w:val="00194A9B"/>
    <w:rsid w:val="00195069"/>
    <w:rsid w:val="00196B92"/>
    <w:rsid w:val="001A27B1"/>
    <w:rsid w:val="001A7A3F"/>
    <w:rsid w:val="001B4038"/>
    <w:rsid w:val="001B42A7"/>
    <w:rsid w:val="001B5AC9"/>
    <w:rsid w:val="001C2AE1"/>
    <w:rsid w:val="001C2CCA"/>
    <w:rsid w:val="001C2FFF"/>
    <w:rsid w:val="001D1277"/>
    <w:rsid w:val="001D1FB0"/>
    <w:rsid w:val="001D30E8"/>
    <w:rsid w:val="001D4FAF"/>
    <w:rsid w:val="001D5CC8"/>
    <w:rsid w:val="001D7093"/>
    <w:rsid w:val="001D7A7E"/>
    <w:rsid w:val="001E24A9"/>
    <w:rsid w:val="001E28B0"/>
    <w:rsid w:val="001E40AE"/>
    <w:rsid w:val="001E4FD6"/>
    <w:rsid w:val="001F1573"/>
    <w:rsid w:val="001F175C"/>
    <w:rsid w:val="001F29E0"/>
    <w:rsid w:val="001F33FF"/>
    <w:rsid w:val="001F487A"/>
    <w:rsid w:val="001F5AED"/>
    <w:rsid w:val="001F6B43"/>
    <w:rsid w:val="001F7417"/>
    <w:rsid w:val="001F7D2B"/>
    <w:rsid w:val="00201C30"/>
    <w:rsid w:val="00202705"/>
    <w:rsid w:val="002038A9"/>
    <w:rsid w:val="00204D6A"/>
    <w:rsid w:val="002073A3"/>
    <w:rsid w:val="00207CBB"/>
    <w:rsid w:val="0021070F"/>
    <w:rsid w:val="0021166C"/>
    <w:rsid w:val="002119F1"/>
    <w:rsid w:val="00211F7B"/>
    <w:rsid w:val="002131D8"/>
    <w:rsid w:val="00214CAD"/>
    <w:rsid w:val="002159FE"/>
    <w:rsid w:val="0021683F"/>
    <w:rsid w:val="002174F5"/>
    <w:rsid w:val="002203EC"/>
    <w:rsid w:val="002217EE"/>
    <w:rsid w:val="0022508C"/>
    <w:rsid w:val="002252F3"/>
    <w:rsid w:val="002266C7"/>
    <w:rsid w:val="00227250"/>
    <w:rsid w:val="0023023E"/>
    <w:rsid w:val="002310E7"/>
    <w:rsid w:val="00232239"/>
    <w:rsid w:val="0023500C"/>
    <w:rsid w:val="00235BC2"/>
    <w:rsid w:val="002362B0"/>
    <w:rsid w:val="00237141"/>
    <w:rsid w:val="00237352"/>
    <w:rsid w:val="00237444"/>
    <w:rsid w:val="0024153C"/>
    <w:rsid w:val="00243605"/>
    <w:rsid w:val="00245771"/>
    <w:rsid w:val="00245C9B"/>
    <w:rsid w:val="00250395"/>
    <w:rsid w:val="002506E9"/>
    <w:rsid w:val="00250ACC"/>
    <w:rsid w:val="00253F51"/>
    <w:rsid w:val="0025407B"/>
    <w:rsid w:val="00255051"/>
    <w:rsid w:val="00255D74"/>
    <w:rsid w:val="00256ACD"/>
    <w:rsid w:val="002577F9"/>
    <w:rsid w:val="00257D76"/>
    <w:rsid w:val="0026205E"/>
    <w:rsid w:val="00262BF8"/>
    <w:rsid w:val="00263E38"/>
    <w:rsid w:val="0026588B"/>
    <w:rsid w:val="00265B78"/>
    <w:rsid w:val="002725B8"/>
    <w:rsid w:val="002740C4"/>
    <w:rsid w:val="00276CB3"/>
    <w:rsid w:val="0028032A"/>
    <w:rsid w:val="0028399A"/>
    <w:rsid w:val="00285CF7"/>
    <w:rsid w:val="0028757C"/>
    <w:rsid w:val="002907C3"/>
    <w:rsid w:val="00292C6F"/>
    <w:rsid w:val="00292F44"/>
    <w:rsid w:val="00295858"/>
    <w:rsid w:val="002966C9"/>
    <w:rsid w:val="002969E9"/>
    <w:rsid w:val="00296CD0"/>
    <w:rsid w:val="002A04CA"/>
    <w:rsid w:val="002A19F0"/>
    <w:rsid w:val="002A1B96"/>
    <w:rsid w:val="002A216B"/>
    <w:rsid w:val="002A3EBD"/>
    <w:rsid w:val="002A4D1F"/>
    <w:rsid w:val="002A6127"/>
    <w:rsid w:val="002A663F"/>
    <w:rsid w:val="002A7477"/>
    <w:rsid w:val="002A76F9"/>
    <w:rsid w:val="002B26AC"/>
    <w:rsid w:val="002B31CF"/>
    <w:rsid w:val="002B3E4E"/>
    <w:rsid w:val="002B48E6"/>
    <w:rsid w:val="002B5893"/>
    <w:rsid w:val="002B5929"/>
    <w:rsid w:val="002C1B02"/>
    <w:rsid w:val="002C21B1"/>
    <w:rsid w:val="002C30F0"/>
    <w:rsid w:val="002C423B"/>
    <w:rsid w:val="002C44FD"/>
    <w:rsid w:val="002C4A0D"/>
    <w:rsid w:val="002C5418"/>
    <w:rsid w:val="002C5A9C"/>
    <w:rsid w:val="002C6AE8"/>
    <w:rsid w:val="002C726C"/>
    <w:rsid w:val="002D0208"/>
    <w:rsid w:val="002D030C"/>
    <w:rsid w:val="002D04BA"/>
    <w:rsid w:val="002D059D"/>
    <w:rsid w:val="002D0AEF"/>
    <w:rsid w:val="002D158B"/>
    <w:rsid w:val="002D288A"/>
    <w:rsid w:val="002D4991"/>
    <w:rsid w:val="002D4A68"/>
    <w:rsid w:val="002D5053"/>
    <w:rsid w:val="002D5326"/>
    <w:rsid w:val="002D5B45"/>
    <w:rsid w:val="002D7897"/>
    <w:rsid w:val="002E05DD"/>
    <w:rsid w:val="002E192D"/>
    <w:rsid w:val="002E1993"/>
    <w:rsid w:val="002E3C38"/>
    <w:rsid w:val="002E4BE1"/>
    <w:rsid w:val="002E6F68"/>
    <w:rsid w:val="002E7E13"/>
    <w:rsid w:val="002F0C45"/>
    <w:rsid w:val="002F127B"/>
    <w:rsid w:val="002F2149"/>
    <w:rsid w:val="002F2C34"/>
    <w:rsid w:val="002F448E"/>
    <w:rsid w:val="002F48F2"/>
    <w:rsid w:val="002F4A6E"/>
    <w:rsid w:val="002F64A6"/>
    <w:rsid w:val="003002CD"/>
    <w:rsid w:val="00300401"/>
    <w:rsid w:val="00301302"/>
    <w:rsid w:val="00301983"/>
    <w:rsid w:val="00302B69"/>
    <w:rsid w:val="0030450F"/>
    <w:rsid w:val="003049C7"/>
    <w:rsid w:val="00304C70"/>
    <w:rsid w:val="00305441"/>
    <w:rsid w:val="0031174F"/>
    <w:rsid w:val="00313EBF"/>
    <w:rsid w:val="0031466A"/>
    <w:rsid w:val="00315D71"/>
    <w:rsid w:val="0031636B"/>
    <w:rsid w:val="00321444"/>
    <w:rsid w:val="00321962"/>
    <w:rsid w:val="00322877"/>
    <w:rsid w:val="003238A1"/>
    <w:rsid w:val="00324052"/>
    <w:rsid w:val="003256BA"/>
    <w:rsid w:val="00327FA9"/>
    <w:rsid w:val="00330249"/>
    <w:rsid w:val="00330D7C"/>
    <w:rsid w:val="00336335"/>
    <w:rsid w:val="003405AF"/>
    <w:rsid w:val="00340E5D"/>
    <w:rsid w:val="00341702"/>
    <w:rsid w:val="00342EA5"/>
    <w:rsid w:val="003430F1"/>
    <w:rsid w:val="003436D3"/>
    <w:rsid w:val="00344594"/>
    <w:rsid w:val="00345326"/>
    <w:rsid w:val="0034544F"/>
    <w:rsid w:val="00345A37"/>
    <w:rsid w:val="00346E09"/>
    <w:rsid w:val="00346EC1"/>
    <w:rsid w:val="0034705C"/>
    <w:rsid w:val="003517EC"/>
    <w:rsid w:val="00351DAF"/>
    <w:rsid w:val="00353786"/>
    <w:rsid w:val="00355F88"/>
    <w:rsid w:val="003565B4"/>
    <w:rsid w:val="00357277"/>
    <w:rsid w:val="0036029E"/>
    <w:rsid w:val="003629EF"/>
    <w:rsid w:val="0036492B"/>
    <w:rsid w:val="00365EA5"/>
    <w:rsid w:val="0036779A"/>
    <w:rsid w:val="00372122"/>
    <w:rsid w:val="0037460D"/>
    <w:rsid w:val="00375E29"/>
    <w:rsid w:val="00376159"/>
    <w:rsid w:val="00376CE1"/>
    <w:rsid w:val="003813DF"/>
    <w:rsid w:val="00381594"/>
    <w:rsid w:val="00383C7F"/>
    <w:rsid w:val="003840A8"/>
    <w:rsid w:val="00384E73"/>
    <w:rsid w:val="003901EB"/>
    <w:rsid w:val="00392131"/>
    <w:rsid w:val="003952BA"/>
    <w:rsid w:val="00395CCE"/>
    <w:rsid w:val="00395EA9"/>
    <w:rsid w:val="00396EFF"/>
    <w:rsid w:val="00397654"/>
    <w:rsid w:val="003A2BFF"/>
    <w:rsid w:val="003A6409"/>
    <w:rsid w:val="003A732F"/>
    <w:rsid w:val="003A745E"/>
    <w:rsid w:val="003A78BB"/>
    <w:rsid w:val="003B0087"/>
    <w:rsid w:val="003B0763"/>
    <w:rsid w:val="003B1B43"/>
    <w:rsid w:val="003B3412"/>
    <w:rsid w:val="003B5546"/>
    <w:rsid w:val="003B5EB0"/>
    <w:rsid w:val="003B7D78"/>
    <w:rsid w:val="003B7F63"/>
    <w:rsid w:val="003C3AE9"/>
    <w:rsid w:val="003C4A28"/>
    <w:rsid w:val="003C51EF"/>
    <w:rsid w:val="003C6B03"/>
    <w:rsid w:val="003C7041"/>
    <w:rsid w:val="003D0566"/>
    <w:rsid w:val="003D07D1"/>
    <w:rsid w:val="003D0E85"/>
    <w:rsid w:val="003D15BF"/>
    <w:rsid w:val="003D19D1"/>
    <w:rsid w:val="003D3A60"/>
    <w:rsid w:val="003D4771"/>
    <w:rsid w:val="003D778B"/>
    <w:rsid w:val="003E17BA"/>
    <w:rsid w:val="003E25F0"/>
    <w:rsid w:val="003E4C0A"/>
    <w:rsid w:val="003E54C0"/>
    <w:rsid w:val="003E5EB3"/>
    <w:rsid w:val="003E6168"/>
    <w:rsid w:val="003F0915"/>
    <w:rsid w:val="003F1463"/>
    <w:rsid w:val="003F20CB"/>
    <w:rsid w:val="003F2D09"/>
    <w:rsid w:val="003F306B"/>
    <w:rsid w:val="003F6C4D"/>
    <w:rsid w:val="003F7F1F"/>
    <w:rsid w:val="003F7FE5"/>
    <w:rsid w:val="004022C2"/>
    <w:rsid w:val="00402386"/>
    <w:rsid w:val="00403744"/>
    <w:rsid w:val="004040F5"/>
    <w:rsid w:val="0040475D"/>
    <w:rsid w:val="004058EA"/>
    <w:rsid w:val="004100C9"/>
    <w:rsid w:val="0041261E"/>
    <w:rsid w:val="00413F81"/>
    <w:rsid w:val="004218E7"/>
    <w:rsid w:val="00422A83"/>
    <w:rsid w:val="0042317B"/>
    <w:rsid w:val="0042326A"/>
    <w:rsid w:val="0042353E"/>
    <w:rsid w:val="0042577E"/>
    <w:rsid w:val="004309F8"/>
    <w:rsid w:val="004344B5"/>
    <w:rsid w:val="004357A5"/>
    <w:rsid w:val="00442629"/>
    <w:rsid w:val="00443833"/>
    <w:rsid w:val="00445171"/>
    <w:rsid w:val="004507ED"/>
    <w:rsid w:val="00455C00"/>
    <w:rsid w:val="00456801"/>
    <w:rsid w:val="004575B3"/>
    <w:rsid w:val="00457BC7"/>
    <w:rsid w:val="004611A2"/>
    <w:rsid w:val="00464B82"/>
    <w:rsid w:val="0046563D"/>
    <w:rsid w:val="00465D73"/>
    <w:rsid w:val="00466395"/>
    <w:rsid w:val="00471189"/>
    <w:rsid w:val="00473EA0"/>
    <w:rsid w:val="00474893"/>
    <w:rsid w:val="00475ACF"/>
    <w:rsid w:val="004773DA"/>
    <w:rsid w:val="0047766D"/>
    <w:rsid w:val="00483920"/>
    <w:rsid w:val="00484E5E"/>
    <w:rsid w:val="00485128"/>
    <w:rsid w:val="00486689"/>
    <w:rsid w:val="00486904"/>
    <w:rsid w:val="00487796"/>
    <w:rsid w:val="00490616"/>
    <w:rsid w:val="00491F1C"/>
    <w:rsid w:val="00492023"/>
    <w:rsid w:val="0049248F"/>
    <w:rsid w:val="00497B62"/>
    <w:rsid w:val="004A057A"/>
    <w:rsid w:val="004A219C"/>
    <w:rsid w:val="004A529B"/>
    <w:rsid w:val="004A7235"/>
    <w:rsid w:val="004B1A38"/>
    <w:rsid w:val="004B2D0B"/>
    <w:rsid w:val="004B67B5"/>
    <w:rsid w:val="004B728D"/>
    <w:rsid w:val="004C031B"/>
    <w:rsid w:val="004C44E3"/>
    <w:rsid w:val="004D0D01"/>
    <w:rsid w:val="004D10C4"/>
    <w:rsid w:val="004D1B3C"/>
    <w:rsid w:val="004D29CD"/>
    <w:rsid w:val="004D4000"/>
    <w:rsid w:val="004D5406"/>
    <w:rsid w:val="004D6513"/>
    <w:rsid w:val="004D66E7"/>
    <w:rsid w:val="004D7DF6"/>
    <w:rsid w:val="004E1399"/>
    <w:rsid w:val="004E29CA"/>
    <w:rsid w:val="004E3612"/>
    <w:rsid w:val="004E3780"/>
    <w:rsid w:val="004E432C"/>
    <w:rsid w:val="004E4F12"/>
    <w:rsid w:val="004E607C"/>
    <w:rsid w:val="004E7E19"/>
    <w:rsid w:val="004F0F09"/>
    <w:rsid w:val="004F1C7A"/>
    <w:rsid w:val="004F3681"/>
    <w:rsid w:val="004F50B7"/>
    <w:rsid w:val="004F5904"/>
    <w:rsid w:val="004F5EBD"/>
    <w:rsid w:val="004F6ADE"/>
    <w:rsid w:val="004F719D"/>
    <w:rsid w:val="00504BD0"/>
    <w:rsid w:val="00506485"/>
    <w:rsid w:val="00507B51"/>
    <w:rsid w:val="00507FBE"/>
    <w:rsid w:val="00511EB2"/>
    <w:rsid w:val="00513198"/>
    <w:rsid w:val="0051337A"/>
    <w:rsid w:val="00515124"/>
    <w:rsid w:val="00515136"/>
    <w:rsid w:val="00515AE6"/>
    <w:rsid w:val="00522CC8"/>
    <w:rsid w:val="00523D24"/>
    <w:rsid w:val="00524E33"/>
    <w:rsid w:val="0052511C"/>
    <w:rsid w:val="005259FA"/>
    <w:rsid w:val="005259FE"/>
    <w:rsid w:val="00526439"/>
    <w:rsid w:val="005312D5"/>
    <w:rsid w:val="005321D3"/>
    <w:rsid w:val="005323E4"/>
    <w:rsid w:val="005336F8"/>
    <w:rsid w:val="005350EB"/>
    <w:rsid w:val="00535417"/>
    <w:rsid w:val="00536646"/>
    <w:rsid w:val="00536C3A"/>
    <w:rsid w:val="00541669"/>
    <w:rsid w:val="00543D3B"/>
    <w:rsid w:val="00543FA7"/>
    <w:rsid w:val="00545DD4"/>
    <w:rsid w:val="0055080E"/>
    <w:rsid w:val="005513CC"/>
    <w:rsid w:val="005530F3"/>
    <w:rsid w:val="00553C85"/>
    <w:rsid w:val="00554F2C"/>
    <w:rsid w:val="00555682"/>
    <w:rsid w:val="00555FCC"/>
    <w:rsid w:val="0055691A"/>
    <w:rsid w:val="005570BC"/>
    <w:rsid w:val="005579C2"/>
    <w:rsid w:val="00560B88"/>
    <w:rsid w:val="00560CCD"/>
    <w:rsid w:val="0056131B"/>
    <w:rsid w:val="00561CC1"/>
    <w:rsid w:val="00561E01"/>
    <w:rsid w:val="0056258B"/>
    <w:rsid w:val="00563689"/>
    <w:rsid w:val="00563A8A"/>
    <w:rsid w:val="00566BA6"/>
    <w:rsid w:val="00567467"/>
    <w:rsid w:val="00572ECF"/>
    <w:rsid w:val="00573E79"/>
    <w:rsid w:val="00574672"/>
    <w:rsid w:val="00574DD5"/>
    <w:rsid w:val="00575734"/>
    <w:rsid w:val="00576562"/>
    <w:rsid w:val="00576DC8"/>
    <w:rsid w:val="005770BA"/>
    <w:rsid w:val="00580632"/>
    <w:rsid w:val="005810D8"/>
    <w:rsid w:val="00581F86"/>
    <w:rsid w:val="0058396B"/>
    <w:rsid w:val="0058409A"/>
    <w:rsid w:val="00584733"/>
    <w:rsid w:val="005850A6"/>
    <w:rsid w:val="005856B5"/>
    <w:rsid w:val="00585F10"/>
    <w:rsid w:val="005869A3"/>
    <w:rsid w:val="0059115F"/>
    <w:rsid w:val="00594AE3"/>
    <w:rsid w:val="005969C6"/>
    <w:rsid w:val="005972F4"/>
    <w:rsid w:val="005978DA"/>
    <w:rsid w:val="005A2779"/>
    <w:rsid w:val="005A27CF"/>
    <w:rsid w:val="005A3541"/>
    <w:rsid w:val="005A4CEB"/>
    <w:rsid w:val="005A53B8"/>
    <w:rsid w:val="005A5C4D"/>
    <w:rsid w:val="005A5D0D"/>
    <w:rsid w:val="005A7D3B"/>
    <w:rsid w:val="005B126C"/>
    <w:rsid w:val="005B16A0"/>
    <w:rsid w:val="005B3A0C"/>
    <w:rsid w:val="005B654D"/>
    <w:rsid w:val="005B66DD"/>
    <w:rsid w:val="005B786A"/>
    <w:rsid w:val="005C345C"/>
    <w:rsid w:val="005C5CC7"/>
    <w:rsid w:val="005C7502"/>
    <w:rsid w:val="005D3591"/>
    <w:rsid w:val="005D35B9"/>
    <w:rsid w:val="005D4AFD"/>
    <w:rsid w:val="005D566A"/>
    <w:rsid w:val="005D60E4"/>
    <w:rsid w:val="005D6A33"/>
    <w:rsid w:val="005D6E30"/>
    <w:rsid w:val="005D6F5B"/>
    <w:rsid w:val="005D70CC"/>
    <w:rsid w:val="005D7634"/>
    <w:rsid w:val="005E2C88"/>
    <w:rsid w:val="005E3BB6"/>
    <w:rsid w:val="005E410C"/>
    <w:rsid w:val="005E5973"/>
    <w:rsid w:val="005F072E"/>
    <w:rsid w:val="005F1D95"/>
    <w:rsid w:val="005F23EF"/>
    <w:rsid w:val="005F2E82"/>
    <w:rsid w:val="005F7194"/>
    <w:rsid w:val="006007AB"/>
    <w:rsid w:val="00604BC0"/>
    <w:rsid w:val="00607C42"/>
    <w:rsid w:val="0061021A"/>
    <w:rsid w:val="006102ED"/>
    <w:rsid w:val="0061100E"/>
    <w:rsid w:val="00611599"/>
    <w:rsid w:val="0061247D"/>
    <w:rsid w:val="0061337A"/>
    <w:rsid w:val="006137C6"/>
    <w:rsid w:val="006171DA"/>
    <w:rsid w:val="00617287"/>
    <w:rsid w:val="006174F2"/>
    <w:rsid w:val="0062124C"/>
    <w:rsid w:val="006257FA"/>
    <w:rsid w:val="00625C85"/>
    <w:rsid w:val="006260A9"/>
    <w:rsid w:val="006261EA"/>
    <w:rsid w:val="006277DB"/>
    <w:rsid w:val="006331D5"/>
    <w:rsid w:val="00633759"/>
    <w:rsid w:val="00634A85"/>
    <w:rsid w:val="006352B5"/>
    <w:rsid w:val="006368E1"/>
    <w:rsid w:val="00643D80"/>
    <w:rsid w:val="006440AA"/>
    <w:rsid w:val="00645518"/>
    <w:rsid w:val="006456C0"/>
    <w:rsid w:val="00647AAC"/>
    <w:rsid w:val="00656B06"/>
    <w:rsid w:val="00660151"/>
    <w:rsid w:val="00662B63"/>
    <w:rsid w:val="006630BB"/>
    <w:rsid w:val="006639F0"/>
    <w:rsid w:val="00665E68"/>
    <w:rsid w:val="00665FC5"/>
    <w:rsid w:val="006667D4"/>
    <w:rsid w:val="00667B7E"/>
    <w:rsid w:val="0067085B"/>
    <w:rsid w:val="00672E1A"/>
    <w:rsid w:val="0067362D"/>
    <w:rsid w:val="00673CD9"/>
    <w:rsid w:val="00673CDB"/>
    <w:rsid w:val="00676041"/>
    <w:rsid w:val="0067679F"/>
    <w:rsid w:val="006773CB"/>
    <w:rsid w:val="00677FCB"/>
    <w:rsid w:val="006822B5"/>
    <w:rsid w:val="00682F87"/>
    <w:rsid w:val="00684049"/>
    <w:rsid w:val="006869BA"/>
    <w:rsid w:val="00687D08"/>
    <w:rsid w:val="00690B9A"/>
    <w:rsid w:val="006932ED"/>
    <w:rsid w:val="0069531D"/>
    <w:rsid w:val="006A2395"/>
    <w:rsid w:val="006A3798"/>
    <w:rsid w:val="006A582B"/>
    <w:rsid w:val="006A614E"/>
    <w:rsid w:val="006A6AF9"/>
    <w:rsid w:val="006A7A93"/>
    <w:rsid w:val="006A7E9A"/>
    <w:rsid w:val="006B08E1"/>
    <w:rsid w:val="006B1A72"/>
    <w:rsid w:val="006B32BF"/>
    <w:rsid w:val="006B38C5"/>
    <w:rsid w:val="006B53A6"/>
    <w:rsid w:val="006B5FCE"/>
    <w:rsid w:val="006C2CE8"/>
    <w:rsid w:val="006C34CD"/>
    <w:rsid w:val="006C36B7"/>
    <w:rsid w:val="006C5D5A"/>
    <w:rsid w:val="006C7507"/>
    <w:rsid w:val="006D12C1"/>
    <w:rsid w:val="006D1E47"/>
    <w:rsid w:val="006D37C0"/>
    <w:rsid w:val="006D509A"/>
    <w:rsid w:val="006D69F6"/>
    <w:rsid w:val="006E038E"/>
    <w:rsid w:val="006E12B0"/>
    <w:rsid w:val="006E1863"/>
    <w:rsid w:val="006E2029"/>
    <w:rsid w:val="006E292A"/>
    <w:rsid w:val="006E38A5"/>
    <w:rsid w:val="006E4CC0"/>
    <w:rsid w:val="006F0119"/>
    <w:rsid w:val="006F2DD1"/>
    <w:rsid w:val="006F530A"/>
    <w:rsid w:val="006F5D94"/>
    <w:rsid w:val="006F6420"/>
    <w:rsid w:val="00700EC8"/>
    <w:rsid w:val="00703C8A"/>
    <w:rsid w:val="00705160"/>
    <w:rsid w:val="00706B2D"/>
    <w:rsid w:val="00710F37"/>
    <w:rsid w:val="0071146F"/>
    <w:rsid w:val="00713306"/>
    <w:rsid w:val="007156F4"/>
    <w:rsid w:val="007157CF"/>
    <w:rsid w:val="00715ED8"/>
    <w:rsid w:val="00720A32"/>
    <w:rsid w:val="00720D95"/>
    <w:rsid w:val="00720F5F"/>
    <w:rsid w:val="0072240D"/>
    <w:rsid w:val="00723A5F"/>
    <w:rsid w:val="00724363"/>
    <w:rsid w:val="00724619"/>
    <w:rsid w:val="0072643E"/>
    <w:rsid w:val="007271B3"/>
    <w:rsid w:val="00731579"/>
    <w:rsid w:val="00733626"/>
    <w:rsid w:val="00734C46"/>
    <w:rsid w:val="007400B8"/>
    <w:rsid w:val="00741883"/>
    <w:rsid w:val="00744859"/>
    <w:rsid w:val="00747E68"/>
    <w:rsid w:val="00751D6B"/>
    <w:rsid w:val="00751DBE"/>
    <w:rsid w:val="00752272"/>
    <w:rsid w:val="00754764"/>
    <w:rsid w:val="00754E65"/>
    <w:rsid w:val="00756933"/>
    <w:rsid w:val="00757E9B"/>
    <w:rsid w:val="00762C59"/>
    <w:rsid w:val="007637B1"/>
    <w:rsid w:val="00763869"/>
    <w:rsid w:val="00764115"/>
    <w:rsid w:val="00764E7E"/>
    <w:rsid w:val="00766694"/>
    <w:rsid w:val="00766F84"/>
    <w:rsid w:val="00766FDE"/>
    <w:rsid w:val="00771421"/>
    <w:rsid w:val="007740B7"/>
    <w:rsid w:val="00774DA4"/>
    <w:rsid w:val="00774DCC"/>
    <w:rsid w:val="00774F49"/>
    <w:rsid w:val="007757DA"/>
    <w:rsid w:val="00781E6B"/>
    <w:rsid w:val="0078298F"/>
    <w:rsid w:val="00782CD9"/>
    <w:rsid w:val="00785B50"/>
    <w:rsid w:val="00787332"/>
    <w:rsid w:val="00787397"/>
    <w:rsid w:val="007909E3"/>
    <w:rsid w:val="00790BF4"/>
    <w:rsid w:val="007928D3"/>
    <w:rsid w:val="00792CD1"/>
    <w:rsid w:val="00794A30"/>
    <w:rsid w:val="00796658"/>
    <w:rsid w:val="007976A3"/>
    <w:rsid w:val="00797AC1"/>
    <w:rsid w:val="007A0D5E"/>
    <w:rsid w:val="007A40CC"/>
    <w:rsid w:val="007A487C"/>
    <w:rsid w:val="007A51B7"/>
    <w:rsid w:val="007A61E9"/>
    <w:rsid w:val="007B1956"/>
    <w:rsid w:val="007B595F"/>
    <w:rsid w:val="007B62D3"/>
    <w:rsid w:val="007B6486"/>
    <w:rsid w:val="007B79A5"/>
    <w:rsid w:val="007C010C"/>
    <w:rsid w:val="007C3BDA"/>
    <w:rsid w:val="007C3D67"/>
    <w:rsid w:val="007C5629"/>
    <w:rsid w:val="007C5AC5"/>
    <w:rsid w:val="007C6E9F"/>
    <w:rsid w:val="007C7B96"/>
    <w:rsid w:val="007D0A6C"/>
    <w:rsid w:val="007D652B"/>
    <w:rsid w:val="007D67C4"/>
    <w:rsid w:val="007E3E83"/>
    <w:rsid w:val="007E5E01"/>
    <w:rsid w:val="007F2029"/>
    <w:rsid w:val="007F3316"/>
    <w:rsid w:val="007F5173"/>
    <w:rsid w:val="007F732C"/>
    <w:rsid w:val="007F7BB8"/>
    <w:rsid w:val="007F7BE6"/>
    <w:rsid w:val="0080046A"/>
    <w:rsid w:val="00804AEB"/>
    <w:rsid w:val="00805CA1"/>
    <w:rsid w:val="00807070"/>
    <w:rsid w:val="008073BB"/>
    <w:rsid w:val="00807F5C"/>
    <w:rsid w:val="0081054B"/>
    <w:rsid w:val="00811615"/>
    <w:rsid w:val="00815DBD"/>
    <w:rsid w:val="00817995"/>
    <w:rsid w:val="00821BD0"/>
    <w:rsid w:val="008223CA"/>
    <w:rsid w:val="008250E7"/>
    <w:rsid w:val="008261F4"/>
    <w:rsid w:val="00826792"/>
    <w:rsid w:val="0083035F"/>
    <w:rsid w:val="00830864"/>
    <w:rsid w:val="0083099A"/>
    <w:rsid w:val="00831516"/>
    <w:rsid w:val="008315D7"/>
    <w:rsid w:val="008323B4"/>
    <w:rsid w:val="00832C71"/>
    <w:rsid w:val="0083359F"/>
    <w:rsid w:val="008335D9"/>
    <w:rsid w:val="00833ECC"/>
    <w:rsid w:val="0083481C"/>
    <w:rsid w:val="00835B31"/>
    <w:rsid w:val="00835C36"/>
    <w:rsid w:val="00836612"/>
    <w:rsid w:val="00840D26"/>
    <w:rsid w:val="00841BF2"/>
    <w:rsid w:val="00843074"/>
    <w:rsid w:val="00843862"/>
    <w:rsid w:val="00845043"/>
    <w:rsid w:val="00846111"/>
    <w:rsid w:val="008464BA"/>
    <w:rsid w:val="008475D7"/>
    <w:rsid w:val="00847BC4"/>
    <w:rsid w:val="00847DDC"/>
    <w:rsid w:val="0085107D"/>
    <w:rsid w:val="00851FD5"/>
    <w:rsid w:val="0085214B"/>
    <w:rsid w:val="00852E12"/>
    <w:rsid w:val="0085325D"/>
    <w:rsid w:val="008534E1"/>
    <w:rsid w:val="00856BCB"/>
    <w:rsid w:val="00857A2E"/>
    <w:rsid w:val="00857A5F"/>
    <w:rsid w:val="00861427"/>
    <w:rsid w:val="00863D6C"/>
    <w:rsid w:val="00867E13"/>
    <w:rsid w:val="0087274B"/>
    <w:rsid w:val="00874D71"/>
    <w:rsid w:val="00874FC2"/>
    <w:rsid w:val="00881FEF"/>
    <w:rsid w:val="0088329A"/>
    <w:rsid w:val="00884C71"/>
    <w:rsid w:val="008871CF"/>
    <w:rsid w:val="00887757"/>
    <w:rsid w:val="0089052F"/>
    <w:rsid w:val="008916A6"/>
    <w:rsid w:val="0089203B"/>
    <w:rsid w:val="00893BE7"/>
    <w:rsid w:val="00893C49"/>
    <w:rsid w:val="00894B89"/>
    <w:rsid w:val="00895913"/>
    <w:rsid w:val="00895B04"/>
    <w:rsid w:val="00896614"/>
    <w:rsid w:val="00897356"/>
    <w:rsid w:val="008978BA"/>
    <w:rsid w:val="008A0ABA"/>
    <w:rsid w:val="008A0B37"/>
    <w:rsid w:val="008A1FCC"/>
    <w:rsid w:val="008A3EB1"/>
    <w:rsid w:val="008A52C1"/>
    <w:rsid w:val="008A52D6"/>
    <w:rsid w:val="008A54D1"/>
    <w:rsid w:val="008A617E"/>
    <w:rsid w:val="008A6BF1"/>
    <w:rsid w:val="008A6BF9"/>
    <w:rsid w:val="008A7951"/>
    <w:rsid w:val="008A7D77"/>
    <w:rsid w:val="008B08F5"/>
    <w:rsid w:val="008B24EF"/>
    <w:rsid w:val="008B4FFD"/>
    <w:rsid w:val="008B55B1"/>
    <w:rsid w:val="008B631E"/>
    <w:rsid w:val="008B6FD5"/>
    <w:rsid w:val="008C1927"/>
    <w:rsid w:val="008C25EA"/>
    <w:rsid w:val="008C297A"/>
    <w:rsid w:val="008C322A"/>
    <w:rsid w:val="008C4090"/>
    <w:rsid w:val="008C525A"/>
    <w:rsid w:val="008C52E7"/>
    <w:rsid w:val="008C5D39"/>
    <w:rsid w:val="008C61C9"/>
    <w:rsid w:val="008D0E8F"/>
    <w:rsid w:val="008D161A"/>
    <w:rsid w:val="008D1D60"/>
    <w:rsid w:val="008D1FEB"/>
    <w:rsid w:val="008D2089"/>
    <w:rsid w:val="008D2C01"/>
    <w:rsid w:val="008D35AA"/>
    <w:rsid w:val="008D4647"/>
    <w:rsid w:val="008D6135"/>
    <w:rsid w:val="008D63FD"/>
    <w:rsid w:val="008E04F3"/>
    <w:rsid w:val="008E16F0"/>
    <w:rsid w:val="008E2425"/>
    <w:rsid w:val="008E2A44"/>
    <w:rsid w:val="008E4463"/>
    <w:rsid w:val="008E62AF"/>
    <w:rsid w:val="008F1EB5"/>
    <w:rsid w:val="0090557D"/>
    <w:rsid w:val="00905A38"/>
    <w:rsid w:val="0090662D"/>
    <w:rsid w:val="00910088"/>
    <w:rsid w:val="009107BB"/>
    <w:rsid w:val="00910D79"/>
    <w:rsid w:val="00911B1A"/>
    <w:rsid w:val="00912333"/>
    <w:rsid w:val="00914759"/>
    <w:rsid w:val="00914D6E"/>
    <w:rsid w:val="00914E36"/>
    <w:rsid w:val="009154F1"/>
    <w:rsid w:val="00916C0F"/>
    <w:rsid w:val="0091747B"/>
    <w:rsid w:val="00921D60"/>
    <w:rsid w:val="00935FE9"/>
    <w:rsid w:val="00936117"/>
    <w:rsid w:val="009369EF"/>
    <w:rsid w:val="00936A34"/>
    <w:rsid w:val="00940D27"/>
    <w:rsid w:val="00940F1A"/>
    <w:rsid w:val="009426D3"/>
    <w:rsid w:val="009426D6"/>
    <w:rsid w:val="0094350E"/>
    <w:rsid w:val="009440A7"/>
    <w:rsid w:val="00944B42"/>
    <w:rsid w:val="00947EAA"/>
    <w:rsid w:val="00953BE8"/>
    <w:rsid w:val="00953E39"/>
    <w:rsid w:val="00957204"/>
    <w:rsid w:val="009608B5"/>
    <w:rsid w:val="009621CB"/>
    <w:rsid w:val="009635D1"/>
    <w:rsid w:val="00963D31"/>
    <w:rsid w:val="00964E47"/>
    <w:rsid w:val="00965852"/>
    <w:rsid w:val="0097168C"/>
    <w:rsid w:val="009724F7"/>
    <w:rsid w:val="00973FC8"/>
    <w:rsid w:val="009742ED"/>
    <w:rsid w:val="009748CB"/>
    <w:rsid w:val="00980223"/>
    <w:rsid w:val="00980409"/>
    <w:rsid w:val="0098261F"/>
    <w:rsid w:val="0098517D"/>
    <w:rsid w:val="009860A8"/>
    <w:rsid w:val="0098740C"/>
    <w:rsid w:val="0098789E"/>
    <w:rsid w:val="0099008A"/>
    <w:rsid w:val="009957D8"/>
    <w:rsid w:val="00997328"/>
    <w:rsid w:val="009A1A44"/>
    <w:rsid w:val="009A1CE6"/>
    <w:rsid w:val="009A5B3F"/>
    <w:rsid w:val="009A6755"/>
    <w:rsid w:val="009A7694"/>
    <w:rsid w:val="009B3B7C"/>
    <w:rsid w:val="009B5B14"/>
    <w:rsid w:val="009B5D31"/>
    <w:rsid w:val="009B61C6"/>
    <w:rsid w:val="009B725A"/>
    <w:rsid w:val="009C1C27"/>
    <w:rsid w:val="009C2C84"/>
    <w:rsid w:val="009C5638"/>
    <w:rsid w:val="009C5C4B"/>
    <w:rsid w:val="009C5DB5"/>
    <w:rsid w:val="009D1A99"/>
    <w:rsid w:val="009D1B59"/>
    <w:rsid w:val="009D261F"/>
    <w:rsid w:val="009D29DF"/>
    <w:rsid w:val="009D3191"/>
    <w:rsid w:val="009D3F7A"/>
    <w:rsid w:val="009D4515"/>
    <w:rsid w:val="009D5603"/>
    <w:rsid w:val="009D67BE"/>
    <w:rsid w:val="009D6BD3"/>
    <w:rsid w:val="009D6C2F"/>
    <w:rsid w:val="009D6F53"/>
    <w:rsid w:val="009D7708"/>
    <w:rsid w:val="009D7A2E"/>
    <w:rsid w:val="009E3637"/>
    <w:rsid w:val="009E36EE"/>
    <w:rsid w:val="009E3C1A"/>
    <w:rsid w:val="009E437C"/>
    <w:rsid w:val="009F05B9"/>
    <w:rsid w:val="009F3A65"/>
    <w:rsid w:val="009F471C"/>
    <w:rsid w:val="009F5F8B"/>
    <w:rsid w:val="00A0022D"/>
    <w:rsid w:val="00A00736"/>
    <w:rsid w:val="00A01865"/>
    <w:rsid w:val="00A02FA4"/>
    <w:rsid w:val="00A03164"/>
    <w:rsid w:val="00A0362B"/>
    <w:rsid w:val="00A04906"/>
    <w:rsid w:val="00A06466"/>
    <w:rsid w:val="00A064FA"/>
    <w:rsid w:val="00A06E3B"/>
    <w:rsid w:val="00A071AF"/>
    <w:rsid w:val="00A10F4D"/>
    <w:rsid w:val="00A14A41"/>
    <w:rsid w:val="00A22D90"/>
    <w:rsid w:val="00A23321"/>
    <w:rsid w:val="00A24664"/>
    <w:rsid w:val="00A24D12"/>
    <w:rsid w:val="00A25285"/>
    <w:rsid w:val="00A25BEF"/>
    <w:rsid w:val="00A271CC"/>
    <w:rsid w:val="00A273CE"/>
    <w:rsid w:val="00A27408"/>
    <w:rsid w:val="00A30440"/>
    <w:rsid w:val="00A3111D"/>
    <w:rsid w:val="00A31784"/>
    <w:rsid w:val="00A328F0"/>
    <w:rsid w:val="00A3301D"/>
    <w:rsid w:val="00A3503D"/>
    <w:rsid w:val="00A36E47"/>
    <w:rsid w:val="00A40B9F"/>
    <w:rsid w:val="00A43A8F"/>
    <w:rsid w:val="00A44C89"/>
    <w:rsid w:val="00A454E0"/>
    <w:rsid w:val="00A45A12"/>
    <w:rsid w:val="00A476FD"/>
    <w:rsid w:val="00A478AB"/>
    <w:rsid w:val="00A47FCC"/>
    <w:rsid w:val="00A50748"/>
    <w:rsid w:val="00A51679"/>
    <w:rsid w:val="00A53904"/>
    <w:rsid w:val="00A55383"/>
    <w:rsid w:val="00A55BF4"/>
    <w:rsid w:val="00A60ADC"/>
    <w:rsid w:val="00A60B16"/>
    <w:rsid w:val="00A619C1"/>
    <w:rsid w:val="00A63630"/>
    <w:rsid w:val="00A64201"/>
    <w:rsid w:val="00A64D31"/>
    <w:rsid w:val="00A6791F"/>
    <w:rsid w:val="00A706EA"/>
    <w:rsid w:val="00A70B5B"/>
    <w:rsid w:val="00A729C9"/>
    <w:rsid w:val="00A8041C"/>
    <w:rsid w:val="00A823AD"/>
    <w:rsid w:val="00A83793"/>
    <w:rsid w:val="00A84D20"/>
    <w:rsid w:val="00A84FD0"/>
    <w:rsid w:val="00A86E48"/>
    <w:rsid w:val="00A87221"/>
    <w:rsid w:val="00A87783"/>
    <w:rsid w:val="00A87911"/>
    <w:rsid w:val="00A87D2F"/>
    <w:rsid w:val="00A87D6F"/>
    <w:rsid w:val="00A90120"/>
    <w:rsid w:val="00A90A8C"/>
    <w:rsid w:val="00A92FD8"/>
    <w:rsid w:val="00A936AF"/>
    <w:rsid w:val="00A94609"/>
    <w:rsid w:val="00A951C5"/>
    <w:rsid w:val="00A97215"/>
    <w:rsid w:val="00A97B6B"/>
    <w:rsid w:val="00AA0DFF"/>
    <w:rsid w:val="00AA10BF"/>
    <w:rsid w:val="00AA7372"/>
    <w:rsid w:val="00AB1149"/>
    <w:rsid w:val="00AB13AD"/>
    <w:rsid w:val="00AB15D8"/>
    <w:rsid w:val="00AB181F"/>
    <w:rsid w:val="00AB33C0"/>
    <w:rsid w:val="00AB39B2"/>
    <w:rsid w:val="00AB3C48"/>
    <w:rsid w:val="00AB4449"/>
    <w:rsid w:val="00AB498F"/>
    <w:rsid w:val="00AB5C42"/>
    <w:rsid w:val="00AB7814"/>
    <w:rsid w:val="00AC1049"/>
    <w:rsid w:val="00AC2677"/>
    <w:rsid w:val="00AC272F"/>
    <w:rsid w:val="00AC43B0"/>
    <w:rsid w:val="00AC6159"/>
    <w:rsid w:val="00AC7EF4"/>
    <w:rsid w:val="00AD1E02"/>
    <w:rsid w:val="00AD4A13"/>
    <w:rsid w:val="00AD59CF"/>
    <w:rsid w:val="00AD5DA1"/>
    <w:rsid w:val="00AD7896"/>
    <w:rsid w:val="00AE0A9B"/>
    <w:rsid w:val="00AE19C2"/>
    <w:rsid w:val="00AE319D"/>
    <w:rsid w:val="00AE31AA"/>
    <w:rsid w:val="00AE31AB"/>
    <w:rsid w:val="00AE3A33"/>
    <w:rsid w:val="00AE5A84"/>
    <w:rsid w:val="00AE5BA2"/>
    <w:rsid w:val="00AE6A42"/>
    <w:rsid w:val="00AF133F"/>
    <w:rsid w:val="00AF1462"/>
    <w:rsid w:val="00AF1C58"/>
    <w:rsid w:val="00AF3BC9"/>
    <w:rsid w:val="00AF464B"/>
    <w:rsid w:val="00AF6D8B"/>
    <w:rsid w:val="00AF7140"/>
    <w:rsid w:val="00AF7E76"/>
    <w:rsid w:val="00B001C6"/>
    <w:rsid w:val="00B00421"/>
    <w:rsid w:val="00B03A82"/>
    <w:rsid w:val="00B0489C"/>
    <w:rsid w:val="00B049FC"/>
    <w:rsid w:val="00B056C2"/>
    <w:rsid w:val="00B0775E"/>
    <w:rsid w:val="00B11C1D"/>
    <w:rsid w:val="00B1228F"/>
    <w:rsid w:val="00B1504F"/>
    <w:rsid w:val="00B1618D"/>
    <w:rsid w:val="00B204FC"/>
    <w:rsid w:val="00B227F6"/>
    <w:rsid w:val="00B2366E"/>
    <w:rsid w:val="00B274EE"/>
    <w:rsid w:val="00B27958"/>
    <w:rsid w:val="00B30BB8"/>
    <w:rsid w:val="00B35BD0"/>
    <w:rsid w:val="00B3633C"/>
    <w:rsid w:val="00B43A9D"/>
    <w:rsid w:val="00B45C08"/>
    <w:rsid w:val="00B511E4"/>
    <w:rsid w:val="00B52010"/>
    <w:rsid w:val="00B57279"/>
    <w:rsid w:val="00B61D0C"/>
    <w:rsid w:val="00B63AB6"/>
    <w:rsid w:val="00B64AB8"/>
    <w:rsid w:val="00B6558B"/>
    <w:rsid w:val="00B66C73"/>
    <w:rsid w:val="00B671EC"/>
    <w:rsid w:val="00B6743B"/>
    <w:rsid w:val="00B72510"/>
    <w:rsid w:val="00B73C49"/>
    <w:rsid w:val="00B74635"/>
    <w:rsid w:val="00B74AAB"/>
    <w:rsid w:val="00B768C9"/>
    <w:rsid w:val="00B80EE0"/>
    <w:rsid w:val="00B82CD7"/>
    <w:rsid w:val="00B837D5"/>
    <w:rsid w:val="00B87480"/>
    <w:rsid w:val="00B92B8A"/>
    <w:rsid w:val="00B96DFD"/>
    <w:rsid w:val="00B9744D"/>
    <w:rsid w:val="00B977EB"/>
    <w:rsid w:val="00B97A2C"/>
    <w:rsid w:val="00BA244E"/>
    <w:rsid w:val="00BA2E6B"/>
    <w:rsid w:val="00BA346D"/>
    <w:rsid w:val="00BA51E3"/>
    <w:rsid w:val="00BA6246"/>
    <w:rsid w:val="00BA6C87"/>
    <w:rsid w:val="00BB04A0"/>
    <w:rsid w:val="00BB2129"/>
    <w:rsid w:val="00BB577E"/>
    <w:rsid w:val="00BB5EF8"/>
    <w:rsid w:val="00BB611D"/>
    <w:rsid w:val="00BB719E"/>
    <w:rsid w:val="00BC0DF1"/>
    <w:rsid w:val="00BC3D64"/>
    <w:rsid w:val="00BC5202"/>
    <w:rsid w:val="00BC6B4E"/>
    <w:rsid w:val="00BD0992"/>
    <w:rsid w:val="00BD1DCD"/>
    <w:rsid w:val="00BD2B60"/>
    <w:rsid w:val="00BD31E1"/>
    <w:rsid w:val="00BD3752"/>
    <w:rsid w:val="00BD44BB"/>
    <w:rsid w:val="00BD4FE9"/>
    <w:rsid w:val="00BD5F71"/>
    <w:rsid w:val="00BE16E4"/>
    <w:rsid w:val="00BE48B1"/>
    <w:rsid w:val="00BE504F"/>
    <w:rsid w:val="00BE6702"/>
    <w:rsid w:val="00BF166D"/>
    <w:rsid w:val="00BF31AC"/>
    <w:rsid w:val="00BF31B1"/>
    <w:rsid w:val="00BF4552"/>
    <w:rsid w:val="00BF455C"/>
    <w:rsid w:val="00BF4B0E"/>
    <w:rsid w:val="00BF542B"/>
    <w:rsid w:val="00BF7A54"/>
    <w:rsid w:val="00C00C20"/>
    <w:rsid w:val="00C0171D"/>
    <w:rsid w:val="00C04B2D"/>
    <w:rsid w:val="00C1310A"/>
    <w:rsid w:val="00C167DF"/>
    <w:rsid w:val="00C16809"/>
    <w:rsid w:val="00C24476"/>
    <w:rsid w:val="00C24BD7"/>
    <w:rsid w:val="00C25C4F"/>
    <w:rsid w:val="00C26E97"/>
    <w:rsid w:val="00C30645"/>
    <w:rsid w:val="00C34DB6"/>
    <w:rsid w:val="00C3511B"/>
    <w:rsid w:val="00C361A6"/>
    <w:rsid w:val="00C376BF"/>
    <w:rsid w:val="00C400D1"/>
    <w:rsid w:val="00C40287"/>
    <w:rsid w:val="00C4475C"/>
    <w:rsid w:val="00C52448"/>
    <w:rsid w:val="00C52849"/>
    <w:rsid w:val="00C5299D"/>
    <w:rsid w:val="00C55AE0"/>
    <w:rsid w:val="00C5619D"/>
    <w:rsid w:val="00C605D0"/>
    <w:rsid w:val="00C608B5"/>
    <w:rsid w:val="00C61288"/>
    <w:rsid w:val="00C61691"/>
    <w:rsid w:val="00C62151"/>
    <w:rsid w:val="00C6218C"/>
    <w:rsid w:val="00C622F1"/>
    <w:rsid w:val="00C63993"/>
    <w:rsid w:val="00C6408A"/>
    <w:rsid w:val="00C67A69"/>
    <w:rsid w:val="00C70140"/>
    <w:rsid w:val="00C71A7E"/>
    <w:rsid w:val="00C75EFD"/>
    <w:rsid w:val="00C76472"/>
    <w:rsid w:val="00C81649"/>
    <w:rsid w:val="00C81BBF"/>
    <w:rsid w:val="00C81C0A"/>
    <w:rsid w:val="00C84B9F"/>
    <w:rsid w:val="00C84F40"/>
    <w:rsid w:val="00C86A13"/>
    <w:rsid w:val="00C877D7"/>
    <w:rsid w:val="00C87AC0"/>
    <w:rsid w:val="00C90B73"/>
    <w:rsid w:val="00C9115D"/>
    <w:rsid w:val="00C9123D"/>
    <w:rsid w:val="00C93B91"/>
    <w:rsid w:val="00C95F05"/>
    <w:rsid w:val="00CA04A0"/>
    <w:rsid w:val="00CA2211"/>
    <w:rsid w:val="00CA2E65"/>
    <w:rsid w:val="00CA5B53"/>
    <w:rsid w:val="00CA65A2"/>
    <w:rsid w:val="00CA706B"/>
    <w:rsid w:val="00CB1269"/>
    <w:rsid w:val="00CB50AE"/>
    <w:rsid w:val="00CB544A"/>
    <w:rsid w:val="00CB5D07"/>
    <w:rsid w:val="00CC0B3D"/>
    <w:rsid w:val="00CC321E"/>
    <w:rsid w:val="00CC4B1D"/>
    <w:rsid w:val="00CC509B"/>
    <w:rsid w:val="00CC50CF"/>
    <w:rsid w:val="00CC7361"/>
    <w:rsid w:val="00CD026B"/>
    <w:rsid w:val="00CD24A3"/>
    <w:rsid w:val="00CD2A90"/>
    <w:rsid w:val="00CD34ED"/>
    <w:rsid w:val="00CD53F4"/>
    <w:rsid w:val="00CD55D3"/>
    <w:rsid w:val="00CD7A1E"/>
    <w:rsid w:val="00CE0AF6"/>
    <w:rsid w:val="00CE0C7D"/>
    <w:rsid w:val="00CE1C51"/>
    <w:rsid w:val="00CE1D8D"/>
    <w:rsid w:val="00CE5249"/>
    <w:rsid w:val="00CF06FE"/>
    <w:rsid w:val="00CF091D"/>
    <w:rsid w:val="00CF1D25"/>
    <w:rsid w:val="00CF6A11"/>
    <w:rsid w:val="00CF7239"/>
    <w:rsid w:val="00CF7609"/>
    <w:rsid w:val="00D0162E"/>
    <w:rsid w:val="00D02157"/>
    <w:rsid w:val="00D02A3A"/>
    <w:rsid w:val="00D03AD8"/>
    <w:rsid w:val="00D03BFD"/>
    <w:rsid w:val="00D0465E"/>
    <w:rsid w:val="00D04B32"/>
    <w:rsid w:val="00D06461"/>
    <w:rsid w:val="00D06E64"/>
    <w:rsid w:val="00D10B79"/>
    <w:rsid w:val="00D1126A"/>
    <w:rsid w:val="00D1216F"/>
    <w:rsid w:val="00D12B35"/>
    <w:rsid w:val="00D12E16"/>
    <w:rsid w:val="00D156CA"/>
    <w:rsid w:val="00D2037B"/>
    <w:rsid w:val="00D20D4D"/>
    <w:rsid w:val="00D20F70"/>
    <w:rsid w:val="00D21EB0"/>
    <w:rsid w:val="00D22004"/>
    <w:rsid w:val="00D223B8"/>
    <w:rsid w:val="00D229C8"/>
    <w:rsid w:val="00D23EAC"/>
    <w:rsid w:val="00D30A04"/>
    <w:rsid w:val="00D36343"/>
    <w:rsid w:val="00D4039F"/>
    <w:rsid w:val="00D43628"/>
    <w:rsid w:val="00D44BDB"/>
    <w:rsid w:val="00D44CEF"/>
    <w:rsid w:val="00D46777"/>
    <w:rsid w:val="00D476AA"/>
    <w:rsid w:val="00D479C3"/>
    <w:rsid w:val="00D51240"/>
    <w:rsid w:val="00D5151C"/>
    <w:rsid w:val="00D523DE"/>
    <w:rsid w:val="00D52B0B"/>
    <w:rsid w:val="00D556EC"/>
    <w:rsid w:val="00D6012A"/>
    <w:rsid w:val="00D6184D"/>
    <w:rsid w:val="00D625F4"/>
    <w:rsid w:val="00D778BE"/>
    <w:rsid w:val="00D8236C"/>
    <w:rsid w:val="00D852DB"/>
    <w:rsid w:val="00D85604"/>
    <w:rsid w:val="00D86180"/>
    <w:rsid w:val="00D8655B"/>
    <w:rsid w:val="00D87B67"/>
    <w:rsid w:val="00D90C94"/>
    <w:rsid w:val="00D932B7"/>
    <w:rsid w:val="00D94530"/>
    <w:rsid w:val="00D94860"/>
    <w:rsid w:val="00D95987"/>
    <w:rsid w:val="00D96900"/>
    <w:rsid w:val="00D96A02"/>
    <w:rsid w:val="00D97AB1"/>
    <w:rsid w:val="00DA09A6"/>
    <w:rsid w:val="00DA1A68"/>
    <w:rsid w:val="00DA557A"/>
    <w:rsid w:val="00DB12B5"/>
    <w:rsid w:val="00DB2E0C"/>
    <w:rsid w:val="00DB6196"/>
    <w:rsid w:val="00DB74A1"/>
    <w:rsid w:val="00DC2244"/>
    <w:rsid w:val="00DC395F"/>
    <w:rsid w:val="00DC6F28"/>
    <w:rsid w:val="00DC7D3F"/>
    <w:rsid w:val="00DC7EEA"/>
    <w:rsid w:val="00DD189F"/>
    <w:rsid w:val="00DD1EAC"/>
    <w:rsid w:val="00DD34C6"/>
    <w:rsid w:val="00DD34EB"/>
    <w:rsid w:val="00DD3976"/>
    <w:rsid w:val="00DD3E81"/>
    <w:rsid w:val="00DD69E4"/>
    <w:rsid w:val="00DE2898"/>
    <w:rsid w:val="00DE2D3A"/>
    <w:rsid w:val="00DE3403"/>
    <w:rsid w:val="00DE4C1D"/>
    <w:rsid w:val="00DE5F1F"/>
    <w:rsid w:val="00DF1D67"/>
    <w:rsid w:val="00DF1F3C"/>
    <w:rsid w:val="00DF2C13"/>
    <w:rsid w:val="00DF3E7B"/>
    <w:rsid w:val="00DF5999"/>
    <w:rsid w:val="00DF61C8"/>
    <w:rsid w:val="00DF6D92"/>
    <w:rsid w:val="00DF6FE3"/>
    <w:rsid w:val="00E003E5"/>
    <w:rsid w:val="00E00BB1"/>
    <w:rsid w:val="00E00CA6"/>
    <w:rsid w:val="00E05CAD"/>
    <w:rsid w:val="00E0750F"/>
    <w:rsid w:val="00E120B3"/>
    <w:rsid w:val="00E129B2"/>
    <w:rsid w:val="00E13704"/>
    <w:rsid w:val="00E13736"/>
    <w:rsid w:val="00E13A6A"/>
    <w:rsid w:val="00E15AE6"/>
    <w:rsid w:val="00E173EA"/>
    <w:rsid w:val="00E20035"/>
    <w:rsid w:val="00E20FAD"/>
    <w:rsid w:val="00E220B7"/>
    <w:rsid w:val="00E22AB7"/>
    <w:rsid w:val="00E2516A"/>
    <w:rsid w:val="00E25828"/>
    <w:rsid w:val="00E354C2"/>
    <w:rsid w:val="00E36749"/>
    <w:rsid w:val="00E36E28"/>
    <w:rsid w:val="00E37445"/>
    <w:rsid w:val="00E413F9"/>
    <w:rsid w:val="00E4146F"/>
    <w:rsid w:val="00E45A96"/>
    <w:rsid w:val="00E468C8"/>
    <w:rsid w:val="00E50308"/>
    <w:rsid w:val="00E50958"/>
    <w:rsid w:val="00E51185"/>
    <w:rsid w:val="00E516F9"/>
    <w:rsid w:val="00E51AE3"/>
    <w:rsid w:val="00E530B0"/>
    <w:rsid w:val="00E53634"/>
    <w:rsid w:val="00E53A84"/>
    <w:rsid w:val="00E55890"/>
    <w:rsid w:val="00E56CED"/>
    <w:rsid w:val="00E5745D"/>
    <w:rsid w:val="00E6159A"/>
    <w:rsid w:val="00E63583"/>
    <w:rsid w:val="00E63D74"/>
    <w:rsid w:val="00E64837"/>
    <w:rsid w:val="00E65297"/>
    <w:rsid w:val="00E715E5"/>
    <w:rsid w:val="00E72BF4"/>
    <w:rsid w:val="00E73311"/>
    <w:rsid w:val="00E744D2"/>
    <w:rsid w:val="00E7581F"/>
    <w:rsid w:val="00E770AE"/>
    <w:rsid w:val="00E829BB"/>
    <w:rsid w:val="00E83493"/>
    <w:rsid w:val="00E9103B"/>
    <w:rsid w:val="00E91789"/>
    <w:rsid w:val="00E91BC3"/>
    <w:rsid w:val="00E93C91"/>
    <w:rsid w:val="00E94156"/>
    <w:rsid w:val="00E942E8"/>
    <w:rsid w:val="00E97BB1"/>
    <w:rsid w:val="00EA05E8"/>
    <w:rsid w:val="00EA3071"/>
    <w:rsid w:val="00EA641F"/>
    <w:rsid w:val="00EA6E8E"/>
    <w:rsid w:val="00EA7E1B"/>
    <w:rsid w:val="00EB17AC"/>
    <w:rsid w:val="00EB73D6"/>
    <w:rsid w:val="00EC1BBD"/>
    <w:rsid w:val="00EC1CC0"/>
    <w:rsid w:val="00EC20FC"/>
    <w:rsid w:val="00EC2B91"/>
    <w:rsid w:val="00EC3831"/>
    <w:rsid w:val="00EC44B0"/>
    <w:rsid w:val="00EC6ADF"/>
    <w:rsid w:val="00ED06AD"/>
    <w:rsid w:val="00ED0AC6"/>
    <w:rsid w:val="00ED1962"/>
    <w:rsid w:val="00ED4F7E"/>
    <w:rsid w:val="00ED59D2"/>
    <w:rsid w:val="00ED5A75"/>
    <w:rsid w:val="00ED5C9C"/>
    <w:rsid w:val="00ED79EE"/>
    <w:rsid w:val="00EE029F"/>
    <w:rsid w:val="00EE0B78"/>
    <w:rsid w:val="00EE15CB"/>
    <w:rsid w:val="00EE18F0"/>
    <w:rsid w:val="00EE1E81"/>
    <w:rsid w:val="00EE2AF5"/>
    <w:rsid w:val="00EE7878"/>
    <w:rsid w:val="00EE7DA8"/>
    <w:rsid w:val="00EF0B1A"/>
    <w:rsid w:val="00EF0C0F"/>
    <w:rsid w:val="00EF5011"/>
    <w:rsid w:val="00F0245F"/>
    <w:rsid w:val="00F0581D"/>
    <w:rsid w:val="00F05A3C"/>
    <w:rsid w:val="00F05B8F"/>
    <w:rsid w:val="00F05CEC"/>
    <w:rsid w:val="00F1083B"/>
    <w:rsid w:val="00F11085"/>
    <w:rsid w:val="00F146C5"/>
    <w:rsid w:val="00F1576D"/>
    <w:rsid w:val="00F16D45"/>
    <w:rsid w:val="00F2169B"/>
    <w:rsid w:val="00F23491"/>
    <w:rsid w:val="00F251E2"/>
    <w:rsid w:val="00F26704"/>
    <w:rsid w:val="00F26F27"/>
    <w:rsid w:val="00F276A2"/>
    <w:rsid w:val="00F276E0"/>
    <w:rsid w:val="00F302A0"/>
    <w:rsid w:val="00F31F88"/>
    <w:rsid w:val="00F3251D"/>
    <w:rsid w:val="00F32AF7"/>
    <w:rsid w:val="00F404A8"/>
    <w:rsid w:val="00F41671"/>
    <w:rsid w:val="00F42163"/>
    <w:rsid w:val="00F43B4D"/>
    <w:rsid w:val="00F44A20"/>
    <w:rsid w:val="00F451FA"/>
    <w:rsid w:val="00F467B8"/>
    <w:rsid w:val="00F47BB1"/>
    <w:rsid w:val="00F500AA"/>
    <w:rsid w:val="00F5250F"/>
    <w:rsid w:val="00F55467"/>
    <w:rsid w:val="00F55F0F"/>
    <w:rsid w:val="00F56161"/>
    <w:rsid w:val="00F6433F"/>
    <w:rsid w:val="00F669BE"/>
    <w:rsid w:val="00F67B59"/>
    <w:rsid w:val="00F7138F"/>
    <w:rsid w:val="00F7348D"/>
    <w:rsid w:val="00F750A2"/>
    <w:rsid w:val="00F750B9"/>
    <w:rsid w:val="00F80102"/>
    <w:rsid w:val="00F82241"/>
    <w:rsid w:val="00F827F7"/>
    <w:rsid w:val="00F82A1D"/>
    <w:rsid w:val="00F82A33"/>
    <w:rsid w:val="00F86F36"/>
    <w:rsid w:val="00F9006F"/>
    <w:rsid w:val="00F910D7"/>
    <w:rsid w:val="00F91A51"/>
    <w:rsid w:val="00F9229A"/>
    <w:rsid w:val="00F94C02"/>
    <w:rsid w:val="00F95752"/>
    <w:rsid w:val="00F96FC4"/>
    <w:rsid w:val="00F97ED7"/>
    <w:rsid w:val="00FA09D4"/>
    <w:rsid w:val="00FA0B16"/>
    <w:rsid w:val="00FA281E"/>
    <w:rsid w:val="00FA3EC3"/>
    <w:rsid w:val="00FB2F9A"/>
    <w:rsid w:val="00FB41C9"/>
    <w:rsid w:val="00FB47FD"/>
    <w:rsid w:val="00FB4E9D"/>
    <w:rsid w:val="00FB5105"/>
    <w:rsid w:val="00FB63E4"/>
    <w:rsid w:val="00FB7646"/>
    <w:rsid w:val="00FC05A5"/>
    <w:rsid w:val="00FC2624"/>
    <w:rsid w:val="00FC5F35"/>
    <w:rsid w:val="00FC6ABB"/>
    <w:rsid w:val="00FD37D2"/>
    <w:rsid w:val="00FD4B73"/>
    <w:rsid w:val="00FD4D11"/>
    <w:rsid w:val="00FD7ABB"/>
    <w:rsid w:val="00FD7CD7"/>
    <w:rsid w:val="00FE374D"/>
    <w:rsid w:val="00FE463E"/>
    <w:rsid w:val="00FE5AE1"/>
    <w:rsid w:val="00FF042B"/>
    <w:rsid w:val="00FF26EA"/>
    <w:rsid w:val="00FF2C22"/>
    <w:rsid w:val="00FF3810"/>
    <w:rsid w:val="00FF63FD"/>
    <w:rsid w:val="00FF7BDC"/>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9A74C"/>
  <w15:docId w15:val="{9C06A39E-55CB-48E8-8F10-BE21B81C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B1A"/>
    <w:pPr>
      <w:tabs>
        <w:tab w:val="center" w:pos="4320"/>
        <w:tab w:val="right" w:pos="8640"/>
      </w:tabs>
    </w:pPr>
  </w:style>
  <w:style w:type="character" w:customStyle="1" w:styleId="HeaderChar">
    <w:name w:val="Header Char"/>
    <w:basedOn w:val="DefaultParagraphFont"/>
    <w:link w:val="Header"/>
    <w:uiPriority w:val="99"/>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ortitle">
    <w:name w:val="authorortitle"/>
    <w:basedOn w:val="DefaultParagraphFont"/>
    <w:rsid w:val="00FB5105"/>
  </w:style>
  <w:style w:type="character" w:customStyle="1" w:styleId="a-size-extra-large">
    <w:name w:val="a-size-extra-large"/>
    <w:basedOn w:val="DefaultParagraphFont"/>
    <w:rsid w:val="009E3637"/>
  </w:style>
  <w:style w:type="paragraph" w:customStyle="1" w:styleId="BasicParagraph">
    <w:name w:val="[Basic Paragraph]"/>
    <w:basedOn w:val="Normal"/>
    <w:uiPriority w:val="99"/>
    <w:rsid w:val="008D2C01"/>
    <w:pPr>
      <w:overflowPunct/>
      <w:adjustRightInd/>
      <w:spacing w:line="288" w:lineRule="auto"/>
      <w:ind w:left="0" w:firstLine="0"/>
      <w:textAlignment w:val="auto"/>
    </w:pPr>
    <w:rPr>
      <w:rFonts w:ascii="Minion Pro" w:eastAsia="Calibri" w:hAnsi="Minion Pro" w:cs="Calibri"/>
      <w:color w:val="000000"/>
      <w:szCs w:val="24"/>
    </w:rPr>
  </w:style>
  <w:style w:type="paragraph" w:customStyle="1" w:styleId="msonormal0">
    <w:name w:val="msonormal"/>
    <w:basedOn w:val="Normal"/>
    <w:rsid w:val="003F7FE5"/>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prose">
    <w:name w:val="prose"/>
    <w:basedOn w:val="DefaultParagraphFont"/>
    <w:rsid w:val="005B786A"/>
  </w:style>
  <w:style w:type="character" w:customStyle="1" w:styleId="mw-headline">
    <w:name w:val="mw-headline"/>
    <w:basedOn w:val="DefaultParagraphFont"/>
    <w:rsid w:val="001B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87">
      <w:bodyDiv w:val="1"/>
      <w:marLeft w:val="0"/>
      <w:marRight w:val="0"/>
      <w:marTop w:val="0"/>
      <w:marBottom w:val="0"/>
      <w:divBdr>
        <w:top w:val="none" w:sz="0" w:space="0" w:color="auto"/>
        <w:left w:val="none" w:sz="0" w:space="0" w:color="auto"/>
        <w:bottom w:val="none" w:sz="0" w:space="0" w:color="auto"/>
        <w:right w:val="none" w:sz="0" w:space="0" w:color="auto"/>
      </w:divBdr>
    </w:div>
    <w:div w:id="6567764">
      <w:bodyDiv w:val="1"/>
      <w:marLeft w:val="0"/>
      <w:marRight w:val="0"/>
      <w:marTop w:val="0"/>
      <w:marBottom w:val="0"/>
      <w:divBdr>
        <w:top w:val="none" w:sz="0" w:space="0" w:color="auto"/>
        <w:left w:val="none" w:sz="0" w:space="0" w:color="auto"/>
        <w:bottom w:val="none" w:sz="0" w:space="0" w:color="auto"/>
        <w:right w:val="none" w:sz="0" w:space="0" w:color="auto"/>
      </w:divBdr>
    </w:div>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45034768">
      <w:bodyDiv w:val="1"/>
      <w:marLeft w:val="0"/>
      <w:marRight w:val="0"/>
      <w:marTop w:val="0"/>
      <w:marBottom w:val="0"/>
      <w:divBdr>
        <w:top w:val="none" w:sz="0" w:space="0" w:color="auto"/>
        <w:left w:val="none" w:sz="0" w:space="0" w:color="auto"/>
        <w:bottom w:val="none" w:sz="0" w:space="0" w:color="auto"/>
        <w:right w:val="none" w:sz="0" w:space="0" w:color="auto"/>
      </w:divBdr>
    </w:div>
    <w:div w:id="61754092">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98450226">
      <w:bodyDiv w:val="1"/>
      <w:marLeft w:val="0"/>
      <w:marRight w:val="0"/>
      <w:marTop w:val="0"/>
      <w:marBottom w:val="0"/>
      <w:divBdr>
        <w:top w:val="none" w:sz="0" w:space="0" w:color="auto"/>
        <w:left w:val="none" w:sz="0" w:space="0" w:color="auto"/>
        <w:bottom w:val="none" w:sz="0" w:space="0" w:color="auto"/>
        <w:right w:val="none" w:sz="0" w:space="0" w:color="auto"/>
      </w:divBdr>
      <w:divsChild>
        <w:div w:id="1239367925">
          <w:marLeft w:val="240"/>
          <w:marRight w:val="0"/>
          <w:marTop w:val="240"/>
          <w:marBottom w:val="240"/>
          <w:divBdr>
            <w:top w:val="none" w:sz="0" w:space="0" w:color="auto"/>
            <w:left w:val="none" w:sz="0" w:space="0" w:color="auto"/>
            <w:bottom w:val="none" w:sz="0" w:space="0" w:color="auto"/>
            <w:right w:val="none" w:sz="0" w:space="0" w:color="auto"/>
          </w:divBdr>
        </w:div>
      </w:divsChild>
    </w:div>
    <w:div w:id="181866130">
      <w:bodyDiv w:val="1"/>
      <w:marLeft w:val="0"/>
      <w:marRight w:val="0"/>
      <w:marTop w:val="0"/>
      <w:marBottom w:val="0"/>
      <w:divBdr>
        <w:top w:val="none" w:sz="0" w:space="0" w:color="auto"/>
        <w:left w:val="none" w:sz="0" w:space="0" w:color="auto"/>
        <w:bottom w:val="none" w:sz="0" w:space="0" w:color="auto"/>
        <w:right w:val="none" w:sz="0" w:space="0" w:color="auto"/>
      </w:divBdr>
    </w:div>
    <w:div w:id="187451112">
      <w:bodyDiv w:val="1"/>
      <w:marLeft w:val="0"/>
      <w:marRight w:val="0"/>
      <w:marTop w:val="0"/>
      <w:marBottom w:val="0"/>
      <w:divBdr>
        <w:top w:val="none" w:sz="0" w:space="0" w:color="auto"/>
        <w:left w:val="none" w:sz="0" w:space="0" w:color="auto"/>
        <w:bottom w:val="none" w:sz="0" w:space="0" w:color="auto"/>
        <w:right w:val="none" w:sz="0" w:space="0" w:color="auto"/>
      </w:divBdr>
    </w:div>
    <w:div w:id="232936405">
      <w:bodyDiv w:val="1"/>
      <w:marLeft w:val="0"/>
      <w:marRight w:val="0"/>
      <w:marTop w:val="0"/>
      <w:marBottom w:val="0"/>
      <w:divBdr>
        <w:top w:val="none" w:sz="0" w:space="0" w:color="auto"/>
        <w:left w:val="none" w:sz="0" w:space="0" w:color="auto"/>
        <w:bottom w:val="none" w:sz="0" w:space="0" w:color="auto"/>
        <w:right w:val="none" w:sz="0" w:space="0" w:color="auto"/>
      </w:divBdr>
      <w:divsChild>
        <w:div w:id="1646855768">
          <w:marLeft w:val="0"/>
          <w:marRight w:val="0"/>
          <w:marTop w:val="0"/>
          <w:marBottom w:val="0"/>
          <w:divBdr>
            <w:top w:val="none" w:sz="0" w:space="0" w:color="auto"/>
            <w:left w:val="none" w:sz="0" w:space="0" w:color="auto"/>
            <w:bottom w:val="none" w:sz="0" w:space="0" w:color="auto"/>
            <w:right w:val="none" w:sz="0" w:space="0" w:color="auto"/>
          </w:divBdr>
        </w:div>
        <w:div w:id="1621690816">
          <w:marLeft w:val="0"/>
          <w:marRight w:val="0"/>
          <w:marTop w:val="0"/>
          <w:marBottom w:val="0"/>
          <w:divBdr>
            <w:top w:val="none" w:sz="0" w:space="0" w:color="auto"/>
            <w:left w:val="none" w:sz="0" w:space="0" w:color="auto"/>
            <w:bottom w:val="none" w:sz="0" w:space="0" w:color="auto"/>
            <w:right w:val="none" w:sz="0" w:space="0" w:color="auto"/>
          </w:divBdr>
        </w:div>
      </w:divsChild>
    </w:div>
    <w:div w:id="234438768">
      <w:bodyDiv w:val="1"/>
      <w:marLeft w:val="0"/>
      <w:marRight w:val="0"/>
      <w:marTop w:val="0"/>
      <w:marBottom w:val="0"/>
      <w:divBdr>
        <w:top w:val="none" w:sz="0" w:space="0" w:color="auto"/>
        <w:left w:val="none" w:sz="0" w:space="0" w:color="auto"/>
        <w:bottom w:val="none" w:sz="0" w:space="0" w:color="auto"/>
        <w:right w:val="none" w:sz="0" w:space="0" w:color="auto"/>
      </w:divBdr>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245307205">
      <w:bodyDiv w:val="1"/>
      <w:marLeft w:val="0"/>
      <w:marRight w:val="0"/>
      <w:marTop w:val="0"/>
      <w:marBottom w:val="0"/>
      <w:divBdr>
        <w:top w:val="none" w:sz="0" w:space="0" w:color="auto"/>
        <w:left w:val="none" w:sz="0" w:space="0" w:color="auto"/>
        <w:bottom w:val="none" w:sz="0" w:space="0" w:color="auto"/>
        <w:right w:val="none" w:sz="0" w:space="0" w:color="auto"/>
      </w:divBdr>
      <w:divsChild>
        <w:div w:id="1456485793">
          <w:marLeft w:val="240"/>
          <w:marRight w:val="0"/>
          <w:marTop w:val="240"/>
          <w:marBottom w:val="240"/>
          <w:divBdr>
            <w:top w:val="none" w:sz="0" w:space="0" w:color="auto"/>
            <w:left w:val="none" w:sz="0" w:space="0" w:color="auto"/>
            <w:bottom w:val="none" w:sz="0" w:space="0" w:color="auto"/>
            <w:right w:val="none" w:sz="0" w:space="0" w:color="auto"/>
          </w:divBdr>
        </w:div>
        <w:div w:id="47723790">
          <w:marLeft w:val="240"/>
          <w:marRight w:val="0"/>
          <w:marTop w:val="240"/>
          <w:marBottom w:val="240"/>
          <w:divBdr>
            <w:top w:val="none" w:sz="0" w:space="0" w:color="auto"/>
            <w:left w:val="none" w:sz="0" w:space="0" w:color="auto"/>
            <w:bottom w:val="none" w:sz="0" w:space="0" w:color="auto"/>
            <w:right w:val="none" w:sz="0" w:space="0" w:color="auto"/>
          </w:divBdr>
        </w:div>
        <w:div w:id="1908764353">
          <w:marLeft w:val="240"/>
          <w:marRight w:val="0"/>
          <w:marTop w:val="240"/>
          <w:marBottom w:val="240"/>
          <w:divBdr>
            <w:top w:val="none" w:sz="0" w:space="0" w:color="auto"/>
            <w:left w:val="none" w:sz="0" w:space="0" w:color="auto"/>
            <w:bottom w:val="none" w:sz="0" w:space="0" w:color="auto"/>
            <w:right w:val="none" w:sz="0" w:space="0" w:color="auto"/>
          </w:divBdr>
        </w:div>
      </w:divsChild>
    </w:div>
    <w:div w:id="280041906">
      <w:bodyDiv w:val="1"/>
      <w:marLeft w:val="0"/>
      <w:marRight w:val="0"/>
      <w:marTop w:val="0"/>
      <w:marBottom w:val="0"/>
      <w:divBdr>
        <w:top w:val="none" w:sz="0" w:space="0" w:color="auto"/>
        <w:left w:val="none" w:sz="0" w:space="0" w:color="auto"/>
        <w:bottom w:val="none" w:sz="0" w:space="0" w:color="auto"/>
        <w:right w:val="none" w:sz="0" w:space="0" w:color="auto"/>
      </w:divBdr>
    </w:div>
    <w:div w:id="283734715">
      <w:bodyDiv w:val="1"/>
      <w:marLeft w:val="0"/>
      <w:marRight w:val="0"/>
      <w:marTop w:val="0"/>
      <w:marBottom w:val="0"/>
      <w:divBdr>
        <w:top w:val="none" w:sz="0" w:space="0" w:color="auto"/>
        <w:left w:val="none" w:sz="0" w:space="0" w:color="auto"/>
        <w:bottom w:val="none" w:sz="0" w:space="0" w:color="auto"/>
        <w:right w:val="none" w:sz="0" w:space="0" w:color="auto"/>
      </w:divBdr>
    </w:div>
    <w:div w:id="291138800">
      <w:bodyDiv w:val="1"/>
      <w:marLeft w:val="0"/>
      <w:marRight w:val="0"/>
      <w:marTop w:val="0"/>
      <w:marBottom w:val="0"/>
      <w:divBdr>
        <w:top w:val="none" w:sz="0" w:space="0" w:color="auto"/>
        <w:left w:val="none" w:sz="0" w:space="0" w:color="auto"/>
        <w:bottom w:val="none" w:sz="0" w:space="0" w:color="auto"/>
        <w:right w:val="none" w:sz="0" w:space="0" w:color="auto"/>
      </w:divBdr>
    </w:div>
    <w:div w:id="293877815">
      <w:bodyDiv w:val="1"/>
      <w:marLeft w:val="0"/>
      <w:marRight w:val="0"/>
      <w:marTop w:val="0"/>
      <w:marBottom w:val="0"/>
      <w:divBdr>
        <w:top w:val="none" w:sz="0" w:space="0" w:color="auto"/>
        <w:left w:val="none" w:sz="0" w:space="0" w:color="auto"/>
        <w:bottom w:val="none" w:sz="0" w:space="0" w:color="auto"/>
        <w:right w:val="none" w:sz="0" w:space="0" w:color="auto"/>
      </w:divBdr>
      <w:divsChild>
        <w:div w:id="1385715425">
          <w:marLeft w:val="240"/>
          <w:marRight w:val="0"/>
          <w:marTop w:val="240"/>
          <w:marBottom w:val="240"/>
          <w:divBdr>
            <w:top w:val="none" w:sz="0" w:space="0" w:color="auto"/>
            <w:left w:val="none" w:sz="0" w:space="0" w:color="auto"/>
            <w:bottom w:val="none" w:sz="0" w:space="0" w:color="auto"/>
            <w:right w:val="none" w:sz="0" w:space="0" w:color="auto"/>
          </w:divBdr>
        </w:div>
      </w:divsChild>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08948714">
      <w:bodyDiv w:val="1"/>
      <w:marLeft w:val="0"/>
      <w:marRight w:val="0"/>
      <w:marTop w:val="0"/>
      <w:marBottom w:val="0"/>
      <w:divBdr>
        <w:top w:val="none" w:sz="0" w:space="0" w:color="auto"/>
        <w:left w:val="none" w:sz="0" w:space="0" w:color="auto"/>
        <w:bottom w:val="none" w:sz="0" w:space="0" w:color="auto"/>
        <w:right w:val="none" w:sz="0" w:space="0" w:color="auto"/>
      </w:divBdr>
    </w:div>
    <w:div w:id="309291826">
      <w:bodyDiv w:val="1"/>
      <w:marLeft w:val="0"/>
      <w:marRight w:val="0"/>
      <w:marTop w:val="0"/>
      <w:marBottom w:val="0"/>
      <w:divBdr>
        <w:top w:val="none" w:sz="0" w:space="0" w:color="auto"/>
        <w:left w:val="none" w:sz="0" w:space="0" w:color="auto"/>
        <w:bottom w:val="none" w:sz="0" w:space="0" w:color="auto"/>
        <w:right w:val="none" w:sz="0" w:space="0" w:color="auto"/>
      </w:divBdr>
      <w:divsChild>
        <w:div w:id="934828936">
          <w:marLeft w:val="240"/>
          <w:marRight w:val="0"/>
          <w:marTop w:val="240"/>
          <w:marBottom w:val="240"/>
          <w:divBdr>
            <w:top w:val="none" w:sz="0" w:space="0" w:color="auto"/>
            <w:left w:val="none" w:sz="0" w:space="0" w:color="auto"/>
            <w:bottom w:val="none" w:sz="0" w:space="0" w:color="auto"/>
            <w:right w:val="none" w:sz="0" w:space="0" w:color="auto"/>
          </w:divBdr>
        </w:div>
        <w:div w:id="45304764">
          <w:marLeft w:val="240"/>
          <w:marRight w:val="0"/>
          <w:marTop w:val="240"/>
          <w:marBottom w:val="240"/>
          <w:divBdr>
            <w:top w:val="none" w:sz="0" w:space="0" w:color="auto"/>
            <w:left w:val="none" w:sz="0" w:space="0" w:color="auto"/>
            <w:bottom w:val="none" w:sz="0" w:space="0" w:color="auto"/>
            <w:right w:val="none" w:sz="0" w:space="0" w:color="auto"/>
          </w:divBdr>
        </w:div>
      </w:divsChild>
    </w:div>
    <w:div w:id="309940064">
      <w:bodyDiv w:val="1"/>
      <w:marLeft w:val="0"/>
      <w:marRight w:val="0"/>
      <w:marTop w:val="0"/>
      <w:marBottom w:val="0"/>
      <w:divBdr>
        <w:top w:val="none" w:sz="0" w:space="0" w:color="auto"/>
        <w:left w:val="none" w:sz="0" w:space="0" w:color="auto"/>
        <w:bottom w:val="none" w:sz="0" w:space="0" w:color="auto"/>
        <w:right w:val="none" w:sz="0" w:space="0" w:color="auto"/>
      </w:divBdr>
      <w:divsChild>
        <w:div w:id="580800528">
          <w:marLeft w:val="240"/>
          <w:marRight w:val="0"/>
          <w:marTop w:val="240"/>
          <w:marBottom w:val="240"/>
          <w:divBdr>
            <w:top w:val="none" w:sz="0" w:space="0" w:color="auto"/>
            <w:left w:val="none" w:sz="0" w:space="0" w:color="auto"/>
            <w:bottom w:val="none" w:sz="0" w:space="0" w:color="auto"/>
            <w:right w:val="none" w:sz="0" w:space="0" w:color="auto"/>
          </w:divBdr>
        </w:div>
      </w:divsChild>
    </w:div>
    <w:div w:id="317729915">
      <w:bodyDiv w:val="1"/>
      <w:marLeft w:val="0"/>
      <w:marRight w:val="0"/>
      <w:marTop w:val="0"/>
      <w:marBottom w:val="0"/>
      <w:divBdr>
        <w:top w:val="none" w:sz="0" w:space="0" w:color="auto"/>
        <w:left w:val="none" w:sz="0" w:space="0" w:color="auto"/>
        <w:bottom w:val="none" w:sz="0" w:space="0" w:color="auto"/>
        <w:right w:val="none" w:sz="0" w:space="0" w:color="auto"/>
      </w:divBdr>
      <w:divsChild>
        <w:div w:id="2128615650">
          <w:marLeft w:val="240"/>
          <w:marRight w:val="0"/>
          <w:marTop w:val="240"/>
          <w:marBottom w:val="24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369570550">
      <w:bodyDiv w:val="1"/>
      <w:marLeft w:val="0"/>
      <w:marRight w:val="0"/>
      <w:marTop w:val="0"/>
      <w:marBottom w:val="0"/>
      <w:divBdr>
        <w:top w:val="none" w:sz="0" w:space="0" w:color="auto"/>
        <w:left w:val="none" w:sz="0" w:space="0" w:color="auto"/>
        <w:bottom w:val="none" w:sz="0" w:space="0" w:color="auto"/>
        <w:right w:val="none" w:sz="0" w:space="0" w:color="auto"/>
      </w:divBdr>
    </w:div>
    <w:div w:id="393550614">
      <w:bodyDiv w:val="1"/>
      <w:marLeft w:val="0"/>
      <w:marRight w:val="0"/>
      <w:marTop w:val="0"/>
      <w:marBottom w:val="0"/>
      <w:divBdr>
        <w:top w:val="none" w:sz="0" w:space="0" w:color="auto"/>
        <w:left w:val="none" w:sz="0" w:space="0" w:color="auto"/>
        <w:bottom w:val="none" w:sz="0" w:space="0" w:color="auto"/>
        <w:right w:val="none" w:sz="0" w:space="0" w:color="auto"/>
      </w:divBdr>
    </w:div>
    <w:div w:id="430245760">
      <w:bodyDiv w:val="1"/>
      <w:marLeft w:val="0"/>
      <w:marRight w:val="0"/>
      <w:marTop w:val="0"/>
      <w:marBottom w:val="0"/>
      <w:divBdr>
        <w:top w:val="none" w:sz="0" w:space="0" w:color="auto"/>
        <w:left w:val="none" w:sz="0" w:space="0" w:color="auto"/>
        <w:bottom w:val="none" w:sz="0" w:space="0" w:color="auto"/>
        <w:right w:val="none" w:sz="0" w:space="0" w:color="auto"/>
      </w:divBdr>
    </w:div>
    <w:div w:id="452989234">
      <w:bodyDiv w:val="1"/>
      <w:marLeft w:val="0"/>
      <w:marRight w:val="0"/>
      <w:marTop w:val="0"/>
      <w:marBottom w:val="0"/>
      <w:divBdr>
        <w:top w:val="none" w:sz="0" w:space="0" w:color="auto"/>
        <w:left w:val="none" w:sz="0" w:space="0" w:color="auto"/>
        <w:bottom w:val="none" w:sz="0" w:space="0" w:color="auto"/>
        <w:right w:val="none" w:sz="0" w:space="0" w:color="auto"/>
      </w:divBdr>
    </w:div>
    <w:div w:id="465515967">
      <w:bodyDiv w:val="1"/>
      <w:marLeft w:val="0"/>
      <w:marRight w:val="0"/>
      <w:marTop w:val="0"/>
      <w:marBottom w:val="0"/>
      <w:divBdr>
        <w:top w:val="none" w:sz="0" w:space="0" w:color="auto"/>
        <w:left w:val="none" w:sz="0" w:space="0" w:color="auto"/>
        <w:bottom w:val="none" w:sz="0" w:space="0" w:color="auto"/>
        <w:right w:val="none" w:sz="0" w:space="0" w:color="auto"/>
      </w:divBdr>
      <w:divsChild>
        <w:div w:id="1107501192">
          <w:marLeft w:val="240"/>
          <w:marRight w:val="0"/>
          <w:marTop w:val="240"/>
          <w:marBottom w:val="240"/>
          <w:divBdr>
            <w:top w:val="none" w:sz="0" w:space="0" w:color="auto"/>
            <w:left w:val="none" w:sz="0" w:space="0" w:color="auto"/>
            <w:bottom w:val="none" w:sz="0" w:space="0" w:color="auto"/>
            <w:right w:val="none" w:sz="0" w:space="0" w:color="auto"/>
          </w:divBdr>
        </w:div>
      </w:divsChild>
    </w:div>
    <w:div w:id="480079990">
      <w:bodyDiv w:val="1"/>
      <w:marLeft w:val="0"/>
      <w:marRight w:val="0"/>
      <w:marTop w:val="0"/>
      <w:marBottom w:val="0"/>
      <w:divBdr>
        <w:top w:val="none" w:sz="0" w:space="0" w:color="auto"/>
        <w:left w:val="none" w:sz="0" w:space="0" w:color="auto"/>
        <w:bottom w:val="none" w:sz="0" w:space="0" w:color="auto"/>
        <w:right w:val="none" w:sz="0" w:space="0" w:color="auto"/>
      </w:divBdr>
    </w:div>
    <w:div w:id="498157064">
      <w:bodyDiv w:val="1"/>
      <w:marLeft w:val="0"/>
      <w:marRight w:val="0"/>
      <w:marTop w:val="0"/>
      <w:marBottom w:val="0"/>
      <w:divBdr>
        <w:top w:val="none" w:sz="0" w:space="0" w:color="auto"/>
        <w:left w:val="none" w:sz="0" w:space="0" w:color="auto"/>
        <w:bottom w:val="none" w:sz="0" w:space="0" w:color="auto"/>
        <w:right w:val="none" w:sz="0" w:space="0" w:color="auto"/>
      </w:divBdr>
      <w:divsChild>
        <w:div w:id="1567259164">
          <w:marLeft w:val="240"/>
          <w:marRight w:val="0"/>
          <w:marTop w:val="240"/>
          <w:marBottom w:val="240"/>
          <w:divBdr>
            <w:top w:val="none" w:sz="0" w:space="0" w:color="auto"/>
            <w:left w:val="none" w:sz="0" w:space="0" w:color="auto"/>
            <w:bottom w:val="none" w:sz="0" w:space="0" w:color="auto"/>
            <w:right w:val="none" w:sz="0" w:space="0" w:color="auto"/>
          </w:divBdr>
        </w:div>
      </w:divsChild>
    </w:div>
    <w:div w:id="504981927">
      <w:bodyDiv w:val="1"/>
      <w:marLeft w:val="0"/>
      <w:marRight w:val="0"/>
      <w:marTop w:val="0"/>
      <w:marBottom w:val="0"/>
      <w:divBdr>
        <w:top w:val="none" w:sz="0" w:space="0" w:color="auto"/>
        <w:left w:val="none" w:sz="0" w:space="0" w:color="auto"/>
        <w:bottom w:val="none" w:sz="0" w:space="0" w:color="auto"/>
        <w:right w:val="none" w:sz="0" w:space="0" w:color="auto"/>
      </w:divBdr>
    </w:div>
    <w:div w:id="509805623">
      <w:bodyDiv w:val="1"/>
      <w:marLeft w:val="0"/>
      <w:marRight w:val="0"/>
      <w:marTop w:val="0"/>
      <w:marBottom w:val="0"/>
      <w:divBdr>
        <w:top w:val="none" w:sz="0" w:space="0" w:color="auto"/>
        <w:left w:val="none" w:sz="0" w:space="0" w:color="auto"/>
        <w:bottom w:val="none" w:sz="0" w:space="0" w:color="auto"/>
        <w:right w:val="none" w:sz="0" w:space="0" w:color="auto"/>
      </w:divBdr>
      <w:divsChild>
        <w:div w:id="631902967">
          <w:marLeft w:val="240"/>
          <w:marRight w:val="0"/>
          <w:marTop w:val="240"/>
          <w:marBottom w:val="240"/>
          <w:divBdr>
            <w:top w:val="none" w:sz="0" w:space="0" w:color="auto"/>
            <w:left w:val="none" w:sz="0" w:space="0" w:color="auto"/>
            <w:bottom w:val="none" w:sz="0" w:space="0" w:color="auto"/>
            <w:right w:val="none" w:sz="0" w:space="0" w:color="auto"/>
          </w:divBdr>
        </w:div>
      </w:divsChild>
    </w:div>
    <w:div w:id="515271644">
      <w:bodyDiv w:val="1"/>
      <w:marLeft w:val="0"/>
      <w:marRight w:val="0"/>
      <w:marTop w:val="0"/>
      <w:marBottom w:val="0"/>
      <w:divBdr>
        <w:top w:val="none" w:sz="0" w:space="0" w:color="auto"/>
        <w:left w:val="none" w:sz="0" w:space="0" w:color="auto"/>
        <w:bottom w:val="none" w:sz="0" w:space="0" w:color="auto"/>
        <w:right w:val="none" w:sz="0" w:space="0" w:color="auto"/>
      </w:divBdr>
    </w:div>
    <w:div w:id="526022932">
      <w:bodyDiv w:val="1"/>
      <w:marLeft w:val="0"/>
      <w:marRight w:val="0"/>
      <w:marTop w:val="0"/>
      <w:marBottom w:val="0"/>
      <w:divBdr>
        <w:top w:val="none" w:sz="0" w:space="0" w:color="auto"/>
        <w:left w:val="none" w:sz="0" w:space="0" w:color="auto"/>
        <w:bottom w:val="none" w:sz="0" w:space="0" w:color="auto"/>
        <w:right w:val="none" w:sz="0" w:space="0" w:color="auto"/>
      </w:divBdr>
    </w:div>
    <w:div w:id="536964541">
      <w:bodyDiv w:val="1"/>
      <w:marLeft w:val="0"/>
      <w:marRight w:val="0"/>
      <w:marTop w:val="0"/>
      <w:marBottom w:val="0"/>
      <w:divBdr>
        <w:top w:val="none" w:sz="0" w:space="0" w:color="auto"/>
        <w:left w:val="none" w:sz="0" w:space="0" w:color="auto"/>
        <w:bottom w:val="none" w:sz="0" w:space="0" w:color="auto"/>
        <w:right w:val="none" w:sz="0" w:space="0" w:color="auto"/>
      </w:divBdr>
    </w:div>
    <w:div w:id="548305505">
      <w:bodyDiv w:val="1"/>
      <w:marLeft w:val="0"/>
      <w:marRight w:val="0"/>
      <w:marTop w:val="0"/>
      <w:marBottom w:val="0"/>
      <w:divBdr>
        <w:top w:val="none" w:sz="0" w:space="0" w:color="auto"/>
        <w:left w:val="none" w:sz="0" w:space="0" w:color="auto"/>
        <w:bottom w:val="none" w:sz="0" w:space="0" w:color="auto"/>
        <w:right w:val="none" w:sz="0" w:space="0" w:color="auto"/>
      </w:divBdr>
      <w:divsChild>
        <w:div w:id="1991400412">
          <w:marLeft w:val="240"/>
          <w:marRight w:val="0"/>
          <w:marTop w:val="240"/>
          <w:marBottom w:val="240"/>
          <w:divBdr>
            <w:top w:val="none" w:sz="0" w:space="0" w:color="auto"/>
            <w:left w:val="none" w:sz="0" w:space="0" w:color="auto"/>
            <w:bottom w:val="none" w:sz="0" w:space="0" w:color="auto"/>
            <w:right w:val="none" w:sz="0" w:space="0" w:color="auto"/>
          </w:divBdr>
        </w:div>
      </w:divsChild>
    </w:div>
    <w:div w:id="557979618">
      <w:bodyDiv w:val="1"/>
      <w:marLeft w:val="0"/>
      <w:marRight w:val="0"/>
      <w:marTop w:val="0"/>
      <w:marBottom w:val="0"/>
      <w:divBdr>
        <w:top w:val="none" w:sz="0" w:space="0" w:color="auto"/>
        <w:left w:val="none" w:sz="0" w:space="0" w:color="auto"/>
        <w:bottom w:val="none" w:sz="0" w:space="0" w:color="auto"/>
        <w:right w:val="none" w:sz="0" w:space="0" w:color="auto"/>
      </w:divBdr>
      <w:divsChild>
        <w:div w:id="1289581382">
          <w:marLeft w:val="0"/>
          <w:marRight w:val="0"/>
          <w:marTop w:val="0"/>
          <w:marBottom w:val="0"/>
          <w:divBdr>
            <w:top w:val="none" w:sz="0" w:space="0" w:color="auto"/>
            <w:left w:val="none" w:sz="0" w:space="0" w:color="auto"/>
            <w:bottom w:val="none" w:sz="0" w:space="0" w:color="auto"/>
            <w:right w:val="none" w:sz="0" w:space="0" w:color="auto"/>
          </w:divBdr>
        </w:div>
        <w:div w:id="1665815951">
          <w:marLeft w:val="0"/>
          <w:marRight w:val="0"/>
          <w:marTop w:val="0"/>
          <w:marBottom w:val="0"/>
          <w:divBdr>
            <w:top w:val="none" w:sz="0" w:space="0" w:color="auto"/>
            <w:left w:val="none" w:sz="0" w:space="0" w:color="auto"/>
            <w:bottom w:val="none" w:sz="0" w:space="0" w:color="auto"/>
            <w:right w:val="none" w:sz="0" w:space="0" w:color="auto"/>
          </w:divBdr>
        </w:div>
        <w:div w:id="1865049059">
          <w:marLeft w:val="0"/>
          <w:marRight w:val="0"/>
          <w:marTop w:val="0"/>
          <w:marBottom w:val="0"/>
          <w:divBdr>
            <w:top w:val="none" w:sz="0" w:space="0" w:color="auto"/>
            <w:left w:val="none" w:sz="0" w:space="0" w:color="auto"/>
            <w:bottom w:val="none" w:sz="0" w:space="0" w:color="auto"/>
            <w:right w:val="none" w:sz="0" w:space="0" w:color="auto"/>
          </w:divBdr>
        </w:div>
      </w:divsChild>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657465522">
      <w:bodyDiv w:val="1"/>
      <w:marLeft w:val="0"/>
      <w:marRight w:val="0"/>
      <w:marTop w:val="0"/>
      <w:marBottom w:val="0"/>
      <w:divBdr>
        <w:top w:val="none" w:sz="0" w:space="0" w:color="auto"/>
        <w:left w:val="none" w:sz="0" w:space="0" w:color="auto"/>
        <w:bottom w:val="none" w:sz="0" w:space="0" w:color="auto"/>
        <w:right w:val="none" w:sz="0" w:space="0" w:color="auto"/>
      </w:divBdr>
    </w:div>
    <w:div w:id="685910280">
      <w:bodyDiv w:val="1"/>
      <w:marLeft w:val="0"/>
      <w:marRight w:val="0"/>
      <w:marTop w:val="0"/>
      <w:marBottom w:val="0"/>
      <w:divBdr>
        <w:top w:val="none" w:sz="0" w:space="0" w:color="auto"/>
        <w:left w:val="none" w:sz="0" w:space="0" w:color="auto"/>
        <w:bottom w:val="none" w:sz="0" w:space="0" w:color="auto"/>
        <w:right w:val="none" w:sz="0" w:space="0" w:color="auto"/>
      </w:divBdr>
    </w:div>
    <w:div w:id="687871304">
      <w:bodyDiv w:val="1"/>
      <w:marLeft w:val="0"/>
      <w:marRight w:val="0"/>
      <w:marTop w:val="0"/>
      <w:marBottom w:val="0"/>
      <w:divBdr>
        <w:top w:val="none" w:sz="0" w:space="0" w:color="auto"/>
        <w:left w:val="none" w:sz="0" w:space="0" w:color="auto"/>
        <w:bottom w:val="none" w:sz="0" w:space="0" w:color="auto"/>
        <w:right w:val="none" w:sz="0" w:space="0" w:color="auto"/>
      </w:divBdr>
    </w:div>
    <w:div w:id="687949626">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0689899">
      <w:bodyDiv w:val="1"/>
      <w:marLeft w:val="0"/>
      <w:marRight w:val="0"/>
      <w:marTop w:val="0"/>
      <w:marBottom w:val="0"/>
      <w:divBdr>
        <w:top w:val="none" w:sz="0" w:space="0" w:color="auto"/>
        <w:left w:val="none" w:sz="0" w:space="0" w:color="auto"/>
        <w:bottom w:val="none" w:sz="0" w:space="0" w:color="auto"/>
        <w:right w:val="none" w:sz="0" w:space="0" w:color="auto"/>
      </w:divBdr>
      <w:divsChild>
        <w:div w:id="512183125">
          <w:marLeft w:val="240"/>
          <w:marRight w:val="0"/>
          <w:marTop w:val="240"/>
          <w:marBottom w:val="240"/>
          <w:divBdr>
            <w:top w:val="none" w:sz="0" w:space="0" w:color="auto"/>
            <w:left w:val="none" w:sz="0" w:space="0" w:color="auto"/>
            <w:bottom w:val="none" w:sz="0" w:space="0" w:color="auto"/>
            <w:right w:val="none" w:sz="0" w:space="0" w:color="auto"/>
          </w:divBdr>
        </w:div>
      </w:divsChild>
    </w:div>
    <w:div w:id="732508437">
      <w:bodyDiv w:val="1"/>
      <w:marLeft w:val="0"/>
      <w:marRight w:val="0"/>
      <w:marTop w:val="0"/>
      <w:marBottom w:val="0"/>
      <w:divBdr>
        <w:top w:val="none" w:sz="0" w:space="0" w:color="auto"/>
        <w:left w:val="none" w:sz="0" w:space="0" w:color="auto"/>
        <w:bottom w:val="none" w:sz="0" w:space="0" w:color="auto"/>
        <w:right w:val="none" w:sz="0" w:space="0" w:color="auto"/>
      </w:divBdr>
    </w:div>
    <w:div w:id="736435186">
      <w:bodyDiv w:val="1"/>
      <w:marLeft w:val="0"/>
      <w:marRight w:val="0"/>
      <w:marTop w:val="0"/>
      <w:marBottom w:val="0"/>
      <w:divBdr>
        <w:top w:val="none" w:sz="0" w:space="0" w:color="auto"/>
        <w:left w:val="none" w:sz="0" w:space="0" w:color="auto"/>
        <w:bottom w:val="none" w:sz="0" w:space="0" w:color="auto"/>
        <w:right w:val="none" w:sz="0" w:space="0" w:color="auto"/>
      </w:divBdr>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762653755">
      <w:bodyDiv w:val="1"/>
      <w:marLeft w:val="0"/>
      <w:marRight w:val="0"/>
      <w:marTop w:val="0"/>
      <w:marBottom w:val="0"/>
      <w:divBdr>
        <w:top w:val="none" w:sz="0" w:space="0" w:color="auto"/>
        <w:left w:val="none" w:sz="0" w:space="0" w:color="auto"/>
        <w:bottom w:val="none" w:sz="0" w:space="0" w:color="auto"/>
        <w:right w:val="none" w:sz="0" w:space="0" w:color="auto"/>
      </w:divBdr>
      <w:divsChild>
        <w:div w:id="1844739146">
          <w:marLeft w:val="0"/>
          <w:marRight w:val="0"/>
          <w:marTop w:val="0"/>
          <w:marBottom w:val="0"/>
          <w:divBdr>
            <w:top w:val="none" w:sz="0" w:space="0" w:color="auto"/>
            <w:left w:val="none" w:sz="0" w:space="0" w:color="auto"/>
            <w:bottom w:val="none" w:sz="0" w:space="0" w:color="auto"/>
            <w:right w:val="none" w:sz="0" w:space="0" w:color="auto"/>
          </w:divBdr>
        </w:div>
        <w:div w:id="1492988091">
          <w:marLeft w:val="0"/>
          <w:marRight w:val="0"/>
          <w:marTop w:val="0"/>
          <w:marBottom w:val="0"/>
          <w:divBdr>
            <w:top w:val="none" w:sz="0" w:space="0" w:color="auto"/>
            <w:left w:val="none" w:sz="0" w:space="0" w:color="auto"/>
            <w:bottom w:val="none" w:sz="0" w:space="0" w:color="auto"/>
            <w:right w:val="none" w:sz="0" w:space="0" w:color="auto"/>
          </w:divBdr>
        </w:div>
        <w:div w:id="471866394">
          <w:marLeft w:val="0"/>
          <w:marRight w:val="0"/>
          <w:marTop w:val="0"/>
          <w:marBottom w:val="0"/>
          <w:divBdr>
            <w:top w:val="none" w:sz="0" w:space="0" w:color="auto"/>
            <w:left w:val="none" w:sz="0" w:space="0" w:color="auto"/>
            <w:bottom w:val="none" w:sz="0" w:space="0" w:color="auto"/>
            <w:right w:val="none" w:sz="0" w:space="0" w:color="auto"/>
          </w:divBdr>
        </w:div>
      </w:divsChild>
    </w:div>
    <w:div w:id="775171301">
      <w:bodyDiv w:val="1"/>
      <w:marLeft w:val="0"/>
      <w:marRight w:val="0"/>
      <w:marTop w:val="0"/>
      <w:marBottom w:val="0"/>
      <w:divBdr>
        <w:top w:val="none" w:sz="0" w:space="0" w:color="auto"/>
        <w:left w:val="none" w:sz="0" w:space="0" w:color="auto"/>
        <w:bottom w:val="none" w:sz="0" w:space="0" w:color="auto"/>
        <w:right w:val="none" w:sz="0" w:space="0" w:color="auto"/>
      </w:divBdr>
    </w:div>
    <w:div w:id="810294927">
      <w:bodyDiv w:val="1"/>
      <w:marLeft w:val="0"/>
      <w:marRight w:val="0"/>
      <w:marTop w:val="0"/>
      <w:marBottom w:val="0"/>
      <w:divBdr>
        <w:top w:val="none" w:sz="0" w:space="0" w:color="auto"/>
        <w:left w:val="none" w:sz="0" w:space="0" w:color="auto"/>
        <w:bottom w:val="none" w:sz="0" w:space="0" w:color="auto"/>
        <w:right w:val="none" w:sz="0" w:space="0" w:color="auto"/>
      </w:divBdr>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46794419">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877472378">
      <w:bodyDiv w:val="1"/>
      <w:marLeft w:val="0"/>
      <w:marRight w:val="0"/>
      <w:marTop w:val="0"/>
      <w:marBottom w:val="0"/>
      <w:divBdr>
        <w:top w:val="none" w:sz="0" w:space="0" w:color="auto"/>
        <w:left w:val="none" w:sz="0" w:space="0" w:color="auto"/>
        <w:bottom w:val="none" w:sz="0" w:space="0" w:color="auto"/>
        <w:right w:val="none" w:sz="0" w:space="0" w:color="auto"/>
      </w:divBdr>
      <w:divsChild>
        <w:div w:id="1139037568">
          <w:marLeft w:val="240"/>
          <w:marRight w:val="0"/>
          <w:marTop w:val="240"/>
          <w:marBottom w:val="240"/>
          <w:divBdr>
            <w:top w:val="none" w:sz="0" w:space="0" w:color="auto"/>
            <w:left w:val="none" w:sz="0" w:space="0" w:color="auto"/>
            <w:bottom w:val="none" w:sz="0" w:space="0" w:color="auto"/>
            <w:right w:val="none" w:sz="0" w:space="0" w:color="auto"/>
          </w:divBdr>
        </w:div>
      </w:divsChild>
    </w:div>
    <w:div w:id="886377971">
      <w:bodyDiv w:val="1"/>
      <w:marLeft w:val="0"/>
      <w:marRight w:val="0"/>
      <w:marTop w:val="0"/>
      <w:marBottom w:val="0"/>
      <w:divBdr>
        <w:top w:val="none" w:sz="0" w:space="0" w:color="auto"/>
        <w:left w:val="none" w:sz="0" w:space="0" w:color="auto"/>
        <w:bottom w:val="none" w:sz="0" w:space="0" w:color="auto"/>
        <w:right w:val="none" w:sz="0" w:space="0" w:color="auto"/>
      </w:divBdr>
      <w:divsChild>
        <w:div w:id="1518888535">
          <w:marLeft w:val="240"/>
          <w:marRight w:val="0"/>
          <w:marTop w:val="240"/>
          <w:marBottom w:val="240"/>
          <w:divBdr>
            <w:top w:val="none" w:sz="0" w:space="0" w:color="auto"/>
            <w:left w:val="none" w:sz="0" w:space="0" w:color="auto"/>
            <w:bottom w:val="none" w:sz="0" w:space="0" w:color="auto"/>
            <w:right w:val="none" w:sz="0" w:space="0" w:color="auto"/>
          </w:divBdr>
        </w:div>
      </w:divsChild>
    </w:div>
    <w:div w:id="906458554">
      <w:bodyDiv w:val="1"/>
      <w:marLeft w:val="0"/>
      <w:marRight w:val="0"/>
      <w:marTop w:val="0"/>
      <w:marBottom w:val="0"/>
      <w:divBdr>
        <w:top w:val="none" w:sz="0" w:space="0" w:color="auto"/>
        <w:left w:val="none" w:sz="0" w:space="0" w:color="auto"/>
        <w:bottom w:val="none" w:sz="0" w:space="0" w:color="auto"/>
        <w:right w:val="none" w:sz="0" w:space="0" w:color="auto"/>
      </w:divBdr>
    </w:div>
    <w:div w:id="907617430">
      <w:bodyDiv w:val="1"/>
      <w:marLeft w:val="0"/>
      <w:marRight w:val="0"/>
      <w:marTop w:val="0"/>
      <w:marBottom w:val="0"/>
      <w:divBdr>
        <w:top w:val="none" w:sz="0" w:space="0" w:color="auto"/>
        <w:left w:val="none" w:sz="0" w:space="0" w:color="auto"/>
        <w:bottom w:val="none" w:sz="0" w:space="0" w:color="auto"/>
        <w:right w:val="none" w:sz="0" w:space="0" w:color="auto"/>
      </w:divBdr>
    </w:div>
    <w:div w:id="915551825">
      <w:bodyDiv w:val="1"/>
      <w:marLeft w:val="0"/>
      <w:marRight w:val="0"/>
      <w:marTop w:val="0"/>
      <w:marBottom w:val="0"/>
      <w:divBdr>
        <w:top w:val="none" w:sz="0" w:space="0" w:color="auto"/>
        <w:left w:val="none" w:sz="0" w:space="0" w:color="auto"/>
        <w:bottom w:val="none" w:sz="0" w:space="0" w:color="auto"/>
        <w:right w:val="none" w:sz="0" w:space="0" w:color="auto"/>
      </w:divBdr>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23683735">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949243480">
      <w:bodyDiv w:val="1"/>
      <w:marLeft w:val="0"/>
      <w:marRight w:val="0"/>
      <w:marTop w:val="0"/>
      <w:marBottom w:val="0"/>
      <w:divBdr>
        <w:top w:val="none" w:sz="0" w:space="0" w:color="auto"/>
        <w:left w:val="none" w:sz="0" w:space="0" w:color="auto"/>
        <w:bottom w:val="none" w:sz="0" w:space="0" w:color="auto"/>
        <w:right w:val="none" w:sz="0" w:space="0" w:color="auto"/>
      </w:divBdr>
    </w:div>
    <w:div w:id="965505432">
      <w:bodyDiv w:val="1"/>
      <w:marLeft w:val="0"/>
      <w:marRight w:val="0"/>
      <w:marTop w:val="0"/>
      <w:marBottom w:val="0"/>
      <w:divBdr>
        <w:top w:val="none" w:sz="0" w:space="0" w:color="auto"/>
        <w:left w:val="none" w:sz="0" w:space="0" w:color="auto"/>
        <w:bottom w:val="none" w:sz="0" w:space="0" w:color="auto"/>
        <w:right w:val="none" w:sz="0" w:space="0" w:color="auto"/>
      </w:divBdr>
    </w:div>
    <w:div w:id="971519238">
      <w:bodyDiv w:val="1"/>
      <w:marLeft w:val="0"/>
      <w:marRight w:val="0"/>
      <w:marTop w:val="0"/>
      <w:marBottom w:val="0"/>
      <w:divBdr>
        <w:top w:val="none" w:sz="0" w:space="0" w:color="auto"/>
        <w:left w:val="none" w:sz="0" w:space="0" w:color="auto"/>
        <w:bottom w:val="none" w:sz="0" w:space="0" w:color="auto"/>
        <w:right w:val="none" w:sz="0" w:space="0" w:color="auto"/>
      </w:divBdr>
      <w:divsChild>
        <w:div w:id="1942250654">
          <w:marLeft w:val="240"/>
          <w:marRight w:val="0"/>
          <w:marTop w:val="240"/>
          <w:marBottom w:val="240"/>
          <w:divBdr>
            <w:top w:val="none" w:sz="0" w:space="0" w:color="auto"/>
            <w:left w:val="none" w:sz="0" w:space="0" w:color="auto"/>
            <w:bottom w:val="none" w:sz="0" w:space="0" w:color="auto"/>
            <w:right w:val="none" w:sz="0" w:space="0" w:color="auto"/>
          </w:divBdr>
        </w:div>
      </w:divsChild>
    </w:div>
    <w:div w:id="982468834">
      <w:bodyDiv w:val="1"/>
      <w:marLeft w:val="0"/>
      <w:marRight w:val="0"/>
      <w:marTop w:val="0"/>
      <w:marBottom w:val="0"/>
      <w:divBdr>
        <w:top w:val="none" w:sz="0" w:space="0" w:color="auto"/>
        <w:left w:val="none" w:sz="0" w:space="0" w:color="auto"/>
        <w:bottom w:val="none" w:sz="0" w:space="0" w:color="auto"/>
        <w:right w:val="none" w:sz="0" w:space="0" w:color="auto"/>
      </w:divBdr>
    </w:div>
    <w:div w:id="999307025">
      <w:bodyDiv w:val="1"/>
      <w:marLeft w:val="0"/>
      <w:marRight w:val="0"/>
      <w:marTop w:val="0"/>
      <w:marBottom w:val="0"/>
      <w:divBdr>
        <w:top w:val="none" w:sz="0" w:space="0" w:color="auto"/>
        <w:left w:val="none" w:sz="0" w:space="0" w:color="auto"/>
        <w:bottom w:val="none" w:sz="0" w:space="0" w:color="auto"/>
        <w:right w:val="none" w:sz="0" w:space="0" w:color="auto"/>
      </w:divBdr>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25132043">
      <w:bodyDiv w:val="1"/>
      <w:marLeft w:val="0"/>
      <w:marRight w:val="0"/>
      <w:marTop w:val="0"/>
      <w:marBottom w:val="0"/>
      <w:divBdr>
        <w:top w:val="none" w:sz="0" w:space="0" w:color="auto"/>
        <w:left w:val="none" w:sz="0" w:space="0" w:color="auto"/>
        <w:bottom w:val="none" w:sz="0" w:space="0" w:color="auto"/>
        <w:right w:val="none" w:sz="0" w:space="0" w:color="auto"/>
      </w:divBdr>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5913504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08431170">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52136733">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251701696">
      <w:bodyDiv w:val="1"/>
      <w:marLeft w:val="0"/>
      <w:marRight w:val="0"/>
      <w:marTop w:val="0"/>
      <w:marBottom w:val="0"/>
      <w:divBdr>
        <w:top w:val="none" w:sz="0" w:space="0" w:color="auto"/>
        <w:left w:val="none" w:sz="0" w:space="0" w:color="auto"/>
        <w:bottom w:val="none" w:sz="0" w:space="0" w:color="auto"/>
        <w:right w:val="none" w:sz="0" w:space="0" w:color="auto"/>
      </w:divBdr>
      <w:divsChild>
        <w:div w:id="509805210">
          <w:marLeft w:val="240"/>
          <w:marRight w:val="0"/>
          <w:marTop w:val="240"/>
          <w:marBottom w:val="240"/>
          <w:divBdr>
            <w:top w:val="none" w:sz="0" w:space="0" w:color="auto"/>
            <w:left w:val="none" w:sz="0" w:space="0" w:color="auto"/>
            <w:bottom w:val="none" w:sz="0" w:space="0" w:color="auto"/>
            <w:right w:val="none" w:sz="0" w:space="0" w:color="auto"/>
          </w:divBdr>
        </w:div>
      </w:divsChild>
    </w:div>
    <w:div w:id="1257439470">
      <w:bodyDiv w:val="1"/>
      <w:marLeft w:val="0"/>
      <w:marRight w:val="0"/>
      <w:marTop w:val="0"/>
      <w:marBottom w:val="0"/>
      <w:divBdr>
        <w:top w:val="none" w:sz="0" w:space="0" w:color="auto"/>
        <w:left w:val="none" w:sz="0" w:space="0" w:color="auto"/>
        <w:bottom w:val="none" w:sz="0" w:space="0" w:color="auto"/>
        <w:right w:val="none" w:sz="0" w:space="0" w:color="auto"/>
      </w:divBdr>
      <w:divsChild>
        <w:div w:id="1268543431">
          <w:marLeft w:val="240"/>
          <w:marRight w:val="0"/>
          <w:marTop w:val="240"/>
          <w:marBottom w:val="240"/>
          <w:divBdr>
            <w:top w:val="none" w:sz="0" w:space="0" w:color="auto"/>
            <w:left w:val="none" w:sz="0" w:space="0" w:color="auto"/>
            <w:bottom w:val="none" w:sz="0" w:space="0" w:color="auto"/>
            <w:right w:val="none" w:sz="0" w:space="0" w:color="auto"/>
          </w:divBdr>
        </w:div>
      </w:divsChild>
    </w:div>
    <w:div w:id="1337995913">
      <w:bodyDiv w:val="1"/>
      <w:marLeft w:val="0"/>
      <w:marRight w:val="0"/>
      <w:marTop w:val="0"/>
      <w:marBottom w:val="0"/>
      <w:divBdr>
        <w:top w:val="none" w:sz="0" w:space="0" w:color="auto"/>
        <w:left w:val="none" w:sz="0" w:space="0" w:color="auto"/>
        <w:bottom w:val="none" w:sz="0" w:space="0" w:color="auto"/>
        <w:right w:val="none" w:sz="0" w:space="0" w:color="auto"/>
      </w:divBdr>
    </w:div>
    <w:div w:id="1411123155">
      <w:bodyDiv w:val="1"/>
      <w:marLeft w:val="0"/>
      <w:marRight w:val="0"/>
      <w:marTop w:val="0"/>
      <w:marBottom w:val="0"/>
      <w:divBdr>
        <w:top w:val="none" w:sz="0" w:space="0" w:color="auto"/>
        <w:left w:val="none" w:sz="0" w:space="0" w:color="auto"/>
        <w:bottom w:val="none" w:sz="0" w:space="0" w:color="auto"/>
        <w:right w:val="none" w:sz="0" w:space="0" w:color="auto"/>
      </w:divBdr>
      <w:divsChild>
        <w:div w:id="110126716">
          <w:marLeft w:val="0"/>
          <w:marRight w:val="0"/>
          <w:marTop w:val="0"/>
          <w:marBottom w:val="0"/>
          <w:divBdr>
            <w:top w:val="none" w:sz="0" w:space="0" w:color="auto"/>
            <w:left w:val="none" w:sz="0" w:space="0" w:color="auto"/>
            <w:bottom w:val="none" w:sz="0" w:space="0" w:color="auto"/>
            <w:right w:val="none" w:sz="0" w:space="0" w:color="auto"/>
          </w:divBdr>
        </w:div>
      </w:divsChild>
    </w:div>
    <w:div w:id="1425225627">
      <w:bodyDiv w:val="1"/>
      <w:marLeft w:val="0"/>
      <w:marRight w:val="0"/>
      <w:marTop w:val="0"/>
      <w:marBottom w:val="0"/>
      <w:divBdr>
        <w:top w:val="none" w:sz="0" w:space="0" w:color="auto"/>
        <w:left w:val="none" w:sz="0" w:space="0" w:color="auto"/>
        <w:bottom w:val="none" w:sz="0" w:space="0" w:color="auto"/>
        <w:right w:val="none" w:sz="0" w:space="0" w:color="auto"/>
      </w:divBdr>
    </w:div>
    <w:div w:id="1431392215">
      <w:bodyDiv w:val="1"/>
      <w:marLeft w:val="0"/>
      <w:marRight w:val="0"/>
      <w:marTop w:val="0"/>
      <w:marBottom w:val="0"/>
      <w:divBdr>
        <w:top w:val="none" w:sz="0" w:space="0" w:color="auto"/>
        <w:left w:val="none" w:sz="0" w:space="0" w:color="auto"/>
        <w:bottom w:val="none" w:sz="0" w:space="0" w:color="auto"/>
        <w:right w:val="none" w:sz="0" w:space="0" w:color="auto"/>
      </w:divBdr>
    </w:div>
    <w:div w:id="1443723835">
      <w:bodyDiv w:val="1"/>
      <w:marLeft w:val="0"/>
      <w:marRight w:val="0"/>
      <w:marTop w:val="0"/>
      <w:marBottom w:val="0"/>
      <w:divBdr>
        <w:top w:val="none" w:sz="0" w:space="0" w:color="auto"/>
        <w:left w:val="none" w:sz="0" w:space="0" w:color="auto"/>
        <w:bottom w:val="none" w:sz="0" w:space="0" w:color="auto"/>
        <w:right w:val="none" w:sz="0" w:space="0" w:color="auto"/>
      </w:divBdr>
    </w:div>
    <w:div w:id="1450976657">
      <w:bodyDiv w:val="1"/>
      <w:marLeft w:val="0"/>
      <w:marRight w:val="0"/>
      <w:marTop w:val="0"/>
      <w:marBottom w:val="0"/>
      <w:divBdr>
        <w:top w:val="none" w:sz="0" w:space="0" w:color="auto"/>
        <w:left w:val="none" w:sz="0" w:space="0" w:color="auto"/>
        <w:bottom w:val="none" w:sz="0" w:space="0" w:color="auto"/>
        <w:right w:val="none" w:sz="0" w:space="0" w:color="auto"/>
      </w:divBdr>
    </w:div>
    <w:div w:id="1454059563">
      <w:bodyDiv w:val="1"/>
      <w:marLeft w:val="0"/>
      <w:marRight w:val="0"/>
      <w:marTop w:val="0"/>
      <w:marBottom w:val="0"/>
      <w:divBdr>
        <w:top w:val="none" w:sz="0" w:space="0" w:color="auto"/>
        <w:left w:val="none" w:sz="0" w:space="0" w:color="auto"/>
        <w:bottom w:val="none" w:sz="0" w:space="0" w:color="auto"/>
        <w:right w:val="none" w:sz="0" w:space="0" w:color="auto"/>
      </w:divBdr>
      <w:divsChild>
        <w:div w:id="1326317690">
          <w:marLeft w:val="240"/>
          <w:marRight w:val="0"/>
          <w:marTop w:val="240"/>
          <w:marBottom w:val="240"/>
          <w:divBdr>
            <w:top w:val="none" w:sz="0" w:space="0" w:color="auto"/>
            <w:left w:val="none" w:sz="0" w:space="0" w:color="auto"/>
            <w:bottom w:val="none" w:sz="0" w:space="0" w:color="auto"/>
            <w:right w:val="none" w:sz="0" w:space="0" w:color="auto"/>
          </w:divBdr>
        </w:div>
        <w:div w:id="1096555961">
          <w:marLeft w:val="240"/>
          <w:marRight w:val="0"/>
          <w:marTop w:val="240"/>
          <w:marBottom w:val="240"/>
          <w:divBdr>
            <w:top w:val="none" w:sz="0" w:space="0" w:color="auto"/>
            <w:left w:val="none" w:sz="0" w:space="0" w:color="auto"/>
            <w:bottom w:val="none" w:sz="0" w:space="0" w:color="auto"/>
            <w:right w:val="none" w:sz="0" w:space="0" w:color="auto"/>
          </w:divBdr>
        </w:div>
        <w:div w:id="1457142482">
          <w:marLeft w:val="240"/>
          <w:marRight w:val="0"/>
          <w:marTop w:val="240"/>
          <w:marBottom w:val="240"/>
          <w:divBdr>
            <w:top w:val="none" w:sz="0" w:space="0" w:color="auto"/>
            <w:left w:val="none" w:sz="0" w:space="0" w:color="auto"/>
            <w:bottom w:val="none" w:sz="0" w:space="0" w:color="auto"/>
            <w:right w:val="none" w:sz="0" w:space="0" w:color="auto"/>
          </w:divBdr>
        </w:div>
        <w:div w:id="410809348">
          <w:marLeft w:val="240"/>
          <w:marRight w:val="0"/>
          <w:marTop w:val="240"/>
          <w:marBottom w:val="240"/>
          <w:divBdr>
            <w:top w:val="none" w:sz="0" w:space="0" w:color="auto"/>
            <w:left w:val="none" w:sz="0" w:space="0" w:color="auto"/>
            <w:bottom w:val="none" w:sz="0" w:space="0" w:color="auto"/>
            <w:right w:val="none" w:sz="0" w:space="0" w:color="auto"/>
          </w:divBdr>
        </w:div>
      </w:divsChild>
    </w:div>
    <w:div w:id="1483080646">
      <w:bodyDiv w:val="1"/>
      <w:marLeft w:val="0"/>
      <w:marRight w:val="0"/>
      <w:marTop w:val="0"/>
      <w:marBottom w:val="0"/>
      <w:divBdr>
        <w:top w:val="none" w:sz="0" w:space="0" w:color="auto"/>
        <w:left w:val="none" w:sz="0" w:space="0" w:color="auto"/>
        <w:bottom w:val="none" w:sz="0" w:space="0" w:color="auto"/>
        <w:right w:val="none" w:sz="0" w:space="0" w:color="auto"/>
      </w:divBdr>
    </w:div>
    <w:div w:id="1497961958">
      <w:bodyDiv w:val="1"/>
      <w:marLeft w:val="0"/>
      <w:marRight w:val="0"/>
      <w:marTop w:val="0"/>
      <w:marBottom w:val="0"/>
      <w:divBdr>
        <w:top w:val="none" w:sz="0" w:space="0" w:color="auto"/>
        <w:left w:val="none" w:sz="0" w:space="0" w:color="auto"/>
        <w:bottom w:val="none" w:sz="0" w:space="0" w:color="auto"/>
        <w:right w:val="none" w:sz="0" w:space="0" w:color="auto"/>
      </w:divBdr>
    </w:div>
    <w:div w:id="1507211362">
      <w:bodyDiv w:val="1"/>
      <w:marLeft w:val="0"/>
      <w:marRight w:val="0"/>
      <w:marTop w:val="0"/>
      <w:marBottom w:val="0"/>
      <w:divBdr>
        <w:top w:val="none" w:sz="0" w:space="0" w:color="auto"/>
        <w:left w:val="none" w:sz="0" w:space="0" w:color="auto"/>
        <w:bottom w:val="none" w:sz="0" w:space="0" w:color="auto"/>
        <w:right w:val="none" w:sz="0" w:space="0" w:color="auto"/>
      </w:divBdr>
    </w:div>
    <w:div w:id="1532067307">
      <w:bodyDiv w:val="1"/>
      <w:marLeft w:val="0"/>
      <w:marRight w:val="0"/>
      <w:marTop w:val="0"/>
      <w:marBottom w:val="0"/>
      <w:divBdr>
        <w:top w:val="none" w:sz="0" w:space="0" w:color="auto"/>
        <w:left w:val="none" w:sz="0" w:space="0" w:color="auto"/>
        <w:bottom w:val="none" w:sz="0" w:space="0" w:color="auto"/>
        <w:right w:val="none" w:sz="0" w:space="0" w:color="auto"/>
      </w:divBdr>
    </w:div>
    <w:div w:id="1539274010">
      <w:bodyDiv w:val="1"/>
      <w:marLeft w:val="0"/>
      <w:marRight w:val="0"/>
      <w:marTop w:val="0"/>
      <w:marBottom w:val="0"/>
      <w:divBdr>
        <w:top w:val="none" w:sz="0" w:space="0" w:color="auto"/>
        <w:left w:val="none" w:sz="0" w:space="0" w:color="auto"/>
        <w:bottom w:val="none" w:sz="0" w:space="0" w:color="auto"/>
        <w:right w:val="none" w:sz="0" w:space="0" w:color="auto"/>
      </w:divBdr>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548108101">
      <w:bodyDiv w:val="1"/>
      <w:marLeft w:val="0"/>
      <w:marRight w:val="0"/>
      <w:marTop w:val="0"/>
      <w:marBottom w:val="0"/>
      <w:divBdr>
        <w:top w:val="none" w:sz="0" w:space="0" w:color="auto"/>
        <w:left w:val="none" w:sz="0" w:space="0" w:color="auto"/>
        <w:bottom w:val="none" w:sz="0" w:space="0" w:color="auto"/>
        <w:right w:val="none" w:sz="0" w:space="0" w:color="auto"/>
      </w:divBdr>
      <w:divsChild>
        <w:div w:id="2052533854">
          <w:marLeft w:val="240"/>
          <w:marRight w:val="0"/>
          <w:marTop w:val="240"/>
          <w:marBottom w:val="240"/>
          <w:divBdr>
            <w:top w:val="none" w:sz="0" w:space="0" w:color="auto"/>
            <w:left w:val="none" w:sz="0" w:space="0" w:color="auto"/>
            <w:bottom w:val="none" w:sz="0" w:space="0" w:color="auto"/>
            <w:right w:val="none" w:sz="0" w:space="0" w:color="auto"/>
          </w:divBdr>
        </w:div>
      </w:divsChild>
    </w:div>
    <w:div w:id="1580402940">
      <w:bodyDiv w:val="1"/>
      <w:marLeft w:val="0"/>
      <w:marRight w:val="0"/>
      <w:marTop w:val="0"/>
      <w:marBottom w:val="0"/>
      <w:divBdr>
        <w:top w:val="none" w:sz="0" w:space="0" w:color="auto"/>
        <w:left w:val="none" w:sz="0" w:space="0" w:color="auto"/>
        <w:bottom w:val="none" w:sz="0" w:space="0" w:color="auto"/>
        <w:right w:val="none" w:sz="0" w:space="0" w:color="auto"/>
      </w:divBdr>
      <w:divsChild>
        <w:div w:id="1979413759">
          <w:marLeft w:val="240"/>
          <w:marRight w:val="0"/>
          <w:marTop w:val="240"/>
          <w:marBottom w:val="240"/>
          <w:divBdr>
            <w:top w:val="none" w:sz="0" w:space="0" w:color="auto"/>
            <w:left w:val="none" w:sz="0" w:space="0" w:color="auto"/>
            <w:bottom w:val="none" w:sz="0" w:space="0" w:color="auto"/>
            <w:right w:val="none" w:sz="0" w:space="0" w:color="auto"/>
          </w:divBdr>
        </w:div>
        <w:div w:id="74480658">
          <w:marLeft w:val="240"/>
          <w:marRight w:val="0"/>
          <w:marTop w:val="240"/>
          <w:marBottom w:val="240"/>
          <w:divBdr>
            <w:top w:val="none" w:sz="0" w:space="0" w:color="auto"/>
            <w:left w:val="none" w:sz="0" w:space="0" w:color="auto"/>
            <w:bottom w:val="none" w:sz="0" w:space="0" w:color="auto"/>
            <w:right w:val="none" w:sz="0" w:space="0" w:color="auto"/>
          </w:divBdr>
        </w:div>
      </w:divsChild>
    </w:div>
    <w:div w:id="1647276610">
      <w:bodyDiv w:val="1"/>
      <w:marLeft w:val="0"/>
      <w:marRight w:val="0"/>
      <w:marTop w:val="0"/>
      <w:marBottom w:val="0"/>
      <w:divBdr>
        <w:top w:val="none" w:sz="0" w:space="0" w:color="auto"/>
        <w:left w:val="none" w:sz="0" w:space="0" w:color="auto"/>
        <w:bottom w:val="none" w:sz="0" w:space="0" w:color="auto"/>
        <w:right w:val="none" w:sz="0" w:space="0" w:color="auto"/>
      </w:divBdr>
      <w:divsChild>
        <w:div w:id="616104885">
          <w:marLeft w:val="240"/>
          <w:marRight w:val="0"/>
          <w:marTop w:val="240"/>
          <w:marBottom w:val="240"/>
          <w:divBdr>
            <w:top w:val="none" w:sz="0" w:space="0" w:color="auto"/>
            <w:left w:val="none" w:sz="0" w:space="0" w:color="auto"/>
            <w:bottom w:val="none" w:sz="0" w:space="0" w:color="auto"/>
            <w:right w:val="none" w:sz="0" w:space="0" w:color="auto"/>
          </w:divBdr>
        </w:div>
        <w:div w:id="754516581">
          <w:marLeft w:val="240"/>
          <w:marRight w:val="0"/>
          <w:marTop w:val="240"/>
          <w:marBottom w:val="24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663701623">
      <w:bodyDiv w:val="1"/>
      <w:marLeft w:val="0"/>
      <w:marRight w:val="0"/>
      <w:marTop w:val="0"/>
      <w:marBottom w:val="0"/>
      <w:divBdr>
        <w:top w:val="none" w:sz="0" w:space="0" w:color="auto"/>
        <w:left w:val="none" w:sz="0" w:space="0" w:color="auto"/>
        <w:bottom w:val="none" w:sz="0" w:space="0" w:color="auto"/>
        <w:right w:val="none" w:sz="0" w:space="0" w:color="auto"/>
      </w:divBdr>
    </w:div>
    <w:div w:id="1700857608">
      <w:bodyDiv w:val="1"/>
      <w:marLeft w:val="0"/>
      <w:marRight w:val="0"/>
      <w:marTop w:val="0"/>
      <w:marBottom w:val="0"/>
      <w:divBdr>
        <w:top w:val="none" w:sz="0" w:space="0" w:color="auto"/>
        <w:left w:val="none" w:sz="0" w:space="0" w:color="auto"/>
        <w:bottom w:val="none" w:sz="0" w:space="0" w:color="auto"/>
        <w:right w:val="none" w:sz="0" w:space="0" w:color="auto"/>
      </w:divBdr>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24016504">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77699419">
      <w:bodyDiv w:val="1"/>
      <w:marLeft w:val="0"/>
      <w:marRight w:val="0"/>
      <w:marTop w:val="0"/>
      <w:marBottom w:val="0"/>
      <w:divBdr>
        <w:top w:val="none" w:sz="0" w:space="0" w:color="auto"/>
        <w:left w:val="none" w:sz="0" w:space="0" w:color="auto"/>
        <w:bottom w:val="none" w:sz="0" w:space="0" w:color="auto"/>
        <w:right w:val="none" w:sz="0" w:space="0" w:color="auto"/>
      </w:divBdr>
      <w:divsChild>
        <w:div w:id="1101028341">
          <w:marLeft w:val="240"/>
          <w:marRight w:val="0"/>
          <w:marTop w:val="240"/>
          <w:marBottom w:val="240"/>
          <w:divBdr>
            <w:top w:val="none" w:sz="0" w:space="0" w:color="auto"/>
            <w:left w:val="none" w:sz="0" w:space="0" w:color="auto"/>
            <w:bottom w:val="none" w:sz="0" w:space="0" w:color="auto"/>
            <w:right w:val="none" w:sz="0" w:space="0" w:color="auto"/>
          </w:divBdr>
        </w:div>
      </w:divsChild>
    </w:div>
    <w:div w:id="1883201164">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0366605">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38784147">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 w:id="2000379565">
      <w:bodyDiv w:val="1"/>
      <w:marLeft w:val="0"/>
      <w:marRight w:val="0"/>
      <w:marTop w:val="0"/>
      <w:marBottom w:val="0"/>
      <w:divBdr>
        <w:top w:val="none" w:sz="0" w:space="0" w:color="auto"/>
        <w:left w:val="none" w:sz="0" w:space="0" w:color="auto"/>
        <w:bottom w:val="none" w:sz="0" w:space="0" w:color="auto"/>
        <w:right w:val="none" w:sz="0" w:space="0" w:color="auto"/>
      </w:divBdr>
    </w:div>
    <w:div w:id="2002464736">
      <w:bodyDiv w:val="1"/>
      <w:marLeft w:val="0"/>
      <w:marRight w:val="0"/>
      <w:marTop w:val="0"/>
      <w:marBottom w:val="0"/>
      <w:divBdr>
        <w:top w:val="none" w:sz="0" w:space="0" w:color="auto"/>
        <w:left w:val="none" w:sz="0" w:space="0" w:color="auto"/>
        <w:bottom w:val="none" w:sz="0" w:space="0" w:color="auto"/>
        <w:right w:val="none" w:sz="0" w:space="0" w:color="auto"/>
      </w:divBdr>
    </w:div>
    <w:div w:id="2031905032">
      <w:bodyDiv w:val="1"/>
      <w:marLeft w:val="0"/>
      <w:marRight w:val="0"/>
      <w:marTop w:val="0"/>
      <w:marBottom w:val="0"/>
      <w:divBdr>
        <w:top w:val="none" w:sz="0" w:space="0" w:color="auto"/>
        <w:left w:val="none" w:sz="0" w:space="0" w:color="auto"/>
        <w:bottom w:val="none" w:sz="0" w:space="0" w:color="auto"/>
        <w:right w:val="none" w:sz="0" w:space="0" w:color="auto"/>
      </w:divBdr>
    </w:div>
    <w:div w:id="2041205426">
      <w:bodyDiv w:val="1"/>
      <w:marLeft w:val="0"/>
      <w:marRight w:val="0"/>
      <w:marTop w:val="0"/>
      <w:marBottom w:val="0"/>
      <w:divBdr>
        <w:top w:val="none" w:sz="0" w:space="0" w:color="auto"/>
        <w:left w:val="none" w:sz="0" w:space="0" w:color="auto"/>
        <w:bottom w:val="none" w:sz="0" w:space="0" w:color="auto"/>
        <w:right w:val="none" w:sz="0" w:space="0" w:color="auto"/>
      </w:divBdr>
    </w:div>
    <w:div w:id="2046757179">
      <w:bodyDiv w:val="1"/>
      <w:marLeft w:val="0"/>
      <w:marRight w:val="0"/>
      <w:marTop w:val="0"/>
      <w:marBottom w:val="0"/>
      <w:divBdr>
        <w:top w:val="none" w:sz="0" w:space="0" w:color="auto"/>
        <w:left w:val="none" w:sz="0" w:space="0" w:color="auto"/>
        <w:bottom w:val="none" w:sz="0" w:space="0" w:color="auto"/>
        <w:right w:val="none" w:sz="0" w:space="0" w:color="auto"/>
      </w:divBdr>
      <w:divsChild>
        <w:div w:id="279994113">
          <w:marLeft w:val="240"/>
          <w:marRight w:val="0"/>
          <w:marTop w:val="240"/>
          <w:marBottom w:val="240"/>
          <w:divBdr>
            <w:top w:val="none" w:sz="0" w:space="0" w:color="auto"/>
            <w:left w:val="none" w:sz="0" w:space="0" w:color="auto"/>
            <w:bottom w:val="none" w:sz="0" w:space="0" w:color="auto"/>
            <w:right w:val="none" w:sz="0" w:space="0" w:color="auto"/>
          </w:divBdr>
        </w:div>
        <w:div w:id="1170094666">
          <w:marLeft w:val="240"/>
          <w:marRight w:val="0"/>
          <w:marTop w:val="240"/>
          <w:marBottom w:val="240"/>
          <w:divBdr>
            <w:top w:val="none" w:sz="0" w:space="0" w:color="auto"/>
            <w:left w:val="none" w:sz="0" w:space="0" w:color="auto"/>
            <w:bottom w:val="none" w:sz="0" w:space="0" w:color="auto"/>
            <w:right w:val="none" w:sz="0" w:space="0" w:color="auto"/>
          </w:divBdr>
        </w:div>
        <w:div w:id="1426069365">
          <w:marLeft w:val="240"/>
          <w:marRight w:val="0"/>
          <w:marTop w:val="240"/>
          <w:marBottom w:val="240"/>
          <w:divBdr>
            <w:top w:val="none" w:sz="0" w:space="0" w:color="auto"/>
            <w:left w:val="none" w:sz="0" w:space="0" w:color="auto"/>
            <w:bottom w:val="none" w:sz="0" w:space="0" w:color="auto"/>
            <w:right w:val="none" w:sz="0" w:space="0" w:color="auto"/>
          </w:divBdr>
        </w:div>
      </w:divsChild>
    </w:div>
    <w:div w:id="2049066069">
      <w:bodyDiv w:val="1"/>
      <w:marLeft w:val="0"/>
      <w:marRight w:val="0"/>
      <w:marTop w:val="0"/>
      <w:marBottom w:val="0"/>
      <w:divBdr>
        <w:top w:val="none" w:sz="0" w:space="0" w:color="auto"/>
        <w:left w:val="none" w:sz="0" w:space="0" w:color="auto"/>
        <w:bottom w:val="none" w:sz="0" w:space="0" w:color="auto"/>
        <w:right w:val="none" w:sz="0" w:space="0" w:color="auto"/>
      </w:divBdr>
      <w:divsChild>
        <w:div w:id="1648047904">
          <w:marLeft w:val="240"/>
          <w:marRight w:val="0"/>
          <w:marTop w:val="240"/>
          <w:marBottom w:val="240"/>
          <w:divBdr>
            <w:top w:val="none" w:sz="0" w:space="0" w:color="auto"/>
            <w:left w:val="none" w:sz="0" w:space="0" w:color="auto"/>
            <w:bottom w:val="none" w:sz="0" w:space="0" w:color="auto"/>
            <w:right w:val="none" w:sz="0" w:space="0" w:color="auto"/>
          </w:divBdr>
        </w:div>
        <w:div w:id="1579556911">
          <w:marLeft w:val="240"/>
          <w:marRight w:val="0"/>
          <w:marTop w:val="240"/>
          <w:marBottom w:val="240"/>
          <w:divBdr>
            <w:top w:val="none" w:sz="0" w:space="0" w:color="auto"/>
            <w:left w:val="none" w:sz="0" w:space="0" w:color="auto"/>
            <w:bottom w:val="none" w:sz="0" w:space="0" w:color="auto"/>
            <w:right w:val="none" w:sz="0" w:space="0" w:color="auto"/>
          </w:divBdr>
        </w:div>
        <w:div w:id="949509293">
          <w:marLeft w:val="240"/>
          <w:marRight w:val="0"/>
          <w:marTop w:val="240"/>
          <w:marBottom w:val="240"/>
          <w:divBdr>
            <w:top w:val="none" w:sz="0" w:space="0" w:color="auto"/>
            <w:left w:val="none" w:sz="0" w:space="0" w:color="auto"/>
            <w:bottom w:val="none" w:sz="0" w:space="0" w:color="auto"/>
            <w:right w:val="none" w:sz="0" w:space="0" w:color="auto"/>
          </w:divBdr>
        </w:div>
      </w:divsChild>
    </w:div>
    <w:div w:id="2059158325">
      <w:bodyDiv w:val="1"/>
      <w:marLeft w:val="0"/>
      <w:marRight w:val="0"/>
      <w:marTop w:val="0"/>
      <w:marBottom w:val="0"/>
      <w:divBdr>
        <w:top w:val="none" w:sz="0" w:space="0" w:color="auto"/>
        <w:left w:val="none" w:sz="0" w:space="0" w:color="auto"/>
        <w:bottom w:val="none" w:sz="0" w:space="0" w:color="auto"/>
        <w:right w:val="none" w:sz="0" w:space="0" w:color="auto"/>
      </w:divBdr>
    </w:div>
    <w:div w:id="2064136493">
      <w:bodyDiv w:val="1"/>
      <w:marLeft w:val="0"/>
      <w:marRight w:val="0"/>
      <w:marTop w:val="0"/>
      <w:marBottom w:val="0"/>
      <w:divBdr>
        <w:top w:val="none" w:sz="0" w:space="0" w:color="auto"/>
        <w:left w:val="none" w:sz="0" w:space="0" w:color="auto"/>
        <w:bottom w:val="none" w:sz="0" w:space="0" w:color="auto"/>
        <w:right w:val="none" w:sz="0" w:space="0" w:color="auto"/>
      </w:divBdr>
      <w:divsChild>
        <w:div w:id="2015841926">
          <w:marLeft w:val="240"/>
          <w:marRight w:val="0"/>
          <w:marTop w:val="240"/>
          <w:marBottom w:val="240"/>
          <w:divBdr>
            <w:top w:val="none" w:sz="0" w:space="0" w:color="auto"/>
            <w:left w:val="none" w:sz="0" w:space="0" w:color="auto"/>
            <w:bottom w:val="none" w:sz="0" w:space="0" w:color="auto"/>
            <w:right w:val="none" w:sz="0" w:space="0" w:color="auto"/>
          </w:divBdr>
        </w:div>
      </w:divsChild>
    </w:div>
    <w:div w:id="210306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E23F4-83FB-4B52-BE34-A9F0812F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Mark Pitman</dc:creator>
  <cp:lastModifiedBy>Mark</cp:lastModifiedBy>
  <cp:revision>2</cp:revision>
  <cp:lastPrinted>2022-01-19T18:22:00Z</cp:lastPrinted>
  <dcterms:created xsi:type="dcterms:W3CDTF">2022-05-14T12:32:00Z</dcterms:created>
  <dcterms:modified xsi:type="dcterms:W3CDTF">2022-05-14T12:32:00Z</dcterms:modified>
</cp:coreProperties>
</file>