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7C" w:rsidRDefault="00E203F1" w:rsidP="008047EF">
      <w:pPr>
        <w:pStyle w:val="Body"/>
        <w:tabs>
          <w:tab w:val="center" w:pos="3321"/>
          <w:tab w:val="left" w:pos="5250"/>
        </w:tabs>
        <w:ind w:left="0" w:firstLine="0"/>
        <w:jc w:val="center"/>
        <w:rPr>
          <w:rFonts w:ascii="Century Gothic" w:eastAsia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Victory through O</w:t>
      </w:r>
      <w:r w:rsidR="00C131E2">
        <w:rPr>
          <w:rFonts w:ascii="Century Gothic" w:hAnsi="Century Gothic"/>
          <w:b/>
          <w:bCs/>
          <w:sz w:val="36"/>
          <w:szCs w:val="36"/>
        </w:rPr>
        <w:t>bedience</w:t>
      </w:r>
    </w:p>
    <w:p w:rsidR="006939CA" w:rsidRDefault="00C131E2">
      <w:pPr>
        <w:pStyle w:val="Body"/>
        <w:tabs>
          <w:tab w:val="center" w:pos="3321"/>
          <w:tab w:val="left" w:pos="5250"/>
        </w:tabs>
        <w:ind w:left="0" w:firstLine="0"/>
        <w:jc w:val="center"/>
        <w:rPr>
          <w:rFonts w:ascii="Century Gothic" w:hAnsi="Century Gothic"/>
          <w:i/>
          <w:iCs/>
          <w:sz w:val="22"/>
          <w:szCs w:val="22"/>
          <w:lang w:val="de-DE"/>
        </w:rPr>
      </w:pPr>
      <w:r>
        <w:rPr>
          <w:rFonts w:ascii="Century Gothic" w:hAnsi="Century Gothic"/>
          <w:i/>
          <w:iCs/>
          <w:sz w:val="22"/>
          <w:szCs w:val="22"/>
          <w:lang w:val="de-DE"/>
        </w:rPr>
        <w:t>Numbers 20:10-13</w:t>
      </w:r>
    </w:p>
    <w:p w:rsidR="006939CA" w:rsidRPr="00F3415C" w:rsidRDefault="00274812">
      <w:pPr>
        <w:pStyle w:val="Header"/>
        <w:pBdr>
          <w:bottom w:val="single" w:sz="4" w:space="0" w:color="000000"/>
        </w:pBdr>
        <w:tabs>
          <w:tab w:val="clear" w:pos="8640"/>
          <w:tab w:val="right" w:pos="6802"/>
        </w:tabs>
        <w:ind w:left="0" w:firstLine="0"/>
        <w:rPr>
          <w:rFonts w:ascii="Century Gothic" w:eastAsia="Century Gothic" w:hAnsi="Century Gothic" w:cs="Century Gothic"/>
          <w:b/>
          <w:bCs/>
          <w:sz w:val="28"/>
        </w:rPr>
      </w:pPr>
      <w:r w:rsidRPr="00F3415C">
        <w:rPr>
          <w:rFonts w:ascii="Century Gothic" w:hAnsi="Century Gothic"/>
          <w:b/>
          <w:bCs/>
          <w:sz w:val="28"/>
        </w:rPr>
        <w:t>Context</w:t>
      </w:r>
    </w:p>
    <w:p w:rsidR="00E203F1" w:rsidRPr="00751BB2" w:rsidRDefault="00C81E10" w:rsidP="00C131E2">
      <w:pPr>
        <w:pStyle w:val="NormalWeb"/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As the end of the wilderness wandering for the sons of Israel, they again were at Kadesh ready to en</w:t>
      </w:r>
      <w:r w:rsidR="00E203F1" w:rsidRPr="00751BB2">
        <w:rPr>
          <w:rFonts w:ascii="Century Gothic" w:hAnsi="Century Gothic" w:cs="Arial"/>
          <w:sz w:val="19"/>
          <w:szCs w:val="19"/>
        </w:rPr>
        <w:t>t</w:t>
      </w:r>
      <w:r w:rsidRPr="00751BB2">
        <w:rPr>
          <w:rFonts w:ascii="Century Gothic" w:hAnsi="Century Gothic" w:cs="Arial"/>
          <w:sz w:val="19"/>
          <w:szCs w:val="19"/>
        </w:rPr>
        <w:t xml:space="preserve">er the Promised Land.  </w:t>
      </w:r>
      <w:r w:rsidR="00E203F1" w:rsidRPr="00751BB2">
        <w:rPr>
          <w:rFonts w:ascii="Century Gothic" w:hAnsi="Century Gothic" w:cs="Arial"/>
          <w:sz w:val="19"/>
          <w:szCs w:val="19"/>
        </w:rPr>
        <w:t xml:space="preserve">The punishment for their disobedience was up and they were poised to enter into God’s promise of a land flowing with milk and honey.  </w:t>
      </w:r>
    </w:p>
    <w:p w:rsidR="00C81E10" w:rsidRPr="00751BB2" w:rsidRDefault="00C81E10" w:rsidP="00C131E2">
      <w:pPr>
        <w:pStyle w:val="NormalWeb"/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 xml:space="preserve">Moses had faithfully led them since the exodus from Egypt </w:t>
      </w:r>
      <w:r w:rsidR="00E203F1" w:rsidRPr="00751BB2">
        <w:rPr>
          <w:rFonts w:ascii="Century Gothic" w:hAnsi="Century Gothic" w:cs="Arial"/>
          <w:sz w:val="19"/>
          <w:szCs w:val="19"/>
        </w:rPr>
        <w:t xml:space="preserve">all the while they were </w:t>
      </w:r>
      <w:r w:rsidRPr="00751BB2">
        <w:rPr>
          <w:rFonts w:ascii="Century Gothic" w:hAnsi="Century Gothic" w:cs="Arial"/>
          <w:sz w:val="19"/>
          <w:szCs w:val="19"/>
        </w:rPr>
        <w:t>continually complain</w:t>
      </w:r>
      <w:r w:rsidR="00E203F1" w:rsidRPr="00751BB2">
        <w:rPr>
          <w:rFonts w:ascii="Century Gothic" w:hAnsi="Century Gothic" w:cs="Arial"/>
          <w:sz w:val="19"/>
          <w:szCs w:val="19"/>
        </w:rPr>
        <w:t>ing</w:t>
      </w:r>
      <w:r w:rsidRPr="00751BB2">
        <w:rPr>
          <w:rFonts w:ascii="Century Gothic" w:hAnsi="Century Gothic" w:cs="Arial"/>
          <w:sz w:val="19"/>
          <w:szCs w:val="19"/>
        </w:rPr>
        <w:t xml:space="preserve">.  If they were going to enter into the promise, it wasn’t because of their faithfulness or their changed hearts.  It would only happen because of </w:t>
      </w:r>
      <w:r w:rsidR="00E203F1" w:rsidRPr="00751BB2">
        <w:rPr>
          <w:rFonts w:ascii="Century Gothic" w:hAnsi="Century Gothic" w:cs="Arial"/>
          <w:sz w:val="19"/>
          <w:szCs w:val="19"/>
        </w:rPr>
        <w:t xml:space="preserve">God’s </w:t>
      </w:r>
      <w:r w:rsidR="004C011A" w:rsidRPr="00751BB2">
        <w:rPr>
          <w:rFonts w:ascii="Century Gothic" w:hAnsi="Century Gothic" w:cs="Arial"/>
          <w:sz w:val="19"/>
          <w:szCs w:val="19"/>
        </w:rPr>
        <w:t xml:space="preserve">faithfulness and </w:t>
      </w:r>
      <w:r w:rsidR="00E203F1" w:rsidRPr="00751BB2">
        <w:rPr>
          <w:rFonts w:ascii="Century Gothic" w:hAnsi="Century Gothic" w:cs="Arial"/>
          <w:sz w:val="19"/>
          <w:szCs w:val="19"/>
        </w:rPr>
        <w:t xml:space="preserve">the Lord’s </w:t>
      </w:r>
      <w:r w:rsidR="004C011A" w:rsidRPr="00751BB2">
        <w:rPr>
          <w:rFonts w:ascii="Century Gothic" w:hAnsi="Century Gothic" w:cs="Arial"/>
          <w:sz w:val="19"/>
          <w:szCs w:val="19"/>
        </w:rPr>
        <w:t>covenantal promise.</w:t>
      </w:r>
    </w:p>
    <w:p w:rsidR="00C81E10" w:rsidRPr="00751BB2" w:rsidRDefault="00C81E10" w:rsidP="00C131E2">
      <w:pPr>
        <w:pStyle w:val="NormalWeb"/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The narrative given in Numbers 20 helps us to see some extraordinary things about Yahweh and His dealing</w:t>
      </w:r>
      <w:r w:rsidR="00E203F1" w:rsidRPr="00751BB2">
        <w:rPr>
          <w:rFonts w:ascii="Century Gothic" w:hAnsi="Century Gothic" w:cs="Arial"/>
          <w:sz w:val="19"/>
          <w:szCs w:val="19"/>
        </w:rPr>
        <w:t xml:space="preserve"> with </w:t>
      </w:r>
      <w:r w:rsidRPr="00751BB2">
        <w:rPr>
          <w:rFonts w:ascii="Century Gothic" w:hAnsi="Century Gothic" w:cs="Arial"/>
          <w:sz w:val="19"/>
          <w:szCs w:val="19"/>
        </w:rPr>
        <w:t xml:space="preserve">His people—including His servant Moses.  </w:t>
      </w:r>
    </w:p>
    <w:p w:rsidR="00064C97" w:rsidRPr="00751BB2" w:rsidRDefault="00177AAC" w:rsidP="00C131E2">
      <w:pPr>
        <w:pStyle w:val="NormalWeb"/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 xml:space="preserve">Moses was a man with no equal.  He was chosen from birth; he was raised in Pharaoh’s household; </w:t>
      </w:r>
      <w:r w:rsidR="00194F3D" w:rsidRPr="00751BB2">
        <w:rPr>
          <w:rFonts w:ascii="Century Gothic" w:hAnsi="Century Gothic" w:cs="Arial"/>
          <w:sz w:val="19"/>
          <w:szCs w:val="19"/>
        </w:rPr>
        <w:t>he worked amazing miracles</w:t>
      </w:r>
      <w:r w:rsidR="00C81E10" w:rsidRPr="00751BB2">
        <w:rPr>
          <w:rFonts w:ascii="Century Gothic" w:hAnsi="Century Gothic" w:cs="Arial"/>
          <w:sz w:val="19"/>
          <w:szCs w:val="19"/>
        </w:rPr>
        <w:t>—including parting the Red Sea</w:t>
      </w:r>
      <w:r w:rsidR="00194F3D" w:rsidRPr="00751BB2">
        <w:rPr>
          <w:rFonts w:ascii="Century Gothic" w:hAnsi="Century Gothic" w:cs="Arial"/>
          <w:sz w:val="19"/>
          <w:szCs w:val="19"/>
        </w:rPr>
        <w:t>; he spoke with Yahweh face to face</w:t>
      </w:r>
      <w:r w:rsidR="00C81E10" w:rsidRPr="00751BB2">
        <w:rPr>
          <w:rFonts w:ascii="Century Gothic" w:hAnsi="Century Gothic" w:cs="Arial"/>
          <w:sz w:val="19"/>
          <w:szCs w:val="19"/>
        </w:rPr>
        <w:t xml:space="preserve"> and as such his </w:t>
      </w:r>
      <w:r w:rsidR="00194F3D" w:rsidRPr="00751BB2">
        <w:rPr>
          <w:rFonts w:ascii="Century Gothic" w:hAnsi="Century Gothic" w:cs="Arial"/>
          <w:sz w:val="19"/>
          <w:szCs w:val="19"/>
        </w:rPr>
        <w:t>face shone brightly</w:t>
      </w:r>
      <w:r w:rsidR="00C81E10" w:rsidRPr="00751BB2">
        <w:rPr>
          <w:rFonts w:ascii="Century Gothic" w:hAnsi="Century Gothic" w:cs="Arial"/>
          <w:sz w:val="19"/>
          <w:szCs w:val="19"/>
        </w:rPr>
        <w:t xml:space="preserve">.  He </w:t>
      </w:r>
      <w:r w:rsidR="004C011A" w:rsidRPr="00751BB2">
        <w:rPr>
          <w:rFonts w:ascii="Century Gothic" w:hAnsi="Century Gothic" w:cs="Arial"/>
          <w:sz w:val="19"/>
          <w:szCs w:val="19"/>
        </w:rPr>
        <w:t xml:space="preserve">writes five books of the bible; </w:t>
      </w:r>
      <w:r w:rsidR="00E203F1" w:rsidRPr="00751BB2">
        <w:rPr>
          <w:rFonts w:ascii="Century Gothic" w:hAnsi="Century Gothic" w:cs="Arial"/>
          <w:sz w:val="19"/>
          <w:szCs w:val="19"/>
        </w:rPr>
        <w:t xml:space="preserve">and </w:t>
      </w:r>
      <w:r w:rsidR="004C011A" w:rsidRPr="00751BB2">
        <w:rPr>
          <w:rFonts w:ascii="Century Gothic" w:hAnsi="Century Gothic" w:cs="Arial"/>
          <w:sz w:val="19"/>
          <w:szCs w:val="19"/>
        </w:rPr>
        <w:t>he’s a songwriter</w:t>
      </w:r>
      <w:r w:rsidR="00064C97" w:rsidRPr="00751BB2">
        <w:rPr>
          <w:rFonts w:ascii="Century Gothic" w:hAnsi="Century Gothic" w:cs="Arial"/>
          <w:sz w:val="19"/>
          <w:szCs w:val="19"/>
        </w:rPr>
        <w:t xml:space="preserve"> (</w:t>
      </w:r>
      <w:r w:rsidR="00064C97" w:rsidRPr="00751BB2">
        <w:rPr>
          <w:rFonts w:ascii="Century Gothic" w:hAnsi="Century Gothic" w:cs="Arial"/>
          <w:b/>
          <w:sz w:val="19"/>
          <w:szCs w:val="19"/>
        </w:rPr>
        <w:t>Deut 32</w:t>
      </w:r>
      <w:r w:rsidR="00064C97" w:rsidRPr="00751BB2">
        <w:rPr>
          <w:rFonts w:ascii="Century Gothic" w:hAnsi="Century Gothic" w:cs="Arial"/>
          <w:sz w:val="19"/>
          <w:szCs w:val="19"/>
        </w:rPr>
        <w:t>)</w:t>
      </w:r>
      <w:r w:rsidR="00E203F1" w:rsidRPr="00751BB2">
        <w:rPr>
          <w:rFonts w:ascii="Century Gothic" w:hAnsi="Century Gothic" w:cs="Arial"/>
          <w:sz w:val="19"/>
          <w:szCs w:val="19"/>
        </w:rPr>
        <w:t>.</w:t>
      </w:r>
    </w:p>
    <w:p w:rsidR="00064C97" w:rsidRPr="00751BB2" w:rsidRDefault="00064C97" w:rsidP="00064C97">
      <w:pPr>
        <w:pStyle w:val="NormalWeb"/>
        <w:shd w:val="clear" w:color="auto" w:fill="FFFFFF"/>
        <w:ind w:left="360"/>
        <w:jc w:val="both"/>
        <w:rPr>
          <w:rFonts w:ascii="Century Gothic" w:hAnsi="Century Gothic" w:cs="Segoe UI"/>
          <w:sz w:val="19"/>
          <w:szCs w:val="19"/>
        </w:rPr>
      </w:pPr>
      <w:r w:rsidRPr="00751BB2">
        <w:rPr>
          <w:rStyle w:val="text"/>
          <w:rFonts w:ascii="Century Gothic" w:hAnsi="Century Gothic" w:cs="Segoe UI"/>
          <w:b/>
          <w:sz w:val="19"/>
          <w:szCs w:val="19"/>
        </w:rPr>
        <w:t>Revelation 15:3-4</w:t>
      </w:r>
      <w:r w:rsidRPr="00751BB2">
        <w:rPr>
          <w:rStyle w:val="text"/>
          <w:rFonts w:ascii="Century Gothic" w:hAnsi="Century Gothic" w:cs="Segoe UI"/>
          <w:sz w:val="19"/>
          <w:szCs w:val="19"/>
        </w:rPr>
        <w:t>—</w:t>
      </w:r>
      <w:r w:rsidRPr="00751BB2">
        <w:rPr>
          <w:rStyle w:val="text"/>
          <w:rFonts w:ascii="Century Gothic" w:hAnsi="Century Gothic" w:cs="Segoe UI"/>
          <w:i/>
          <w:sz w:val="19"/>
          <w:szCs w:val="19"/>
        </w:rPr>
        <w:t xml:space="preserve">And they *sang the song of Moses, the bond-servant of God, and the song of the Lamb, saying, “Great and marvelous are Your works, O Lord God, the Almighty; Righteous and true are Your ways, King of the nations! </w:t>
      </w:r>
      <w:r w:rsidRPr="00751BB2">
        <w:rPr>
          <w:rStyle w:val="text"/>
          <w:rFonts w:ascii="Century Gothic" w:hAnsi="Century Gothic" w:cs="Segoe UI"/>
          <w:b/>
          <w:bCs/>
          <w:i/>
          <w:sz w:val="19"/>
          <w:szCs w:val="19"/>
          <w:vertAlign w:val="superscript"/>
        </w:rPr>
        <w:t>4 </w:t>
      </w:r>
      <w:r w:rsidRPr="00751BB2">
        <w:rPr>
          <w:rStyle w:val="text"/>
          <w:rFonts w:ascii="Century Gothic" w:hAnsi="Century Gothic" w:cs="Segoe UI"/>
          <w:i/>
          <w:sz w:val="19"/>
          <w:szCs w:val="19"/>
        </w:rPr>
        <w:t>“Who will not fear, O Lord, and glorify Your name? For You alone are holy; For </w:t>
      </w:r>
      <w:r w:rsidRPr="00751BB2">
        <w:rPr>
          <w:rStyle w:val="small-caps"/>
          <w:rFonts w:ascii="Century Gothic" w:hAnsi="Century Gothic" w:cs="Segoe UI"/>
          <w:i/>
          <w:smallCaps/>
          <w:sz w:val="19"/>
          <w:szCs w:val="19"/>
        </w:rPr>
        <w:t>all the nations will come and worship before You</w:t>
      </w:r>
      <w:r w:rsidRPr="00751BB2">
        <w:rPr>
          <w:rStyle w:val="text"/>
          <w:rFonts w:ascii="Century Gothic" w:hAnsi="Century Gothic" w:cs="Segoe UI"/>
          <w:i/>
          <w:sz w:val="19"/>
          <w:szCs w:val="19"/>
        </w:rPr>
        <w:t xml:space="preserve">, </w:t>
      </w:r>
      <w:r w:rsidRPr="00751BB2">
        <w:rPr>
          <w:rStyle w:val="small-caps"/>
          <w:rFonts w:ascii="Century Gothic" w:hAnsi="Century Gothic" w:cs="Segoe UI"/>
          <w:i/>
          <w:smallCaps/>
          <w:sz w:val="19"/>
          <w:szCs w:val="19"/>
        </w:rPr>
        <w:t>For Your</w:t>
      </w:r>
      <w:r w:rsidRPr="00751BB2">
        <w:rPr>
          <w:rStyle w:val="text"/>
          <w:rFonts w:ascii="Century Gothic" w:hAnsi="Century Gothic" w:cs="Segoe UI"/>
          <w:i/>
          <w:sz w:val="19"/>
          <w:szCs w:val="19"/>
        </w:rPr>
        <w:t> </w:t>
      </w:r>
      <w:r w:rsidRPr="00751BB2">
        <w:rPr>
          <w:rStyle w:val="small-caps"/>
          <w:rFonts w:ascii="Century Gothic" w:hAnsi="Century Gothic" w:cs="Segoe UI"/>
          <w:i/>
          <w:smallCaps/>
          <w:sz w:val="19"/>
          <w:szCs w:val="19"/>
        </w:rPr>
        <w:t>righteous acts have been revealed</w:t>
      </w:r>
      <w:r w:rsidRPr="00751BB2">
        <w:rPr>
          <w:rStyle w:val="text"/>
          <w:rFonts w:ascii="Century Gothic" w:hAnsi="Century Gothic" w:cs="Segoe UI"/>
          <w:i/>
          <w:sz w:val="19"/>
          <w:szCs w:val="19"/>
        </w:rPr>
        <w:t>.”</w:t>
      </w:r>
    </w:p>
    <w:p w:rsidR="00177AAC" w:rsidRPr="00751BB2" w:rsidRDefault="00D50EC0" w:rsidP="00C131E2">
      <w:pPr>
        <w:pStyle w:val="NormalWeb"/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H</w:t>
      </w:r>
      <w:r w:rsidR="004C011A" w:rsidRPr="00751BB2">
        <w:rPr>
          <w:rFonts w:ascii="Century Gothic" w:hAnsi="Century Gothic" w:cs="Arial"/>
          <w:sz w:val="19"/>
          <w:szCs w:val="19"/>
        </w:rPr>
        <w:t xml:space="preserve">e is an amazing leader (a type of </w:t>
      </w:r>
      <w:r w:rsidR="00064C97" w:rsidRPr="00751BB2">
        <w:rPr>
          <w:rFonts w:ascii="Century Gothic" w:hAnsi="Century Gothic" w:cs="Arial"/>
          <w:sz w:val="19"/>
          <w:szCs w:val="19"/>
        </w:rPr>
        <w:t xml:space="preserve">the </w:t>
      </w:r>
      <w:r w:rsidR="004C011A" w:rsidRPr="00751BB2">
        <w:rPr>
          <w:rFonts w:ascii="Century Gothic" w:hAnsi="Century Gothic" w:cs="Arial"/>
          <w:sz w:val="19"/>
          <w:szCs w:val="19"/>
        </w:rPr>
        <w:t xml:space="preserve">One to come).  </w:t>
      </w:r>
      <w:r w:rsidRPr="00751BB2">
        <w:rPr>
          <w:rFonts w:ascii="Century Gothic" w:hAnsi="Century Gothic" w:cs="Arial"/>
          <w:sz w:val="19"/>
          <w:szCs w:val="19"/>
        </w:rPr>
        <w:t>I</w:t>
      </w:r>
      <w:r w:rsidR="004C011A" w:rsidRPr="00751BB2">
        <w:rPr>
          <w:rFonts w:ascii="Century Gothic" w:hAnsi="Century Gothic" w:cs="Arial"/>
          <w:sz w:val="19"/>
          <w:szCs w:val="19"/>
        </w:rPr>
        <w:t xml:space="preserve">n addition to these accomplishments, he was the humblest man on the </w:t>
      </w:r>
      <w:r w:rsidRPr="00751BB2">
        <w:rPr>
          <w:rFonts w:ascii="Century Gothic" w:hAnsi="Century Gothic" w:cs="Arial"/>
          <w:sz w:val="19"/>
          <w:szCs w:val="19"/>
        </w:rPr>
        <w:t>face of the earth</w:t>
      </w:r>
      <w:r w:rsidR="00064C97" w:rsidRPr="00751BB2">
        <w:rPr>
          <w:rFonts w:ascii="Century Gothic" w:hAnsi="Century Gothic" w:cs="Arial"/>
          <w:sz w:val="19"/>
          <w:szCs w:val="19"/>
        </w:rPr>
        <w:t xml:space="preserve"> (</w:t>
      </w:r>
      <w:r w:rsidR="00064C97" w:rsidRPr="00751BB2">
        <w:rPr>
          <w:rFonts w:ascii="Century Gothic" w:hAnsi="Century Gothic" w:cs="Arial"/>
          <w:b/>
          <w:sz w:val="19"/>
          <w:szCs w:val="19"/>
        </w:rPr>
        <w:t>Numbers 12:3</w:t>
      </w:r>
      <w:r w:rsidR="00064C97" w:rsidRPr="00751BB2">
        <w:rPr>
          <w:rFonts w:ascii="Century Gothic" w:hAnsi="Century Gothic" w:cs="Arial"/>
          <w:sz w:val="19"/>
          <w:szCs w:val="19"/>
        </w:rPr>
        <w:t>)</w:t>
      </w:r>
      <w:r w:rsidR="004C011A" w:rsidRPr="00751BB2">
        <w:rPr>
          <w:rFonts w:ascii="Century Gothic" w:hAnsi="Century Gothic" w:cs="Arial"/>
          <w:sz w:val="19"/>
          <w:szCs w:val="19"/>
        </w:rPr>
        <w:t>.  He endured tremendous hardship</w:t>
      </w:r>
      <w:r w:rsidRPr="00751BB2">
        <w:rPr>
          <w:rFonts w:ascii="Century Gothic" w:hAnsi="Century Gothic" w:cs="Arial"/>
          <w:sz w:val="19"/>
          <w:szCs w:val="19"/>
        </w:rPr>
        <w:t>s</w:t>
      </w:r>
      <w:r w:rsidR="004C011A" w:rsidRPr="00751BB2">
        <w:rPr>
          <w:rFonts w:ascii="Century Gothic" w:hAnsi="Century Gothic" w:cs="Arial"/>
          <w:sz w:val="19"/>
          <w:szCs w:val="19"/>
        </w:rPr>
        <w:t xml:space="preserve"> because of the people whom God had given him charge.  </w:t>
      </w:r>
      <w:r w:rsidRPr="00751BB2">
        <w:rPr>
          <w:rFonts w:ascii="Century Gothic" w:hAnsi="Century Gothic" w:cs="Arial"/>
          <w:sz w:val="19"/>
          <w:szCs w:val="19"/>
        </w:rPr>
        <w:t>However, h</w:t>
      </w:r>
      <w:r w:rsidR="004C011A" w:rsidRPr="00751BB2">
        <w:rPr>
          <w:rFonts w:ascii="Century Gothic" w:hAnsi="Century Gothic" w:cs="Arial"/>
          <w:sz w:val="19"/>
          <w:szCs w:val="19"/>
        </w:rPr>
        <w:t xml:space="preserve">e faithfully shepherd them; ministered to them; pleaded for them, and cared patiently for them time and time again.  But his patience </w:t>
      </w:r>
      <w:r w:rsidR="00E203F1" w:rsidRPr="00751BB2">
        <w:rPr>
          <w:rFonts w:ascii="Century Gothic" w:hAnsi="Century Gothic" w:cs="Arial"/>
          <w:sz w:val="19"/>
          <w:szCs w:val="19"/>
        </w:rPr>
        <w:t xml:space="preserve">seemingly </w:t>
      </w:r>
      <w:r w:rsidR="004C011A" w:rsidRPr="00751BB2">
        <w:rPr>
          <w:rFonts w:ascii="Century Gothic" w:hAnsi="Century Gothic" w:cs="Arial"/>
          <w:sz w:val="19"/>
          <w:szCs w:val="19"/>
        </w:rPr>
        <w:t xml:space="preserve">had a limit. </w:t>
      </w:r>
    </w:p>
    <w:p w:rsidR="005A2EA4" w:rsidRPr="00751BB2" w:rsidRDefault="005A2EA4" w:rsidP="00C131E2">
      <w:pPr>
        <w:pStyle w:val="NormalWeb"/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 xml:space="preserve">Context: </w:t>
      </w:r>
    </w:p>
    <w:p w:rsidR="005A2EA4" w:rsidRPr="00751BB2" w:rsidRDefault="005A2EA4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Miriam has just died</w:t>
      </w:r>
    </w:p>
    <w:p w:rsidR="005A2EA4" w:rsidRPr="00751BB2" w:rsidRDefault="005A2EA4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The 40 years of wa</w:t>
      </w:r>
      <w:r w:rsidR="00E762B2" w:rsidRPr="00751BB2">
        <w:rPr>
          <w:rFonts w:ascii="Century Gothic" w:hAnsi="Century Gothic" w:cs="Arial"/>
          <w:sz w:val="19"/>
          <w:szCs w:val="19"/>
        </w:rPr>
        <w:t>ndering are up</w:t>
      </w:r>
    </w:p>
    <w:p w:rsidR="005A2EA4" w:rsidRPr="00751BB2" w:rsidRDefault="005A2EA4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 xml:space="preserve">They are ready to enter, but their complaining isn’t any better than their </w:t>
      </w:r>
      <w:r w:rsidR="00E762B2" w:rsidRPr="00751BB2">
        <w:rPr>
          <w:rFonts w:ascii="Century Gothic" w:hAnsi="Century Gothic" w:cs="Arial"/>
          <w:sz w:val="19"/>
          <w:szCs w:val="19"/>
        </w:rPr>
        <w:t>forefathers</w:t>
      </w:r>
      <w:r w:rsidR="00B30B2E" w:rsidRPr="00751BB2">
        <w:rPr>
          <w:rFonts w:ascii="Century Gothic" w:hAnsi="Century Gothic" w:cs="Arial"/>
          <w:sz w:val="19"/>
          <w:szCs w:val="19"/>
        </w:rPr>
        <w:t xml:space="preserve"> (</w:t>
      </w:r>
      <w:r w:rsidR="00B30B2E" w:rsidRPr="00751BB2">
        <w:rPr>
          <w:rFonts w:ascii="Century Gothic" w:hAnsi="Century Gothic" w:cs="Arial"/>
          <w:b/>
          <w:sz w:val="19"/>
          <w:szCs w:val="19"/>
        </w:rPr>
        <w:t>Num 20:16</w:t>
      </w:r>
      <w:r w:rsidR="00B30B2E" w:rsidRPr="00751BB2">
        <w:rPr>
          <w:rFonts w:ascii="Century Gothic" w:hAnsi="Century Gothic" w:cs="Arial"/>
          <w:sz w:val="19"/>
          <w:szCs w:val="19"/>
        </w:rPr>
        <w:t>)</w:t>
      </w:r>
    </w:p>
    <w:p w:rsidR="00B30B2E" w:rsidRPr="00751BB2" w:rsidRDefault="00B30B2E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Location: Kadesh—north end of t</w:t>
      </w:r>
      <w:r w:rsidR="00E203F1" w:rsidRPr="00751BB2">
        <w:rPr>
          <w:rFonts w:ascii="Century Gothic" w:hAnsi="Century Gothic" w:cs="Arial"/>
          <w:sz w:val="19"/>
          <w:szCs w:val="19"/>
        </w:rPr>
        <w:t>he Sinai desert (bordering the P</w:t>
      </w:r>
      <w:r w:rsidRPr="00751BB2">
        <w:rPr>
          <w:rFonts w:ascii="Century Gothic" w:hAnsi="Century Gothic" w:cs="Arial"/>
          <w:sz w:val="19"/>
          <w:szCs w:val="19"/>
        </w:rPr>
        <w:t xml:space="preserve">romised </w:t>
      </w:r>
      <w:r w:rsidR="00E203F1" w:rsidRPr="00751BB2">
        <w:rPr>
          <w:rFonts w:ascii="Century Gothic" w:hAnsi="Century Gothic" w:cs="Arial"/>
          <w:sz w:val="19"/>
          <w:szCs w:val="19"/>
        </w:rPr>
        <w:t>La</w:t>
      </w:r>
      <w:r w:rsidRPr="00751BB2">
        <w:rPr>
          <w:rFonts w:ascii="Century Gothic" w:hAnsi="Century Gothic" w:cs="Arial"/>
          <w:sz w:val="19"/>
          <w:szCs w:val="19"/>
        </w:rPr>
        <w:t>nd)</w:t>
      </w:r>
    </w:p>
    <w:p w:rsidR="00B30B2E" w:rsidRPr="00751BB2" w:rsidRDefault="00B30B2E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Same place Moses sent the 12 spies 40 years earlier (</w:t>
      </w:r>
      <w:r w:rsidRPr="00751BB2">
        <w:rPr>
          <w:rFonts w:ascii="Century Gothic" w:hAnsi="Century Gothic" w:cs="Arial"/>
          <w:b/>
          <w:sz w:val="19"/>
          <w:szCs w:val="19"/>
        </w:rPr>
        <w:t>Num 13:26</w:t>
      </w:r>
      <w:r w:rsidRPr="00751BB2">
        <w:rPr>
          <w:rFonts w:ascii="Century Gothic" w:hAnsi="Century Gothic" w:cs="Arial"/>
          <w:sz w:val="19"/>
          <w:szCs w:val="19"/>
        </w:rPr>
        <w:t>)</w:t>
      </w:r>
    </w:p>
    <w:p w:rsidR="005A2EA4" w:rsidRPr="00751BB2" w:rsidRDefault="005A2EA4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There is no water in the desert</w:t>
      </w:r>
    </w:p>
    <w:p w:rsidR="005A2EA4" w:rsidRPr="00751BB2" w:rsidRDefault="005A2EA4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lastRenderedPageBreak/>
        <w:t>The number of people is likely 2MM plus livestock</w:t>
      </w:r>
    </w:p>
    <w:p w:rsidR="005A2EA4" w:rsidRPr="00751BB2" w:rsidRDefault="005A2EA4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This is fami</w:t>
      </w:r>
      <w:r w:rsidR="00E762B2" w:rsidRPr="00751BB2">
        <w:rPr>
          <w:rFonts w:ascii="Century Gothic" w:hAnsi="Century Gothic" w:cs="Arial"/>
          <w:sz w:val="19"/>
          <w:szCs w:val="19"/>
        </w:rPr>
        <w:t>li</w:t>
      </w:r>
      <w:r w:rsidRPr="00751BB2">
        <w:rPr>
          <w:rFonts w:ascii="Century Gothic" w:hAnsi="Century Gothic" w:cs="Arial"/>
          <w:sz w:val="19"/>
          <w:szCs w:val="19"/>
        </w:rPr>
        <w:t>ar territory in that there were other times where they needed the common grace of water</w:t>
      </w:r>
    </w:p>
    <w:p w:rsidR="0057594E" w:rsidRPr="00751BB2" w:rsidRDefault="00B30B2E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The c</w:t>
      </w:r>
      <w:r w:rsidR="0057594E" w:rsidRPr="00751BB2">
        <w:rPr>
          <w:rFonts w:ascii="Century Gothic" w:hAnsi="Century Gothic" w:cs="Arial"/>
          <w:sz w:val="19"/>
          <w:szCs w:val="19"/>
        </w:rPr>
        <w:t>ircumstances are no coincidence</w:t>
      </w:r>
      <w:r w:rsidRPr="00751BB2">
        <w:rPr>
          <w:rFonts w:ascii="Century Gothic" w:hAnsi="Century Gothic" w:cs="Arial"/>
          <w:sz w:val="19"/>
          <w:szCs w:val="19"/>
        </w:rPr>
        <w:t xml:space="preserve">  </w:t>
      </w:r>
    </w:p>
    <w:p w:rsidR="00B30B2E" w:rsidRPr="00751BB2" w:rsidRDefault="00B30B2E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God is sovereign</w:t>
      </w:r>
      <w:r w:rsidR="0057594E" w:rsidRPr="00751BB2">
        <w:rPr>
          <w:rFonts w:ascii="Century Gothic" w:hAnsi="Century Gothic" w:cs="Arial"/>
          <w:sz w:val="19"/>
          <w:szCs w:val="19"/>
        </w:rPr>
        <w:t xml:space="preserve"> and is orchestrating all of the details</w:t>
      </w:r>
    </w:p>
    <w:p w:rsidR="00B30B2E" w:rsidRPr="00751BB2" w:rsidRDefault="0057594E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Two-</w:t>
      </w:r>
      <w:r w:rsidR="00B30B2E" w:rsidRPr="00751BB2">
        <w:rPr>
          <w:rFonts w:ascii="Century Gothic" w:hAnsi="Century Gothic" w:cs="Arial"/>
          <w:sz w:val="19"/>
          <w:szCs w:val="19"/>
        </w:rPr>
        <w:t>fold trial for Moses: 1) the death of his sister 2) no water with 2 million complainers</w:t>
      </w:r>
    </w:p>
    <w:p w:rsidR="00B30B2E" w:rsidRPr="00751BB2" w:rsidRDefault="00B30B2E" w:rsidP="00B30B2E">
      <w:pPr>
        <w:pStyle w:val="NormalWeb"/>
        <w:ind w:left="720"/>
        <w:jc w:val="both"/>
        <w:rPr>
          <w:rFonts w:ascii="Century Gothic" w:hAnsi="Century Gothic" w:cs="Segoe UI"/>
          <w:i/>
          <w:sz w:val="19"/>
          <w:szCs w:val="19"/>
          <w:shd w:val="clear" w:color="auto" w:fill="FFFFFF"/>
        </w:rPr>
      </w:pPr>
      <w:r w:rsidRPr="00751BB2">
        <w:rPr>
          <w:rStyle w:val="text"/>
          <w:rFonts w:ascii="Century Gothic" w:hAnsi="Century Gothic" w:cs="Segoe UI"/>
          <w:b/>
          <w:bCs/>
          <w:i/>
          <w:sz w:val="19"/>
          <w:szCs w:val="19"/>
          <w:shd w:val="clear" w:color="auto" w:fill="FFFFFF"/>
          <w:vertAlign w:val="superscript"/>
        </w:rPr>
        <w:t>3 </w:t>
      </w:r>
      <w:r w:rsidRPr="00751BB2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The people thus contended with Moses and spoke, saying, “If only we had breathed our last when our brothers breathed their last before Yahweh!</w:t>
      </w:r>
      <w:r w:rsidRPr="00751BB2">
        <w:rPr>
          <w:rFonts w:ascii="Century Gothic" w:hAnsi="Century Gothic" w:cs="Segoe UI"/>
          <w:i/>
          <w:sz w:val="19"/>
          <w:szCs w:val="19"/>
          <w:shd w:val="clear" w:color="auto" w:fill="FFFFFF"/>
        </w:rPr>
        <w:t> </w:t>
      </w:r>
    </w:p>
    <w:p w:rsidR="00564A81" w:rsidRPr="00751BB2" w:rsidRDefault="00564A81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b/>
          <w:sz w:val="19"/>
          <w:szCs w:val="19"/>
        </w:rPr>
        <w:t xml:space="preserve">Application: </w:t>
      </w:r>
      <w:r w:rsidRPr="00751BB2">
        <w:rPr>
          <w:rFonts w:ascii="Century Gothic" w:hAnsi="Century Gothic" w:cs="Arial"/>
          <w:sz w:val="19"/>
          <w:szCs w:val="19"/>
        </w:rPr>
        <w:t xml:space="preserve">How often do we have trials come at the “worst possible moment?”  So, what is God doing in the moment? </w:t>
      </w:r>
    </w:p>
    <w:p w:rsidR="00E762B2" w:rsidRPr="00751BB2" w:rsidRDefault="00E762B2" w:rsidP="005A2EA4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Moses had been commanded earlier to strike the rock; this time he is told to speak to the rock</w:t>
      </w:r>
    </w:p>
    <w:p w:rsidR="00E762B2" w:rsidRPr="00751BB2" w:rsidRDefault="00E762B2" w:rsidP="00E762B2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Moses is severely judged for his disobedience, without mercy and without partiality</w:t>
      </w:r>
    </w:p>
    <w:p w:rsidR="00E762B2" w:rsidRPr="00751BB2" w:rsidRDefault="00E762B2" w:rsidP="00E762B2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He will die and not enter into the Promised Land because of it</w:t>
      </w:r>
    </w:p>
    <w:p w:rsidR="00064C97" w:rsidRPr="00751BB2" w:rsidRDefault="00E762B2" w:rsidP="00E762B2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He will not enter because of his “rebellion.”  That’s the same Hebrew word used to describe Israel’s rebellion</w:t>
      </w:r>
    </w:p>
    <w:p w:rsidR="00E762B2" w:rsidRPr="00751BB2" w:rsidRDefault="00064C97" w:rsidP="00E762B2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E</w:t>
      </w:r>
      <w:r w:rsidR="0057594E" w:rsidRPr="00751BB2">
        <w:rPr>
          <w:rFonts w:ascii="Century Gothic" w:hAnsi="Century Gothic" w:cs="Arial"/>
          <w:sz w:val="19"/>
          <w:szCs w:val="19"/>
        </w:rPr>
        <w:t>veryone in this text is a rebel</w:t>
      </w:r>
    </w:p>
    <w:p w:rsidR="00E762B2" w:rsidRPr="00751BB2" w:rsidRDefault="00064C97" w:rsidP="00E762B2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He pleads with God to recant; God is angry with him and tells him to speak no more of it (</w:t>
      </w:r>
      <w:r w:rsidRPr="00751BB2">
        <w:rPr>
          <w:rFonts w:ascii="Century Gothic" w:hAnsi="Century Gothic" w:cs="Arial"/>
          <w:b/>
          <w:sz w:val="19"/>
          <w:szCs w:val="19"/>
        </w:rPr>
        <w:t>Deut 3</w:t>
      </w:r>
      <w:r w:rsidRPr="00751BB2">
        <w:rPr>
          <w:rFonts w:ascii="Century Gothic" w:hAnsi="Century Gothic" w:cs="Arial"/>
          <w:sz w:val="19"/>
          <w:szCs w:val="19"/>
        </w:rPr>
        <w:t xml:space="preserve">) </w:t>
      </w:r>
    </w:p>
    <w:p w:rsidR="00064C97" w:rsidRPr="00751BB2" w:rsidRDefault="00064C97" w:rsidP="00E762B2">
      <w:pPr>
        <w:pStyle w:val="NormalWeb"/>
        <w:numPr>
          <w:ilvl w:val="0"/>
          <w:numId w:val="28"/>
        </w:numPr>
        <w:jc w:val="both"/>
        <w:rPr>
          <w:rFonts w:ascii="Century Gothic" w:hAnsi="Century Gothic" w:cs="Arial"/>
          <w:sz w:val="19"/>
          <w:szCs w:val="19"/>
        </w:rPr>
      </w:pPr>
      <w:r w:rsidRPr="00751BB2">
        <w:rPr>
          <w:rFonts w:ascii="Century Gothic" w:hAnsi="Century Gothic" w:cs="Arial"/>
          <w:sz w:val="19"/>
          <w:szCs w:val="19"/>
        </w:rPr>
        <w:t>Why did Moses respond the way he does?  More importantly, why does God respond the way He does?</w:t>
      </w:r>
    </w:p>
    <w:p w:rsidR="0069270F" w:rsidRPr="00D860EB" w:rsidRDefault="00E762B2" w:rsidP="0069270F">
      <w:pPr>
        <w:pStyle w:val="NormalWeb"/>
        <w:pBdr>
          <w:bottom w:val="single" w:sz="4" w:space="1" w:color="auto"/>
        </w:pBdr>
        <w:spacing w:before="0" w:after="0"/>
        <w:jc w:val="center"/>
        <w:rPr>
          <w:rFonts w:ascii="Century Gothic" w:hAnsi="Century Gothic"/>
          <w:b/>
          <w:sz w:val="28"/>
          <w:szCs w:val="26"/>
        </w:rPr>
      </w:pPr>
      <w:r w:rsidRPr="00D860EB">
        <w:rPr>
          <w:rFonts w:ascii="Century Gothic" w:hAnsi="Century Gothic"/>
          <w:b/>
          <w:sz w:val="28"/>
          <w:szCs w:val="26"/>
        </w:rPr>
        <w:t xml:space="preserve">2 reasons </w:t>
      </w:r>
      <w:r w:rsidR="00D860EB" w:rsidRPr="00D860EB">
        <w:rPr>
          <w:rFonts w:ascii="Century Gothic" w:hAnsi="Century Gothic"/>
          <w:b/>
          <w:sz w:val="28"/>
          <w:szCs w:val="26"/>
        </w:rPr>
        <w:t xml:space="preserve">we </w:t>
      </w:r>
      <w:r w:rsidRPr="00D860EB">
        <w:rPr>
          <w:rFonts w:ascii="Century Gothic" w:hAnsi="Century Gothic"/>
          <w:b/>
          <w:sz w:val="28"/>
          <w:szCs w:val="26"/>
        </w:rPr>
        <w:t xml:space="preserve">overcome </w:t>
      </w:r>
      <w:r w:rsidR="00BE58C6" w:rsidRPr="00D860EB">
        <w:rPr>
          <w:rFonts w:ascii="Century Gothic" w:hAnsi="Century Gothic"/>
          <w:b/>
          <w:sz w:val="28"/>
          <w:szCs w:val="26"/>
        </w:rPr>
        <w:t xml:space="preserve">only </w:t>
      </w:r>
      <w:r w:rsidR="00D860EB" w:rsidRPr="00D860EB">
        <w:rPr>
          <w:rFonts w:ascii="Century Gothic" w:hAnsi="Century Gothic"/>
          <w:b/>
          <w:sz w:val="28"/>
          <w:szCs w:val="26"/>
        </w:rPr>
        <w:t>through obedience</w:t>
      </w:r>
    </w:p>
    <w:p w:rsidR="00E762B2" w:rsidRDefault="00E762B2">
      <w:pPr>
        <w:pStyle w:val="Header"/>
        <w:numPr>
          <w:ilvl w:val="0"/>
          <w:numId w:val="2"/>
        </w:numPr>
        <w:spacing w:before="12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God’s </w:t>
      </w:r>
      <w:r w:rsidR="00183A3E">
        <w:rPr>
          <w:rFonts w:ascii="Century Gothic" w:hAnsi="Century Gothic"/>
          <w:b/>
          <w:bCs/>
          <w:sz w:val="28"/>
          <w:szCs w:val="28"/>
        </w:rPr>
        <w:t>____________________</w:t>
      </w:r>
      <w:r>
        <w:rPr>
          <w:rFonts w:ascii="Century Gothic" w:hAnsi="Century Gothic"/>
          <w:b/>
          <w:bCs/>
          <w:sz w:val="28"/>
          <w:szCs w:val="28"/>
        </w:rPr>
        <w:t xml:space="preserve"> is </w:t>
      </w:r>
      <w:r w:rsidRPr="00751BB2">
        <w:rPr>
          <w:rFonts w:ascii="Century Gothic" w:hAnsi="Century Gothic"/>
          <w:b/>
          <w:bCs/>
          <w:sz w:val="28"/>
          <w:szCs w:val="28"/>
        </w:rPr>
        <w:t>Blind</w:t>
      </w:r>
    </w:p>
    <w:p w:rsidR="00E762B2" w:rsidRPr="00751BB2" w:rsidRDefault="00D860EB" w:rsidP="00E762B2">
      <w:pPr>
        <w:pStyle w:val="NormalWeb"/>
        <w:shd w:val="clear" w:color="auto" w:fill="FFFFFF"/>
        <w:ind w:left="360"/>
        <w:jc w:val="both"/>
        <w:rPr>
          <w:rStyle w:val="woj"/>
          <w:rFonts w:ascii="Century Gothic" w:hAnsi="Century Gothic" w:cs="Segoe UI"/>
          <w:i/>
          <w:sz w:val="19"/>
          <w:szCs w:val="19"/>
        </w:rPr>
      </w:pPr>
      <w:r w:rsidRPr="00751BB2">
        <w:rPr>
          <w:rStyle w:val="chapternum"/>
          <w:rFonts w:ascii="Century Gothic" w:hAnsi="Century Gothic" w:cs="Segoe UI"/>
          <w:b/>
          <w:bCs/>
          <w:sz w:val="19"/>
          <w:szCs w:val="19"/>
          <w:shd w:val="clear" w:color="auto" w:fill="FFFFFF"/>
        </w:rPr>
        <w:t>Numbers 20:10-11</w:t>
      </w:r>
      <w:r w:rsidR="00E762B2" w:rsidRPr="00751BB2">
        <w:rPr>
          <w:rStyle w:val="chapternum"/>
          <w:rFonts w:ascii="Century Gothic" w:hAnsi="Century Gothic" w:cs="Segoe UI"/>
          <w:bCs/>
          <w:sz w:val="19"/>
          <w:szCs w:val="19"/>
          <w:shd w:val="clear" w:color="auto" w:fill="FFFFFF"/>
        </w:rPr>
        <w:t>—</w:t>
      </w:r>
      <w:r w:rsidRPr="00751BB2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and Moses and Aaron gathered the assembly before the rock. And he said to them, “Listen now, you rebels; shall we bring forth water for you out of this rock?”</w:t>
      </w:r>
      <w:r w:rsidRPr="00751BB2">
        <w:rPr>
          <w:rFonts w:ascii="Century Gothic" w:hAnsi="Century Gothic" w:cs="Segoe UI"/>
          <w:i/>
          <w:sz w:val="19"/>
          <w:szCs w:val="19"/>
          <w:shd w:val="clear" w:color="auto" w:fill="FFFFFF"/>
        </w:rPr>
        <w:t> </w:t>
      </w:r>
      <w:r w:rsidRPr="00751BB2">
        <w:rPr>
          <w:rStyle w:val="text"/>
          <w:rFonts w:ascii="Century Gothic" w:hAnsi="Century Gothic" w:cs="Segoe UI"/>
          <w:b/>
          <w:bCs/>
          <w:i/>
          <w:sz w:val="19"/>
          <w:szCs w:val="19"/>
          <w:shd w:val="clear" w:color="auto" w:fill="FFFFFF"/>
          <w:vertAlign w:val="superscript"/>
        </w:rPr>
        <w:t>11 </w:t>
      </w:r>
      <w:r w:rsidRPr="00751BB2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Then Moses raised high his hand and struck the rock twice with his rod; and water came forth abundantly, and the congregation and their beasts drank.</w:t>
      </w:r>
      <w:r w:rsidRPr="00751BB2">
        <w:rPr>
          <w:rFonts w:ascii="Century Gothic" w:hAnsi="Century Gothic" w:cs="Segoe UI"/>
          <w:sz w:val="19"/>
          <w:szCs w:val="19"/>
          <w:shd w:val="clear" w:color="auto" w:fill="FFFFFF"/>
        </w:rPr>
        <w:t> </w:t>
      </w:r>
    </w:p>
    <w:p w:rsidR="00D860EB" w:rsidRPr="00751BB2" w:rsidRDefault="00D860EB" w:rsidP="00E762B2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19"/>
          <w:szCs w:val="19"/>
        </w:rPr>
      </w:pPr>
      <w:r w:rsidRPr="00751BB2">
        <w:rPr>
          <w:rStyle w:val="woj"/>
          <w:rFonts w:ascii="Century Gothic" w:hAnsi="Century Gothic" w:cs="Segoe UI"/>
          <w:sz w:val="19"/>
          <w:szCs w:val="19"/>
        </w:rPr>
        <w:t>The stage is set for Moses to act on God’s behalf</w:t>
      </w:r>
    </w:p>
    <w:p w:rsidR="00D860EB" w:rsidRPr="00751BB2" w:rsidRDefault="00D860EB" w:rsidP="00D860EB">
      <w:pPr>
        <w:pStyle w:val="NormalWeb"/>
        <w:shd w:val="clear" w:color="auto" w:fill="FFFFFF"/>
        <w:tabs>
          <w:tab w:val="center" w:pos="4320"/>
          <w:tab w:val="right" w:pos="6802"/>
        </w:tabs>
        <w:ind w:left="720"/>
        <w:jc w:val="both"/>
        <w:rPr>
          <w:rFonts w:ascii="Century Gothic" w:hAnsi="Century Gothic" w:cs="Segoe UI"/>
          <w:sz w:val="19"/>
          <w:szCs w:val="19"/>
        </w:rPr>
      </w:pPr>
      <w:r w:rsidRPr="00751BB2">
        <w:rPr>
          <w:rFonts w:ascii="Century Gothic" w:hAnsi="Century Gothic" w:cs="Segoe UI"/>
          <w:b/>
          <w:bCs/>
          <w:sz w:val="19"/>
          <w:szCs w:val="19"/>
          <w:shd w:val="clear" w:color="auto" w:fill="FFFFFF"/>
          <w:vertAlign w:val="superscript"/>
        </w:rPr>
        <w:t>9 </w:t>
      </w:r>
      <w:r w:rsidRPr="00751BB2">
        <w:rPr>
          <w:rFonts w:ascii="Century Gothic" w:hAnsi="Century Gothic" w:cs="Segoe UI"/>
          <w:i/>
          <w:sz w:val="19"/>
          <w:szCs w:val="19"/>
          <w:shd w:val="clear" w:color="auto" w:fill="FFFFFF"/>
        </w:rPr>
        <w:t>So Moses took the rod from before Yahweh, just as He had commanded him</w:t>
      </w:r>
    </w:p>
    <w:p w:rsidR="00D860EB" w:rsidRPr="00751BB2" w:rsidRDefault="00D860EB" w:rsidP="00D860EB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19"/>
          <w:szCs w:val="19"/>
        </w:rPr>
      </w:pPr>
      <w:r w:rsidRPr="00751BB2">
        <w:rPr>
          <w:rStyle w:val="woj"/>
          <w:rFonts w:ascii="Century Gothic" w:hAnsi="Century Gothic" w:cs="Segoe UI"/>
          <w:sz w:val="19"/>
          <w:szCs w:val="19"/>
        </w:rPr>
        <w:t>It had been 40 years of miracles: 10 plagues, Red Sea crossing, sandals did not wear out, water, mana, quail, etc.</w:t>
      </w:r>
    </w:p>
    <w:p w:rsidR="00D860EB" w:rsidRPr="00751BB2" w:rsidRDefault="00D860EB" w:rsidP="00D860EB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19"/>
          <w:szCs w:val="19"/>
        </w:rPr>
      </w:pPr>
      <w:r w:rsidRPr="00751BB2">
        <w:rPr>
          <w:rStyle w:val="woj"/>
          <w:rFonts w:ascii="Century Gothic" w:hAnsi="Century Gothic" w:cs="Segoe UI"/>
          <w:sz w:val="19"/>
          <w:szCs w:val="19"/>
        </w:rPr>
        <w:t>He starts to do what he has consistently and faithfully done prior</w:t>
      </w:r>
    </w:p>
    <w:p w:rsidR="00D860EB" w:rsidRPr="002406E9" w:rsidRDefault="00D860EB" w:rsidP="00D860EB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751BB2">
        <w:rPr>
          <w:rStyle w:val="woj"/>
          <w:rFonts w:ascii="Century Gothic" w:hAnsi="Century Gothic" w:cs="Segoe UI"/>
          <w:sz w:val="19"/>
          <w:szCs w:val="19"/>
        </w:rPr>
        <w:t>Moses and Arron gathered the assembly before the rock</w:t>
      </w:r>
      <w:r w:rsidRPr="002406E9">
        <w:rPr>
          <w:rStyle w:val="woj"/>
          <w:rFonts w:ascii="Century Gothic" w:hAnsi="Century Gothic" w:cs="Segoe UI"/>
          <w:sz w:val="20"/>
          <w:szCs w:val="20"/>
        </w:rPr>
        <w:t xml:space="preserve"> </w:t>
      </w:r>
    </w:p>
    <w:p w:rsidR="00564A81" w:rsidRPr="002406E9" w:rsidRDefault="0057594E" w:rsidP="00D860EB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lastRenderedPageBreak/>
        <w:t>And then…h</w:t>
      </w:r>
      <w:r w:rsidR="00564A81" w:rsidRPr="002406E9">
        <w:rPr>
          <w:rStyle w:val="woj"/>
          <w:rFonts w:ascii="Century Gothic" w:hAnsi="Century Gothic" w:cs="Segoe UI"/>
          <w:sz w:val="20"/>
          <w:szCs w:val="20"/>
        </w:rPr>
        <w:t>e disobeys</w:t>
      </w:r>
      <w:r>
        <w:rPr>
          <w:rStyle w:val="woj"/>
          <w:rFonts w:ascii="Century Gothic" w:hAnsi="Century Gothic" w:cs="Segoe UI"/>
          <w:sz w:val="20"/>
          <w:szCs w:val="20"/>
        </w:rPr>
        <w:t xml:space="preserve"> (in a number of ways)</w:t>
      </w:r>
    </w:p>
    <w:p w:rsidR="00D860EB" w:rsidRPr="002406E9" w:rsidRDefault="00D860EB" w:rsidP="00564A81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2406E9">
        <w:rPr>
          <w:rStyle w:val="woj"/>
          <w:rFonts w:ascii="Century Gothic" w:hAnsi="Century Gothic" w:cs="Segoe UI"/>
          <w:sz w:val="20"/>
          <w:szCs w:val="20"/>
        </w:rPr>
        <w:t>First sin, he said to “</w:t>
      </w:r>
      <w:r w:rsidRPr="002406E9">
        <w:rPr>
          <w:rStyle w:val="woj"/>
          <w:rFonts w:ascii="Century Gothic" w:hAnsi="Century Gothic" w:cs="Segoe UI"/>
          <w:sz w:val="20"/>
          <w:szCs w:val="20"/>
          <w:u w:val="single"/>
        </w:rPr>
        <w:t>them</w:t>
      </w:r>
      <w:r w:rsidRPr="002406E9">
        <w:rPr>
          <w:rStyle w:val="woj"/>
          <w:rFonts w:ascii="Century Gothic" w:hAnsi="Century Gothic" w:cs="Segoe UI"/>
          <w:sz w:val="20"/>
          <w:szCs w:val="20"/>
        </w:rPr>
        <w:t>”</w:t>
      </w:r>
    </w:p>
    <w:p w:rsidR="00564A81" w:rsidRPr="002406E9" w:rsidRDefault="00564A81" w:rsidP="00564A81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2406E9">
        <w:rPr>
          <w:rFonts w:ascii="Century Gothic" w:hAnsi="Century Gothic"/>
          <w:sz w:val="20"/>
          <w:szCs w:val="20"/>
        </w:rPr>
        <w:t>“</w:t>
      </w:r>
      <w:r w:rsidRPr="0057594E">
        <w:rPr>
          <w:rFonts w:ascii="Century Gothic" w:hAnsi="Century Gothic"/>
          <w:i/>
          <w:sz w:val="20"/>
          <w:szCs w:val="20"/>
        </w:rPr>
        <w:t>Listen, now you rebels</w:t>
      </w:r>
      <w:r w:rsidR="002406E9">
        <w:rPr>
          <w:rFonts w:ascii="Century Gothic" w:hAnsi="Century Gothic"/>
          <w:sz w:val="20"/>
          <w:szCs w:val="20"/>
        </w:rPr>
        <w:t>”—which is true</w:t>
      </w:r>
    </w:p>
    <w:p w:rsidR="00564A81" w:rsidRPr="002406E9" w:rsidRDefault="00564A81" w:rsidP="00564A81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2406E9">
        <w:rPr>
          <w:rStyle w:val="woj"/>
          <w:rFonts w:ascii="Century Gothic" w:hAnsi="Century Gothic" w:cs="Segoe UI"/>
          <w:sz w:val="20"/>
          <w:szCs w:val="20"/>
        </w:rPr>
        <w:t>Shall “</w:t>
      </w:r>
      <w:r w:rsidRPr="002406E9">
        <w:rPr>
          <w:rStyle w:val="woj"/>
          <w:rFonts w:ascii="Century Gothic" w:hAnsi="Century Gothic" w:cs="Segoe UI"/>
          <w:sz w:val="20"/>
          <w:szCs w:val="20"/>
          <w:u w:val="single"/>
        </w:rPr>
        <w:t>we</w:t>
      </w:r>
      <w:r w:rsidRPr="002406E9">
        <w:rPr>
          <w:rStyle w:val="woj"/>
          <w:rFonts w:ascii="Century Gothic" w:hAnsi="Century Gothic" w:cs="Segoe UI"/>
          <w:sz w:val="20"/>
          <w:szCs w:val="20"/>
        </w:rPr>
        <w:t xml:space="preserve"> bring forth water from this rock”</w:t>
      </w:r>
    </w:p>
    <w:p w:rsidR="00564A81" w:rsidRPr="002406E9" w:rsidRDefault="00564A81" w:rsidP="00564A81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2406E9">
        <w:rPr>
          <w:rStyle w:val="woj"/>
          <w:rFonts w:ascii="Century Gothic" w:hAnsi="Century Gothic" w:cs="Segoe UI"/>
          <w:sz w:val="20"/>
          <w:szCs w:val="20"/>
        </w:rPr>
        <w:t xml:space="preserve">He strikes the rock twice </w:t>
      </w:r>
    </w:p>
    <w:p w:rsidR="00D860EB" w:rsidRPr="002406E9" w:rsidRDefault="00564A81" w:rsidP="00D860EB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2406E9">
        <w:rPr>
          <w:rStyle w:val="woj"/>
          <w:rFonts w:ascii="Century Gothic" w:hAnsi="Century Gothic" w:cs="Segoe UI"/>
          <w:sz w:val="20"/>
          <w:szCs w:val="20"/>
        </w:rPr>
        <w:t>Why does Moses do this?</w:t>
      </w:r>
    </w:p>
    <w:p w:rsidR="00564A81" w:rsidRPr="002406E9" w:rsidRDefault="00564A81" w:rsidP="00D860EB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2406E9">
        <w:rPr>
          <w:rStyle w:val="woj"/>
          <w:rFonts w:ascii="Century Gothic" w:hAnsi="Century Gothic" w:cs="Segoe UI"/>
          <w:sz w:val="20"/>
          <w:szCs w:val="20"/>
        </w:rPr>
        <w:t>We don’t know his heart</w:t>
      </w:r>
    </w:p>
    <w:p w:rsidR="00564A81" w:rsidRPr="002406E9" w:rsidRDefault="00564A81" w:rsidP="00D860EB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2406E9">
        <w:rPr>
          <w:rStyle w:val="woj"/>
          <w:rFonts w:ascii="Century Gothic" w:hAnsi="Century Gothic" w:cs="Segoe UI"/>
          <w:sz w:val="20"/>
          <w:szCs w:val="20"/>
        </w:rPr>
        <w:t>There is a 40 year history of his dealing with a rebellious people</w:t>
      </w:r>
    </w:p>
    <w:p w:rsidR="00564A81" w:rsidRPr="002406E9" w:rsidRDefault="00564A81" w:rsidP="00D860EB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2406E9">
        <w:rPr>
          <w:rStyle w:val="woj"/>
          <w:rFonts w:ascii="Century Gothic" w:hAnsi="Century Gothic" w:cs="Segoe UI"/>
          <w:sz w:val="20"/>
          <w:szCs w:val="20"/>
        </w:rPr>
        <w:t>This is a new generation</w:t>
      </w:r>
    </w:p>
    <w:p w:rsidR="00564A81" w:rsidRPr="002406E9" w:rsidRDefault="00564A81" w:rsidP="00D860EB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2406E9">
        <w:rPr>
          <w:rStyle w:val="woj"/>
          <w:rFonts w:ascii="Century Gothic" w:hAnsi="Century Gothic" w:cs="Segoe UI"/>
          <w:sz w:val="20"/>
          <w:szCs w:val="20"/>
        </w:rPr>
        <w:t>They seemingly just don’t get it</w:t>
      </w:r>
    </w:p>
    <w:p w:rsidR="00564A81" w:rsidRPr="002406E9" w:rsidRDefault="0057594E" w:rsidP="00D860EB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 xml:space="preserve">And the text says, </w:t>
      </w:r>
      <w:r w:rsidR="00564A81" w:rsidRPr="002406E9">
        <w:rPr>
          <w:rStyle w:val="woj"/>
          <w:rFonts w:ascii="Century Gothic" w:hAnsi="Century Gothic" w:cs="Segoe UI"/>
          <w:sz w:val="20"/>
          <w:szCs w:val="20"/>
        </w:rPr>
        <w:t>Moses (in that moment) doesn’t believe God</w:t>
      </w:r>
    </w:p>
    <w:p w:rsidR="0057594E" w:rsidRDefault="0057594E" w:rsidP="00D860EB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He thinks that rather than just giving them the water, they need a good scolding</w:t>
      </w:r>
    </w:p>
    <w:p w:rsidR="00564A81" w:rsidRPr="002406E9" w:rsidRDefault="00564A81" w:rsidP="00D860EB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2406E9">
        <w:rPr>
          <w:rStyle w:val="woj"/>
          <w:rFonts w:ascii="Century Gothic" w:hAnsi="Century Gothic" w:cs="Segoe UI"/>
          <w:sz w:val="20"/>
          <w:szCs w:val="20"/>
        </w:rPr>
        <w:t>He had a better way</w:t>
      </w:r>
    </w:p>
    <w:p w:rsidR="002406E9" w:rsidRPr="002406E9" w:rsidRDefault="002406E9" w:rsidP="00D860EB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Pr="002406E9">
        <w:rPr>
          <w:rFonts w:ascii="Century Gothic" w:hAnsi="Century Gothic"/>
          <w:sz w:val="20"/>
          <w:szCs w:val="20"/>
        </w:rPr>
        <w:t xml:space="preserve">o obey your own way is unbelief. </w:t>
      </w:r>
      <w:r>
        <w:rPr>
          <w:rFonts w:ascii="Century Gothic" w:hAnsi="Century Gothic"/>
          <w:sz w:val="20"/>
          <w:szCs w:val="20"/>
        </w:rPr>
        <w:t xml:space="preserve"> </w:t>
      </w:r>
      <w:r w:rsidRPr="002406E9">
        <w:rPr>
          <w:rFonts w:ascii="Century Gothic" w:hAnsi="Century Gothic"/>
          <w:sz w:val="20"/>
          <w:szCs w:val="20"/>
        </w:rPr>
        <w:t>It</w:t>
      </w:r>
      <w:r>
        <w:rPr>
          <w:rFonts w:ascii="Century Gothic" w:hAnsi="Century Gothic"/>
          <w:sz w:val="20"/>
          <w:szCs w:val="20"/>
        </w:rPr>
        <w:t xml:space="preserve"> i</w:t>
      </w:r>
      <w:r w:rsidRPr="002406E9">
        <w:rPr>
          <w:rFonts w:ascii="Century Gothic" w:hAnsi="Century Gothic"/>
          <w:sz w:val="20"/>
          <w:szCs w:val="20"/>
        </w:rPr>
        <w:t>s to deny God and deny the sufficiency of His word.</w:t>
      </w:r>
      <w:r w:rsidRPr="002406E9">
        <w:rPr>
          <w:rStyle w:val="FootnoteReference"/>
          <w:rFonts w:ascii="Century Gothic" w:hAnsi="Century Gothic"/>
          <w:sz w:val="20"/>
          <w:szCs w:val="20"/>
        </w:rPr>
        <w:footnoteReference w:id="2"/>
      </w:r>
    </w:p>
    <w:p w:rsidR="00E31B1C" w:rsidRPr="00E31B1C" w:rsidRDefault="00564A81" w:rsidP="00E31B1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2406E9">
        <w:rPr>
          <w:rStyle w:val="woj"/>
          <w:rFonts w:ascii="Century Gothic" w:hAnsi="Century Gothic" w:cs="Segoe UI"/>
          <w:b/>
          <w:sz w:val="20"/>
          <w:szCs w:val="20"/>
        </w:rPr>
        <w:t>Application</w:t>
      </w:r>
      <w:r w:rsidR="0057594E">
        <w:rPr>
          <w:rStyle w:val="woj"/>
          <w:rFonts w:ascii="Century Gothic" w:hAnsi="Century Gothic" w:cs="Segoe UI"/>
          <w:b/>
          <w:sz w:val="20"/>
          <w:szCs w:val="20"/>
        </w:rPr>
        <w:t>:</w:t>
      </w:r>
      <w:r w:rsidRPr="002406E9">
        <w:rPr>
          <w:rStyle w:val="woj"/>
          <w:rFonts w:ascii="Century Gothic" w:hAnsi="Century Gothic" w:cs="Segoe UI"/>
          <w:sz w:val="20"/>
          <w:szCs w:val="20"/>
        </w:rPr>
        <w:t xml:space="preserve"> how often do we have the same man </w:t>
      </w:r>
      <w:r w:rsidRPr="00E31B1C">
        <w:rPr>
          <w:rStyle w:val="woj"/>
          <w:rFonts w:ascii="Century Gothic" w:hAnsi="Century Gothic" w:cs="Segoe UI"/>
          <w:sz w:val="20"/>
          <w:szCs w:val="20"/>
        </w:rPr>
        <w:t>centered pragmatic logic?</w:t>
      </w:r>
    </w:p>
    <w:p w:rsidR="00E31B1C" w:rsidRPr="00E31B1C" w:rsidRDefault="00E31B1C" w:rsidP="00E31B1C">
      <w:pPr>
        <w:pStyle w:val="NormalWeb"/>
        <w:numPr>
          <w:ilvl w:val="2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E31B1C">
        <w:rPr>
          <w:rFonts w:ascii="Century Gothic" w:hAnsi="Century Gothic"/>
          <w:sz w:val="20"/>
          <w:szCs w:val="20"/>
        </w:rPr>
        <w:t>Obedience to God's Word is all that matters—even if it doesn’t make sense to you</w:t>
      </w:r>
    </w:p>
    <w:p w:rsidR="00E31B1C" w:rsidRDefault="0057594E" w:rsidP="00E31B1C">
      <w:pPr>
        <w:pStyle w:val="NormalWeb"/>
        <w:numPr>
          <w:ilvl w:val="2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b/>
          <w:sz w:val="20"/>
          <w:szCs w:val="20"/>
        </w:rPr>
        <w:t>Newsflash</w:t>
      </w:r>
      <w:r w:rsidR="00E31B1C" w:rsidRPr="00E31B1C">
        <w:rPr>
          <w:rFonts w:ascii="Century Gothic" w:hAnsi="Century Gothic" w:cs="Segoe UI"/>
          <w:b/>
          <w:sz w:val="20"/>
          <w:szCs w:val="20"/>
        </w:rPr>
        <w:t>:</w:t>
      </w:r>
      <w:r w:rsidR="00E31B1C">
        <w:rPr>
          <w:rFonts w:ascii="Century Gothic" w:hAnsi="Century Gothic" w:cs="Segoe UI"/>
          <w:sz w:val="20"/>
          <w:szCs w:val="20"/>
        </w:rPr>
        <w:t xml:space="preserve"> </w:t>
      </w:r>
      <w:r>
        <w:rPr>
          <w:rFonts w:ascii="Century Gothic" w:hAnsi="Century Gothic" w:cs="Segoe UI"/>
          <w:sz w:val="20"/>
          <w:szCs w:val="20"/>
        </w:rPr>
        <w:t xml:space="preserve">And if it makes “no sense at all” to you, </w:t>
      </w:r>
      <w:r w:rsidR="00E31B1C">
        <w:rPr>
          <w:rFonts w:ascii="Century Gothic" w:hAnsi="Century Gothic" w:cs="Segoe UI"/>
          <w:sz w:val="20"/>
          <w:szCs w:val="20"/>
        </w:rPr>
        <w:t xml:space="preserve">God does not owe </w:t>
      </w:r>
      <w:r>
        <w:rPr>
          <w:rFonts w:ascii="Century Gothic" w:hAnsi="Century Gothic" w:cs="Segoe UI"/>
          <w:sz w:val="20"/>
          <w:szCs w:val="20"/>
        </w:rPr>
        <w:t>you</w:t>
      </w:r>
      <w:r w:rsidR="00E31B1C">
        <w:rPr>
          <w:rFonts w:ascii="Century Gothic" w:hAnsi="Century Gothic" w:cs="Segoe UI"/>
          <w:sz w:val="20"/>
          <w:szCs w:val="20"/>
        </w:rPr>
        <w:t xml:space="preserve"> an explanation</w:t>
      </w:r>
    </w:p>
    <w:p w:rsidR="00E31B1C" w:rsidRDefault="00E31B1C" w:rsidP="00E31B1C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Did Moses know that the rock was Christ?</w:t>
      </w:r>
    </w:p>
    <w:p w:rsidR="00D860EB" w:rsidRPr="00751BB2" w:rsidRDefault="00D860EB" w:rsidP="00E31B1C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Fonts w:ascii="Century Gothic" w:hAnsi="Century Gothic" w:cs="Segoe UI"/>
          <w:sz w:val="19"/>
          <w:szCs w:val="19"/>
          <w:shd w:val="clear" w:color="auto" w:fill="FFFFFF"/>
        </w:rPr>
      </w:pPr>
      <w:r w:rsidRPr="00751BB2">
        <w:rPr>
          <w:rStyle w:val="text"/>
          <w:rFonts w:ascii="Century Gothic" w:hAnsi="Century Gothic" w:cs="Segoe UI"/>
          <w:b/>
          <w:sz w:val="19"/>
          <w:szCs w:val="19"/>
          <w:shd w:val="clear" w:color="auto" w:fill="FFFFFF"/>
        </w:rPr>
        <w:t>1 Corinthians 10:1-4</w:t>
      </w:r>
      <w:r w:rsidRPr="00751BB2">
        <w:rPr>
          <w:rStyle w:val="text"/>
          <w:rFonts w:ascii="Century Gothic" w:hAnsi="Century Gothic" w:cs="Segoe UI"/>
          <w:sz w:val="19"/>
          <w:szCs w:val="19"/>
          <w:shd w:val="clear" w:color="auto" w:fill="FFFFFF"/>
        </w:rPr>
        <w:t>—</w:t>
      </w:r>
      <w:r w:rsidRPr="00751BB2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For I do not want you to be unaware, brothers, that our fathers were all under the cloud and all passed through the sea;</w:t>
      </w:r>
      <w:r w:rsidRPr="00751BB2">
        <w:rPr>
          <w:rFonts w:ascii="Century Gothic" w:hAnsi="Century Gothic" w:cs="Segoe UI"/>
          <w:i/>
          <w:sz w:val="19"/>
          <w:szCs w:val="19"/>
          <w:shd w:val="clear" w:color="auto" w:fill="FFFFFF"/>
        </w:rPr>
        <w:t> </w:t>
      </w:r>
      <w:r w:rsidRPr="00751BB2">
        <w:rPr>
          <w:rStyle w:val="text"/>
          <w:rFonts w:ascii="Century Gothic" w:hAnsi="Century Gothic" w:cs="Segoe UI"/>
          <w:b/>
          <w:bCs/>
          <w:i/>
          <w:sz w:val="19"/>
          <w:szCs w:val="19"/>
          <w:shd w:val="clear" w:color="auto" w:fill="FFFFFF"/>
          <w:vertAlign w:val="superscript"/>
        </w:rPr>
        <w:t>2 </w:t>
      </w:r>
      <w:r w:rsidRPr="00751BB2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and all were baptized into Moses in the cloud and in the sea;</w:t>
      </w:r>
      <w:r w:rsidRPr="00751BB2">
        <w:rPr>
          <w:rFonts w:ascii="Century Gothic" w:hAnsi="Century Gothic" w:cs="Segoe UI"/>
          <w:i/>
          <w:sz w:val="19"/>
          <w:szCs w:val="19"/>
          <w:shd w:val="clear" w:color="auto" w:fill="FFFFFF"/>
        </w:rPr>
        <w:t> </w:t>
      </w:r>
      <w:r w:rsidRPr="00751BB2">
        <w:rPr>
          <w:rStyle w:val="text"/>
          <w:rFonts w:ascii="Century Gothic" w:hAnsi="Century Gothic" w:cs="Segoe UI"/>
          <w:b/>
          <w:bCs/>
          <w:i/>
          <w:sz w:val="19"/>
          <w:szCs w:val="19"/>
          <w:shd w:val="clear" w:color="auto" w:fill="FFFFFF"/>
          <w:vertAlign w:val="superscript"/>
        </w:rPr>
        <w:t>3 </w:t>
      </w:r>
      <w:r w:rsidRPr="00751BB2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and all ate the same spiritual food;</w:t>
      </w:r>
      <w:r w:rsidRPr="00751BB2">
        <w:rPr>
          <w:rFonts w:ascii="Century Gothic" w:hAnsi="Century Gothic" w:cs="Segoe UI"/>
          <w:i/>
          <w:sz w:val="19"/>
          <w:szCs w:val="19"/>
          <w:shd w:val="clear" w:color="auto" w:fill="FFFFFF"/>
        </w:rPr>
        <w:t> </w:t>
      </w:r>
      <w:r w:rsidRPr="00751BB2">
        <w:rPr>
          <w:rStyle w:val="text"/>
          <w:rFonts w:ascii="Century Gothic" w:hAnsi="Century Gothic" w:cs="Segoe UI"/>
          <w:b/>
          <w:bCs/>
          <w:i/>
          <w:sz w:val="19"/>
          <w:szCs w:val="19"/>
          <w:shd w:val="clear" w:color="auto" w:fill="FFFFFF"/>
          <w:vertAlign w:val="superscript"/>
        </w:rPr>
        <w:t>4 </w:t>
      </w:r>
      <w:r w:rsidRPr="00751BB2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and all drank the same spiritual drink, for they were drinking from a spiritual rock which followed them, and the rock was Christ.</w:t>
      </w:r>
      <w:r w:rsidRPr="00751BB2">
        <w:rPr>
          <w:rFonts w:ascii="Century Gothic" w:hAnsi="Century Gothic" w:cs="Segoe UI"/>
          <w:sz w:val="19"/>
          <w:szCs w:val="19"/>
          <w:shd w:val="clear" w:color="auto" w:fill="FFFFFF"/>
        </w:rPr>
        <w:t> </w:t>
      </w:r>
    </w:p>
    <w:p w:rsidR="00E31B1C" w:rsidRPr="00E31B1C" w:rsidRDefault="00E31B1C" w:rsidP="00E31B1C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751BB2">
        <w:rPr>
          <w:rStyle w:val="text"/>
          <w:rFonts w:ascii="Century Gothic" w:hAnsi="Century Gothic" w:cs="Segoe UI"/>
          <w:b/>
          <w:sz w:val="19"/>
          <w:szCs w:val="19"/>
          <w:shd w:val="clear" w:color="auto" w:fill="FFFFFF"/>
        </w:rPr>
        <w:t>Exodus 17:</w:t>
      </w:r>
      <w:r w:rsidRPr="00751BB2">
        <w:rPr>
          <w:rFonts w:ascii="Century Gothic" w:hAnsi="Century Gothic" w:cs="Segoe UI"/>
          <w:b/>
          <w:sz w:val="19"/>
          <w:szCs w:val="19"/>
          <w:shd w:val="clear" w:color="auto" w:fill="FFFFFF"/>
        </w:rPr>
        <w:t>6</w:t>
      </w:r>
      <w:r w:rsidRPr="00751BB2">
        <w:rPr>
          <w:rFonts w:ascii="Century Gothic" w:hAnsi="Century Gothic" w:cs="Segoe UI"/>
          <w:sz w:val="19"/>
          <w:szCs w:val="19"/>
          <w:shd w:val="clear" w:color="auto" w:fill="FFFFFF"/>
        </w:rPr>
        <w:t>—</w:t>
      </w:r>
      <w:r w:rsidRPr="00751BB2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 xml:space="preserve">Behold, I will stand before you there on the rock at Horeb; and you shall strike the rock, and water will come </w:t>
      </w:r>
      <w:r w:rsidR="00751BB2" w:rsidRPr="00751BB2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o</w:t>
      </w:r>
      <w:r w:rsidRPr="00751BB2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ut of it, that the people may drink.” And Moses did so in the sight of the elders of Israel.</w:t>
      </w:r>
    </w:p>
    <w:p w:rsidR="00E31B1C" w:rsidRDefault="00E31B1C" w:rsidP="00E31B1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E31B1C">
        <w:rPr>
          <w:rStyle w:val="woj"/>
          <w:rFonts w:ascii="Century Gothic" w:hAnsi="Century Gothic" w:cs="Segoe UI"/>
          <w:sz w:val="20"/>
          <w:szCs w:val="20"/>
        </w:rPr>
        <w:lastRenderedPageBreak/>
        <w:t>Would he have struck the rock if he did know?</w:t>
      </w:r>
    </w:p>
    <w:p w:rsidR="00E31B1C" w:rsidRDefault="00E31B1C" w:rsidP="00E31B1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57594E">
        <w:rPr>
          <w:rStyle w:val="woj"/>
          <w:rFonts w:ascii="Century Gothic" w:hAnsi="Century Gothic" w:cs="Segoe UI"/>
          <w:b/>
          <w:sz w:val="20"/>
          <w:szCs w:val="20"/>
        </w:rPr>
        <w:t>That’s the point:</w:t>
      </w:r>
      <w:r>
        <w:rPr>
          <w:rStyle w:val="woj"/>
          <w:rFonts w:ascii="Century Gothic" w:hAnsi="Century Gothic" w:cs="Segoe UI"/>
          <w:sz w:val="20"/>
          <w:szCs w:val="20"/>
        </w:rPr>
        <w:t xml:space="preserve"> we don’t know and we don’t need to know</w:t>
      </w:r>
    </w:p>
    <w:p w:rsidR="00E31B1C" w:rsidRDefault="00E31B1C" w:rsidP="00E31B1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 xml:space="preserve">God </w:t>
      </w:r>
      <w:r w:rsidR="0057594E">
        <w:rPr>
          <w:rStyle w:val="woj"/>
          <w:rFonts w:ascii="Century Gothic" w:hAnsi="Century Gothic" w:cs="Segoe UI"/>
          <w:sz w:val="20"/>
          <w:szCs w:val="20"/>
        </w:rPr>
        <w:t>does not answer to us</w:t>
      </w:r>
    </w:p>
    <w:p w:rsidR="00E31B1C" w:rsidRDefault="00E31B1C" w:rsidP="00E31B1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Ours is to obey!</w:t>
      </w:r>
    </w:p>
    <w:p w:rsidR="00E31B1C" w:rsidRDefault="00E31B1C" w:rsidP="00E31B1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57594E">
        <w:rPr>
          <w:rStyle w:val="woj"/>
          <w:rFonts w:ascii="Century Gothic" w:hAnsi="Century Gothic" w:cs="Segoe UI"/>
          <w:b/>
          <w:sz w:val="20"/>
          <w:szCs w:val="20"/>
        </w:rPr>
        <w:t>Listen:</w:t>
      </w:r>
      <w:r>
        <w:rPr>
          <w:rStyle w:val="woj"/>
          <w:rFonts w:ascii="Century Gothic" w:hAnsi="Century Gothic" w:cs="Segoe UI"/>
          <w:sz w:val="20"/>
          <w:szCs w:val="20"/>
        </w:rPr>
        <w:t xml:space="preserve"> And to disobey</w:t>
      </w:r>
      <w:r w:rsidR="004A0C8C">
        <w:rPr>
          <w:rStyle w:val="woj"/>
          <w:rFonts w:ascii="Century Gothic" w:hAnsi="Century Gothic" w:cs="Segoe UI"/>
          <w:sz w:val="20"/>
          <w:szCs w:val="20"/>
        </w:rPr>
        <w:t>,</w:t>
      </w:r>
      <w:r>
        <w:rPr>
          <w:rStyle w:val="woj"/>
          <w:rFonts w:ascii="Century Gothic" w:hAnsi="Century Gothic" w:cs="Segoe UI"/>
          <w:sz w:val="20"/>
          <w:szCs w:val="20"/>
        </w:rPr>
        <w:t xml:space="preserve"> even a little bit</w:t>
      </w:r>
      <w:r w:rsidR="004A0C8C">
        <w:rPr>
          <w:rStyle w:val="woj"/>
          <w:rFonts w:ascii="Century Gothic" w:hAnsi="Century Gothic" w:cs="Segoe UI"/>
          <w:sz w:val="20"/>
          <w:szCs w:val="20"/>
        </w:rPr>
        <w:t>,</w:t>
      </w:r>
      <w:r>
        <w:rPr>
          <w:rStyle w:val="woj"/>
          <w:rFonts w:ascii="Century Gothic" w:hAnsi="Century Gothic" w:cs="Segoe UI"/>
          <w:sz w:val="20"/>
          <w:szCs w:val="20"/>
        </w:rPr>
        <w:t xml:space="preserve"> is a serious crime against our Holy Creator</w:t>
      </w:r>
    </w:p>
    <w:p w:rsidR="00E31B1C" w:rsidRPr="004A0C8C" w:rsidRDefault="004A0C8C" w:rsidP="00E31B1C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4A0C8C">
        <w:rPr>
          <w:rStyle w:val="woj"/>
          <w:rFonts w:ascii="Century Gothic" w:hAnsi="Century Gothic" w:cs="Segoe UI"/>
          <w:sz w:val="20"/>
          <w:szCs w:val="20"/>
        </w:rPr>
        <w:t xml:space="preserve">In </w:t>
      </w:r>
      <w:r w:rsidR="0057594E">
        <w:rPr>
          <w:rStyle w:val="woj"/>
          <w:rFonts w:ascii="Century Gothic" w:hAnsi="Century Gothic" w:cs="Segoe UI"/>
          <w:sz w:val="20"/>
          <w:szCs w:val="20"/>
        </w:rPr>
        <w:t xml:space="preserve">Moses’ </w:t>
      </w:r>
      <w:r w:rsidRPr="004A0C8C">
        <w:rPr>
          <w:rStyle w:val="woj"/>
          <w:rFonts w:ascii="Century Gothic" w:hAnsi="Century Gothic" w:cs="Segoe UI"/>
          <w:sz w:val="20"/>
          <w:szCs w:val="20"/>
        </w:rPr>
        <w:t>disobedience</w:t>
      </w:r>
      <w:r w:rsidR="0057594E">
        <w:rPr>
          <w:rStyle w:val="woj"/>
          <w:rFonts w:ascii="Century Gothic" w:hAnsi="Century Gothic" w:cs="Segoe UI"/>
          <w:sz w:val="20"/>
          <w:szCs w:val="20"/>
        </w:rPr>
        <w:t>, he makes himself a rebel</w:t>
      </w:r>
      <w:r w:rsidRPr="004A0C8C">
        <w:rPr>
          <w:rStyle w:val="woj"/>
          <w:rFonts w:ascii="Century Gothic" w:hAnsi="Century Gothic" w:cs="Segoe UI"/>
          <w:sz w:val="20"/>
          <w:szCs w:val="20"/>
        </w:rPr>
        <w:t xml:space="preserve">  </w:t>
      </w:r>
    </w:p>
    <w:p w:rsidR="004A0C8C" w:rsidRDefault="0057594E" w:rsidP="004A0C8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In fact, e</w:t>
      </w:r>
      <w:r w:rsidR="004A0C8C" w:rsidRPr="004A0C8C">
        <w:rPr>
          <w:rStyle w:val="woj"/>
          <w:rFonts w:ascii="Century Gothic" w:hAnsi="Century Gothic" w:cs="Segoe UI"/>
          <w:sz w:val="20"/>
          <w:szCs w:val="20"/>
        </w:rPr>
        <w:t>very person in this narrative account is a rebel</w:t>
      </w:r>
    </w:p>
    <w:p w:rsidR="004A0C8C" w:rsidRPr="004A0C8C" w:rsidRDefault="004A0C8C" w:rsidP="004A0C8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 xml:space="preserve">Including Moses and Aaron </w:t>
      </w:r>
    </w:p>
    <w:p w:rsidR="004A0C8C" w:rsidRPr="004A0C8C" w:rsidRDefault="004A0C8C" w:rsidP="004A0C8C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Style w:val="woj"/>
          <w:rFonts w:ascii="Century Gothic" w:hAnsi="Century Gothic" w:cs="Segoe UI"/>
          <w:i/>
          <w:sz w:val="20"/>
          <w:szCs w:val="20"/>
        </w:rPr>
      </w:pPr>
      <w:r w:rsidRPr="004A0C8C">
        <w:rPr>
          <w:rStyle w:val="text"/>
          <w:rFonts w:ascii="Century Gothic" w:hAnsi="Century Gothic" w:cs="Segoe UI"/>
          <w:b/>
          <w:bCs/>
          <w:sz w:val="20"/>
          <w:szCs w:val="20"/>
          <w:shd w:val="clear" w:color="auto" w:fill="FFFFFF"/>
          <w:vertAlign w:val="superscript"/>
        </w:rPr>
        <w:t>24 </w:t>
      </w:r>
      <w:r w:rsidRPr="004A0C8C">
        <w:rPr>
          <w:rStyle w:val="text"/>
          <w:rFonts w:ascii="Century Gothic" w:hAnsi="Century Gothic" w:cs="Segoe UI"/>
          <w:sz w:val="20"/>
          <w:szCs w:val="20"/>
          <w:shd w:val="clear" w:color="auto" w:fill="FFFFFF"/>
        </w:rPr>
        <w:t>“</w:t>
      </w:r>
      <w:r w:rsidRPr="004A0C8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Aaron will be gathered to his people, for he shall not enter the land which I have given to the sons of Israel because you [</w:t>
      </w:r>
      <w:r w:rsidRPr="004A0C8C">
        <w:rPr>
          <w:rStyle w:val="text"/>
          <w:rFonts w:ascii="Century Gothic" w:hAnsi="Century Gothic" w:cs="Segoe UI"/>
          <w:sz w:val="20"/>
          <w:szCs w:val="20"/>
          <w:shd w:val="clear" w:color="auto" w:fill="FFFFFF"/>
        </w:rPr>
        <w:t>plural</w:t>
      </w:r>
      <w:r w:rsidRPr="004A0C8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] rebelled against My command at the waters of Meribah.</w:t>
      </w:r>
      <w:r w:rsidRPr="004A0C8C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</w:p>
    <w:p w:rsidR="00E31B1C" w:rsidRDefault="00735608" w:rsidP="00E31B1C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735608">
        <w:rPr>
          <w:rStyle w:val="woj"/>
          <w:rFonts w:ascii="Century Gothic" w:hAnsi="Century Gothic" w:cs="Segoe UI"/>
          <w:b/>
          <w:sz w:val="20"/>
          <w:szCs w:val="20"/>
        </w:rPr>
        <w:t>Surprising truth:</w:t>
      </w:r>
      <w:r>
        <w:rPr>
          <w:rStyle w:val="woj"/>
          <w:rFonts w:ascii="Century Gothic" w:hAnsi="Century Gothic" w:cs="Segoe UI"/>
          <w:sz w:val="20"/>
          <w:szCs w:val="20"/>
        </w:rPr>
        <w:t xml:space="preserve"> </w:t>
      </w:r>
      <w:r w:rsidR="004A0C8C">
        <w:rPr>
          <w:rStyle w:val="woj"/>
          <w:rFonts w:ascii="Century Gothic" w:hAnsi="Century Gothic" w:cs="Segoe UI"/>
          <w:sz w:val="20"/>
          <w:szCs w:val="20"/>
        </w:rPr>
        <w:t>In their disobedience, God remains faithful</w:t>
      </w:r>
    </w:p>
    <w:p w:rsidR="004A0C8C" w:rsidRPr="00735608" w:rsidRDefault="00716453" w:rsidP="004A0C8C">
      <w:pPr>
        <w:pStyle w:val="NormalWeb"/>
        <w:shd w:val="clear" w:color="auto" w:fill="FFFFFF"/>
        <w:ind w:left="720"/>
        <w:jc w:val="both"/>
        <w:rPr>
          <w:rFonts w:ascii="Century Gothic" w:hAnsi="Century Gothic" w:cs="Segoe UI"/>
          <w:sz w:val="20"/>
          <w:szCs w:val="20"/>
          <w:shd w:val="clear" w:color="auto" w:fill="FFFFFF"/>
        </w:rPr>
      </w:pPr>
      <w:r w:rsidRPr="00735608">
        <w:rPr>
          <w:rStyle w:val="woj"/>
          <w:rFonts w:ascii="Century Gothic" w:hAnsi="Century Gothic" w:cs="Segoe UI"/>
          <w:sz w:val="20"/>
          <w:szCs w:val="20"/>
        </w:rPr>
        <w:t>v</w:t>
      </w:r>
      <w:r w:rsidR="004A0C8C" w:rsidRPr="00735608">
        <w:rPr>
          <w:rStyle w:val="woj"/>
          <w:rFonts w:ascii="Century Gothic" w:hAnsi="Century Gothic" w:cs="Segoe UI"/>
          <w:b/>
          <w:sz w:val="20"/>
          <w:szCs w:val="20"/>
        </w:rPr>
        <w:t>11b</w:t>
      </w:r>
      <w:r w:rsidR="004A0C8C" w:rsidRPr="00735608">
        <w:rPr>
          <w:rStyle w:val="woj"/>
          <w:rFonts w:ascii="Century Gothic" w:hAnsi="Century Gothic" w:cs="Segoe UI"/>
          <w:sz w:val="20"/>
          <w:szCs w:val="20"/>
        </w:rPr>
        <w:t>—</w:t>
      </w:r>
      <w:r w:rsidR="004A0C8C" w:rsidRPr="0073560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and water came forth abundantly, and the congregation and their beasts drank.</w:t>
      </w:r>
      <w:r w:rsidR="004A0C8C" w:rsidRPr="00735608">
        <w:rPr>
          <w:rFonts w:ascii="Century Gothic" w:hAnsi="Century Gothic" w:cs="Segoe UI"/>
          <w:sz w:val="20"/>
          <w:szCs w:val="20"/>
          <w:shd w:val="clear" w:color="auto" w:fill="FFFFFF"/>
        </w:rPr>
        <w:t> </w:t>
      </w:r>
    </w:p>
    <w:p w:rsidR="004A0C8C" w:rsidRDefault="004A0C8C" w:rsidP="004A0C8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One might expect that God would not bless them because of their disobedience</w:t>
      </w:r>
    </w:p>
    <w:p w:rsidR="004A0C8C" w:rsidRPr="004A0C8C" w:rsidRDefault="004A0C8C" w:rsidP="004A0C8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4A0C8C">
        <w:rPr>
          <w:rStyle w:val="woj"/>
          <w:rFonts w:ascii="Century Gothic" w:hAnsi="Century Gothic" w:cs="Segoe UI"/>
          <w:sz w:val="20"/>
          <w:szCs w:val="20"/>
        </w:rPr>
        <w:t>He does not give them what they deserve</w:t>
      </w:r>
    </w:p>
    <w:p w:rsidR="004A0C8C" w:rsidRPr="004A0C8C" w:rsidRDefault="004A0C8C" w:rsidP="004A0C8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4A0C8C">
        <w:rPr>
          <w:rStyle w:val="woj"/>
          <w:rFonts w:ascii="Century Gothic" w:hAnsi="Century Gothic" w:cs="Segoe UI"/>
          <w:sz w:val="20"/>
          <w:szCs w:val="20"/>
        </w:rPr>
        <w:t xml:space="preserve">How unexpected—merciful, compassionate, gracious </w:t>
      </w:r>
    </w:p>
    <w:p w:rsidR="004A0C8C" w:rsidRPr="008C5610" w:rsidRDefault="004A0C8C" w:rsidP="004A0C8C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Style w:val="woj"/>
          <w:rFonts w:ascii="Century Gothic" w:hAnsi="Century Gothic" w:cs="Segoe UI"/>
          <w:sz w:val="19"/>
          <w:szCs w:val="19"/>
        </w:rPr>
      </w:pPr>
      <w:r w:rsidRPr="008C5610">
        <w:rPr>
          <w:rStyle w:val="woj"/>
          <w:rFonts w:ascii="Century Gothic" w:hAnsi="Century Gothic" w:cs="Segoe UI"/>
          <w:b/>
          <w:sz w:val="19"/>
          <w:szCs w:val="19"/>
        </w:rPr>
        <w:t>Exodus 34:6-7</w:t>
      </w:r>
      <w:r w:rsidR="00716453" w:rsidRPr="008C5610">
        <w:rPr>
          <w:rStyle w:val="woj"/>
          <w:rFonts w:ascii="Century Gothic" w:hAnsi="Century Gothic" w:cs="Segoe UI"/>
          <w:b/>
          <w:sz w:val="19"/>
          <w:szCs w:val="19"/>
        </w:rPr>
        <w:t>a</w:t>
      </w:r>
      <w:r w:rsidRPr="008C5610">
        <w:rPr>
          <w:rStyle w:val="woj"/>
          <w:rFonts w:ascii="Century Gothic" w:hAnsi="Century Gothic" w:cs="Segoe UI"/>
          <w:sz w:val="19"/>
          <w:szCs w:val="19"/>
        </w:rPr>
        <w:t>—</w:t>
      </w:r>
      <w:r w:rsidRPr="008C5610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Then Yahweh passed by in front of him and called out, “Yahweh, Yahweh God, compassionate and gracious, slow to anger, and abounding in lovingkindness and truth;</w:t>
      </w:r>
      <w:r w:rsidRPr="008C5610">
        <w:rPr>
          <w:rFonts w:ascii="Century Gothic" w:hAnsi="Century Gothic" w:cs="Segoe UI"/>
          <w:i/>
          <w:sz w:val="19"/>
          <w:szCs w:val="19"/>
          <w:shd w:val="clear" w:color="auto" w:fill="FFFFFF"/>
        </w:rPr>
        <w:t> </w:t>
      </w:r>
      <w:r w:rsidRPr="008C5610">
        <w:rPr>
          <w:rStyle w:val="text"/>
          <w:rFonts w:ascii="Century Gothic" w:hAnsi="Century Gothic" w:cs="Segoe UI"/>
          <w:b/>
          <w:bCs/>
          <w:i/>
          <w:sz w:val="19"/>
          <w:szCs w:val="19"/>
          <w:shd w:val="clear" w:color="auto" w:fill="FFFFFF"/>
          <w:vertAlign w:val="superscript"/>
        </w:rPr>
        <w:t>7 </w:t>
      </w:r>
      <w:r w:rsidRPr="008C5610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who keeps lovingkindness for thousands, who forgives i</w:t>
      </w:r>
      <w:r w:rsidR="00716453" w:rsidRPr="008C5610">
        <w:rPr>
          <w:rStyle w:val="text"/>
          <w:rFonts w:ascii="Century Gothic" w:hAnsi="Century Gothic" w:cs="Segoe UI"/>
          <w:i/>
          <w:sz w:val="19"/>
          <w:szCs w:val="19"/>
          <w:shd w:val="clear" w:color="auto" w:fill="FFFFFF"/>
        </w:rPr>
        <w:t>niquity, transgression, and sin…</w:t>
      </w:r>
      <w:r w:rsidRPr="008C5610">
        <w:rPr>
          <w:rFonts w:ascii="Century Gothic" w:hAnsi="Century Gothic" w:cs="Segoe UI"/>
          <w:sz w:val="19"/>
          <w:szCs w:val="19"/>
          <w:shd w:val="clear" w:color="auto" w:fill="FFFFFF"/>
        </w:rPr>
        <w:t> </w:t>
      </w:r>
      <w:r w:rsidR="00716453" w:rsidRPr="008C5610">
        <w:rPr>
          <w:rFonts w:ascii="Century Gothic" w:hAnsi="Century Gothic" w:cs="Segoe UI"/>
          <w:sz w:val="19"/>
          <w:szCs w:val="19"/>
          <w:shd w:val="clear" w:color="auto" w:fill="FFFFFF"/>
        </w:rPr>
        <w:t>(LSB)</w:t>
      </w:r>
    </w:p>
    <w:p w:rsidR="004A0C8C" w:rsidRDefault="00716453" w:rsidP="00716453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 xml:space="preserve">(Cf. </w:t>
      </w:r>
      <w:r w:rsidRPr="00716453">
        <w:rPr>
          <w:rStyle w:val="woj"/>
          <w:rFonts w:ascii="Century Gothic" w:hAnsi="Century Gothic" w:cs="Segoe UI"/>
          <w:b/>
          <w:sz w:val="20"/>
          <w:szCs w:val="20"/>
        </w:rPr>
        <w:t>Ps 103:8-11</w:t>
      </w:r>
      <w:r>
        <w:rPr>
          <w:rStyle w:val="woj"/>
          <w:rFonts w:ascii="Century Gothic" w:hAnsi="Century Gothic" w:cs="Segoe UI"/>
          <w:sz w:val="20"/>
          <w:szCs w:val="20"/>
        </w:rPr>
        <w:t>)</w:t>
      </w:r>
    </w:p>
    <w:p w:rsidR="00735608" w:rsidRPr="00735608" w:rsidRDefault="00735608" w:rsidP="00735608">
      <w:pPr>
        <w:pStyle w:val="NormalWeb"/>
        <w:shd w:val="clear" w:color="auto" w:fill="FFFFFF"/>
        <w:ind w:left="1080"/>
        <w:jc w:val="both"/>
        <w:rPr>
          <w:rFonts w:ascii="Century Gothic" w:hAnsi="Century Gothic" w:cs="Segoe UI"/>
          <w:sz w:val="20"/>
          <w:szCs w:val="20"/>
          <w:shd w:val="clear" w:color="auto" w:fill="FFFFFF"/>
        </w:rPr>
      </w:pPr>
      <w:r w:rsidRPr="00735608">
        <w:rPr>
          <w:rFonts w:ascii="Century Gothic" w:hAnsi="Century Gothic" w:cs="Segoe UI"/>
          <w:b/>
          <w:sz w:val="20"/>
          <w:szCs w:val="20"/>
          <w:shd w:val="clear" w:color="auto" w:fill="FFFFFF"/>
        </w:rPr>
        <w:t>2 Timothy 2:13</w:t>
      </w:r>
      <w:r w:rsidRPr="00735608">
        <w:rPr>
          <w:rFonts w:ascii="Century Gothic" w:hAnsi="Century Gothic" w:cs="Segoe UI"/>
          <w:sz w:val="20"/>
          <w:szCs w:val="20"/>
          <w:shd w:val="clear" w:color="auto" w:fill="FFFFFF"/>
        </w:rPr>
        <w:t>—</w:t>
      </w:r>
      <w:r w:rsidRPr="00735608">
        <w:rPr>
          <w:rFonts w:ascii="Century Gothic" w:hAnsi="Century Gothic" w:cs="Segoe UI"/>
          <w:i/>
          <w:sz w:val="20"/>
          <w:szCs w:val="20"/>
          <w:shd w:val="clear" w:color="auto" w:fill="FFFFFF"/>
        </w:rPr>
        <w:t>If we are faithless, He remains faithful, for He cannot deny Himself.</w:t>
      </w:r>
    </w:p>
    <w:p w:rsidR="00735608" w:rsidRPr="00751BB2" w:rsidRDefault="00735608" w:rsidP="00716453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Style w:val="woj"/>
          <w:rFonts w:ascii="Century Gothic" w:hAnsi="Century Gothic" w:cs="Segoe UI"/>
          <w:sz w:val="4"/>
          <w:szCs w:val="4"/>
        </w:rPr>
      </w:pPr>
    </w:p>
    <w:p w:rsidR="004A0C8C" w:rsidRPr="004D4058" w:rsidRDefault="00716453" w:rsidP="00716453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716453">
        <w:rPr>
          <w:rFonts w:ascii="Century Gothic" w:hAnsi="Century Gothic"/>
          <w:b/>
          <w:sz w:val="20"/>
          <w:szCs w:val="20"/>
        </w:rPr>
        <w:t>Point:</w:t>
      </w:r>
      <w:r>
        <w:rPr>
          <w:rFonts w:ascii="Century Gothic" w:hAnsi="Century Gothic"/>
          <w:sz w:val="20"/>
          <w:szCs w:val="20"/>
        </w:rPr>
        <w:t xml:space="preserve"> </w:t>
      </w:r>
      <w:r w:rsidRPr="00716453">
        <w:rPr>
          <w:rFonts w:ascii="Century Gothic" w:hAnsi="Century Gothic"/>
          <w:sz w:val="20"/>
          <w:szCs w:val="20"/>
        </w:rPr>
        <w:t xml:space="preserve">This is why pragmatic obedience (obedience our own </w:t>
      </w:r>
      <w:r w:rsidRPr="004D4058">
        <w:rPr>
          <w:rFonts w:ascii="Century Gothic" w:hAnsi="Century Gothic"/>
          <w:sz w:val="20"/>
          <w:szCs w:val="20"/>
        </w:rPr>
        <w:t>way) is always sinful. Because God's mercy is blind. God does not bless on account of your performance. God's grace is not bound to your obedience</w:t>
      </w:r>
      <w:r w:rsidRPr="004D4058">
        <w:rPr>
          <w:rStyle w:val="FootnoteReference"/>
          <w:rFonts w:ascii="Century Gothic" w:hAnsi="Century Gothic"/>
          <w:sz w:val="20"/>
          <w:szCs w:val="20"/>
        </w:rPr>
        <w:footnoteReference w:id="3"/>
      </w:r>
    </w:p>
    <w:p w:rsidR="00751BB2" w:rsidRDefault="00716453" w:rsidP="00BA3272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751BB2">
        <w:rPr>
          <w:rStyle w:val="woj"/>
          <w:rFonts w:ascii="Century Gothic" w:hAnsi="Century Gothic" w:cs="Segoe UI"/>
          <w:sz w:val="20"/>
          <w:szCs w:val="20"/>
        </w:rPr>
        <w:t>God is God</w:t>
      </w:r>
      <w:r w:rsidR="00751BB2" w:rsidRPr="00751BB2">
        <w:rPr>
          <w:rStyle w:val="woj"/>
          <w:rFonts w:ascii="Century Gothic" w:hAnsi="Century Gothic" w:cs="Segoe UI"/>
          <w:sz w:val="20"/>
          <w:szCs w:val="20"/>
        </w:rPr>
        <w:t xml:space="preserve"> </w:t>
      </w:r>
    </w:p>
    <w:p w:rsidR="00716453" w:rsidRPr="00751BB2" w:rsidRDefault="00716453" w:rsidP="008C5610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751BB2">
        <w:rPr>
          <w:rStyle w:val="woj"/>
          <w:rFonts w:ascii="Century Gothic" w:hAnsi="Century Gothic" w:cs="Segoe UI"/>
          <w:b/>
          <w:sz w:val="20"/>
          <w:szCs w:val="20"/>
        </w:rPr>
        <w:t>Romans 9:15</w:t>
      </w:r>
      <w:r w:rsidRPr="00751BB2">
        <w:rPr>
          <w:rStyle w:val="woj"/>
          <w:rFonts w:ascii="Century Gothic" w:hAnsi="Century Gothic" w:cs="Segoe UI"/>
          <w:sz w:val="20"/>
          <w:szCs w:val="20"/>
        </w:rPr>
        <w:t>—</w:t>
      </w:r>
      <w:r w:rsidRPr="00751BB2">
        <w:rPr>
          <w:rFonts w:ascii="Century Gothic" w:hAnsi="Century Gothic" w:cs="Segoe UI"/>
          <w:i/>
          <w:sz w:val="20"/>
          <w:szCs w:val="20"/>
          <w:shd w:val="clear" w:color="auto" w:fill="FFFFFF"/>
        </w:rPr>
        <w:t>For He says to Moses, “I </w:t>
      </w:r>
      <w:r w:rsidRPr="00751BB2">
        <w:rPr>
          <w:rStyle w:val="small-caps"/>
          <w:rFonts w:ascii="Century Gothic" w:hAnsi="Century Gothic" w:cs="Segoe UI"/>
          <w:i/>
          <w:smallCaps/>
          <w:sz w:val="20"/>
          <w:szCs w:val="20"/>
          <w:shd w:val="clear" w:color="auto" w:fill="FFFFFF"/>
        </w:rPr>
        <w:t>will have mercy on whom I have mercy, and I will have compassion on whom I have compassion</w:t>
      </w:r>
      <w:r w:rsidRPr="00751BB2">
        <w:rPr>
          <w:rFonts w:ascii="Century Gothic" w:hAnsi="Century Gothic" w:cs="Segoe UI"/>
          <w:i/>
          <w:sz w:val="20"/>
          <w:szCs w:val="20"/>
          <w:shd w:val="clear" w:color="auto" w:fill="FFFFFF"/>
        </w:rPr>
        <w:t>.”</w:t>
      </w:r>
    </w:p>
    <w:p w:rsidR="00735608" w:rsidRDefault="00735608" w:rsidP="00716453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lastRenderedPageBreak/>
        <w:t xml:space="preserve">This is true on the character of God, especially seen in the </w:t>
      </w:r>
      <w:r w:rsidR="00716453" w:rsidRPr="004D4058">
        <w:rPr>
          <w:rStyle w:val="woj"/>
          <w:rFonts w:ascii="Century Gothic" w:hAnsi="Century Gothic" w:cs="Segoe UI"/>
          <w:sz w:val="20"/>
          <w:szCs w:val="20"/>
        </w:rPr>
        <w:t xml:space="preserve">Doctrine of Election.  </w:t>
      </w:r>
    </w:p>
    <w:p w:rsidR="00716453" w:rsidRPr="004D4058" w:rsidRDefault="00716453" w:rsidP="00716453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4D4058">
        <w:rPr>
          <w:rStyle w:val="woj"/>
          <w:rFonts w:ascii="Century Gothic" w:hAnsi="Century Gothic" w:cs="Segoe UI"/>
          <w:sz w:val="20"/>
          <w:szCs w:val="20"/>
        </w:rPr>
        <w:t xml:space="preserve">Do you think you’re a better </w:t>
      </w:r>
      <w:r w:rsidR="004D4058" w:rsidRPr="004D4058">
        <w:rPr>
          <w:rStyle w:val="woj"/>
          <w:rFonts w:ascii="Century Gothic" w:hAnsi="Century Gothic" w:cs="Segoe UI"/>
          <w:sz w:val="20"/>
          <w:szCs w:val="20"/>
        </w:rPr>
        <w:t xml:space="preserve">dead man </w:t>
      </w:r>
      <w:r w:rsidRPr="004D4058">
        <w:rPr>
          <w:rStyle w:val="woj"/>
          <w:rFonts w:ascii="Century Gothic" w:hAnsi="Century Gothic" w:cs="Segoe UI"/>
          <w:sz w:val="20"/>
          <w:szCs w:val="20"/>
        </w:rPr>
        <w:t>than your neighbor?</w:t>
      </w:r>
    </w:p>
    <w:p w:rsidR="00716453" w:rsidRPr="00735608" w:rsidRDefault="00716453" w:rsidP="006B09D7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  <w:u w:val="single"/>
        </w:rPr>
      </w:pPr>
      <w:r w:rsidRPr="00735608">
        <w:rPr>
          <w:rStyle w:val="woj"/>
          <w:rFonts w:ascii="Century Gothic" w:hAnsi="Century Gothic" w:cs="Segoe UI"/>
          <w:sz w:val="20"/>
          <w:szCs w:val="20"/>
          <w:u w:val="single"/>
        </w:rPr>
        <w:t>We therefor</w:t>
      </w:r>
      <w:r w:rsidR="004D4058" w:rsidRPr="00735608">
        <w:rPr>
          <w:rStyle w:val="woj"/>
          <w:rFonts w:ascii="Century Gothic" w:hAnsi="Century Gothic" w:cs="Segoe UI"/>
          <w:sz w:val="20"/>
          <w:szCs w:val="20"/>
          <w:u w:val="single"/>
        </w:rPr>
        <w:t>e</w:t>
      </w:r>
      <w:r w:rsidRPr="00735608">
        <w:rPr>
          <w:rStyle w:val="woj"/>
          <w:rFonts w:ascii="Century Gothic" w:hAnsi="Century Gothic" w:cs="Segoe UI"/>
          <w:sz w:val="20"/>
          <w:szCs w:val="20"/>
          <w:u w:val="single"/>
        </w:rPr>
        <w:t xml:space="preserve">, </w:t>
      </w:r>
      <w:r w:rsidR="004D4058" w:rsidRPr="00735608">
        <w:rPr>
          <w:rStyle w:val="woj"/>
          <w:rFonts w:ascii="Century Gothic" w:hAnsi="Century Gothic" w:cs="Segoe UI"/>
          <w:sz w:val="20"/>
          <w:szCs w:val="20"/>
          <w:u w:val="single"/>
        </w:rPr>
        <w:t>cannot</w:t>
      </w:r>
      <w:r w:rsidRPr="00735608">
        <w:rPr>
          <w:rStyle w:val="woj"/>
          <w:rFonts w:ascii="Century Gothic" w:hAnsi="Century Gothic" w:cs="Segoe UI"/>
          <w:sz w:val="20"/>
          <w:szCs w:val="20"/>
          <w:u w:val="single"/>
        </w:rPr>
        <w:t xml:space="preserve"> </w:t>
      </w:r>
      <w:r w:rsidRPr="00735608">
        <w:rPr>
          <w:rFonts w:ascii="Century Gothic" w:hAnsi="Century Gothic"/>
          <w:sz w:val="20"/>
          <w:szCs w:val="20"/>
          <w:u w:val="single"/>
        </w:rPr>
        <w:t xml:space="preserve">judge an action based on </w:t>
      </w:r>
      <w:r w:rsidR="004D4058" w:rsidRPr="00735608">
        <w:rPr>
          <w:rFonts w:ascii="Century Gothic" w:hAnsi="Century Gothic"/>
          <w:sz w:val="20"/>
          <w:szCs w:val="20"/>
          <w:u w:val="single"/>
        </w:rPr>
        <w:t xml:space="preserve">God’s </w:t>
      </w:r>
      <w:r w:rsidRPr="00735608">
        <w:rPr>
          <w:rFonts w:ascii="Century Gothic" w:hAnsi="Century Gothic"/>
          <w:sz w:val="20"/>
          <w:szCs w:val="20"/>
          <w:u w:val="single"/>
        </w:rPr>
        <w:t>bless</w:t>
      </w:r>
      <w:r w:rsidR="004D4058" w:rsidRPr="00735608">
        <w:rPr>
          <w:rFonts w:ascii="Century Gothic" w:hAnsi="Century Gothic"/>
          <w:sz w:val="20"/>
          <w:szCs w:val="20"/>
          <w:u w:val="single"/>
        </w:rPr>
        <w:t>ing (</w:t>
      </w:r>
      <w:r w:rsidRPr="00735608">
        <w:rPr>
          <w:rFonts w:ascii="Century Gothic" w:hAnsi="Century Gothic"/>
          <w:sz w:val="20"/>
          <w:szCs w:val="20"/>
          <w:u w:val="single"/>
        </w:rPr>
        <w:t>because God blesses us in spite of our rebellion, to magnify the glory of his gra</w:t>
      </w:r>
      <w:r w:rsidR="004D4058" w:rsidRPr="00735608">
        <w:rPr>
          <w:rFonts w:ascii="Century Gothic" w:hAnsi="Century Gothic"/>
          <w:sz w:val="20"/>
          <w:szCs w:val="20"/>
          <w:u w:val="single"/>
        </w:rPr>
        <w:t xml:space="preserve">ce) but on its conformity to the Word of God </w:t>
      </w:r>
    </w:p>
    <w:p w:rsidR="004D4058" w:rsidRDefault="00735608" w:rsidP="00DF343E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To clarify:</w:t>
      </w:r>
    </w:p>
    <w:p w:rsidR="004D4058" w:rsidRPr="006638D4" w:rsidRDefault="004D4058" w:rsidP="004D4058">
      <w:pPr>
        <w:pStyle w:val="NormalWeb"/>
        <w:numPr>
          <w:ilvl w:val="4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6638D4">
        <w:rPr>
          <w:rStyle w:val="woj"/>
          <w:rFonts w:ascii="Century Gothic" w:hAnsi="Century Gothic" w:cs="Segoe UI"/>
          <w:sz w:val="20"/>
          <w:szCs w:val="20"/>
        </w:rPr>
        <w:t>God will bless those who obey Him</w:t>
      </w:r>
    </w:p>
    <w:p w:rsidR="00DF343E" w:rsidRPr="006638D4" w:rsidRDefault="004D4058" w:rsidP="004D4058">
      <w:pPr>
        <w:pStyle w:val="NormalWeb"/>
        <w:numPr>
          <w:ilvl w:val="4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6638D4">
        <w:rPr>
          <w:rStyle w:val="woj"/>
          <w:rFonts w:ascii="Century Gothic" w:hAnsi="Century Gothic" w:cs="Segoe UI"/>
          <w:sz w:val="20"/>
          <w:szCs w:val="20"/>
        </w:rPr>
        <w:t>Conversely, God will disciple those who disobedience Him</w:t>
      </w:r>
    </w:p>
    <w:p w:rsidR="004D4058" w:rsidRPr="006638D4" w:rsidRDefault="004D4058" w:rsidP="00DF343E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6638D4">
        <w:rPr>
          <w:rStyle w:val="woj"/>
          <w:rFonts w:ascii="Century Gothic" w:hAnsi="Century Gothic" w:cs="Segoe UI"/>
          <w:sz w:val="20"/>
          <w:szCs w:val="20"/>
        </w:rPr>
        <w:t>Grace is grace—unmerited favor.  If it’s earned, it by definition is not grace</w:t>
      </w:r>
    </w:p>
    <w:p w:rsidR="006638D4" w:rsidRPr="006638D4" w:rsidRDefault="006638D4" w:rsidP="006638D4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6638D4">
        <w:rPr>
          <w:rStyle w:val="woj"/>
          <w:rFonts w:ascii="Century Gothic" w:hAnsi="Century Gothic" w:cs="Segoe UI"/>
          <w:b/>
          <w:sz w:val="20"/>
          <w:szCs w:val="20"/>
        </w:rPr>
        <w:t>John 9:1-3</w:t>
      </w:r>
      <w:r w:rsidRPr="006638D4">
        <w:rPr>
          <w:rStyle w:val="woj"/>
          <w:rFonts w:ascii="Century Gothic" w:hAnsi="Century Gothic" w:cs="Segoe UI"/>
          <w:sz w:val="20"/>
          <w:szCs w:val="20"/>
        </w:rPr>
        <w:t>—</w:t>
      </w:r>
      <w:r w:rsidRPr="006638D4">
        <w:rPr>
          <w:rFonts w:ascii="Century Gothic" w:hAnsi="Century Gothic" w:cs="Segoe UI"/>
          <w:i/>
          <w:sz w:val="20"/>
          <w:szCs w:val="20"/>
          <w:shd w:val="clear" w:color="auto" w:fill="FFFFFF"/>
        </w:rPr>
        <w:t>As He passed by, He saw a man blind from birth. </w:t>
      </w:r>
      <w:r w:rsidRPr="006638D4">
        <w:rPr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2 </w:t>
      </w:r>
      <w:r w:rsidRPr="006638D4">
        <w:rPr>
          <w:rFonts w:ascii="Century Gothic" w:hAnsi="Century Gothic" w:cs="Segoe UI"/>
          <w:i/>
          <w:sz w:val="20"/>
          <w:szCs w:val="20"/>
          <w:shd w:val="clear" w:color="auto" w:fill="FFFFFF"/>
        </w:rPr>
        <w:t>And His disciples asked Him, saying, “Rabbi, who sinned, this man or his parents, that he would be born blind?” </w:t>
      </w:r>
      <w:r w:rsidRPr="006638D4">
        <w:rPr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3 </w:t>
      </w:r>
      <w:r w:rsidRPr="006638D4">
        <w:rPr>
          <w:rFonts w:ascii="Century Gothic" w:hAnsi="Century Gothic" w:cs="Segoe UI"/>
          <w:i/>
          <w:sz w:val="20"/>
          <w:szCs w:val="20"/>
          <w:shd w:val="clear" w:color="auto" w:fill="FFFFFF"/>
        </w:rPr>
        <w:t>Jesus answered, “Neither this man nor his parents sinned, but </w:t>
      </w:r>
      <w:r w:rsidRPr="006638D4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this was</w:t>
      </w:r>
      <w:r w:rsidRPr="006638D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so that the works of God might be manifested in him. </w:t>
      </w:r>
    </w:p>
    <w:p w:rsidR="006638D4" w:rsidRPr="006638D4" w:rsidRDefault="006638D4" w:rsidP="00DF343E">
      <w:pPr>
        <w:pStyle w:val="NormalWeb"/>
        <w:numPr>
          <w:ilvl w:val="2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6638D4">
        <w:rPr>
          <w:rFonts w:ascii="Century Gothic" w:hAnsi="Century Gothic"/>
          <w:sz w:val="20"/>
          <w:szCs w:val="20"/>
        </w:rPr>
        <w:t>We cannot draw a one to one link between a particular act of obedience and God's blessing</w:t>
      </w:r>
    </w:p>
    <w:p w:rsidR="006638D4" w:rsidRPr="006638D4" w:rsidRDefault="006638D4" w:rsidP="006638D4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6638D4">
        <w:rPr>
          <w:rFonts w:ascii="Century Gothic" w:hAnsi="Century Gothic"/>
          <w:sz w:val="20"/>
          <w:szCs w:val="20"/>
        </w:rPr>
        <w:t>IOW, we can</w:t>
      </w:r>
      <w:r>
        <w:rPr>
          <w:rFonts w:ascii="Century Gothic" w:hAnsi="Century Gothic"/>
          <w:sz w:val="20"/>
          <w:szCs w:val="20"/>
        </w:rPr>
        <w:t xml:space="preserve">not </w:t>
      </w:r>
      <w:r w:rsidRPr="006638D4">
        <w:rPr>
          <w:rFonts w:ascii="Century Gothic" w:hAnsi="Century Gothic"/>
          <w:sz w:val="20"/>
          <w:szCs w:val="20"/>
        </w:rPr>
        <w:t xml:space="preserve">say every time God blesses someone it must be because of what </w:t>
      </w:r>
      <w:r w:rsidR="00B04545" w:rsidRPr="006638D4">
        <w:rPr>
          <w:rFonts w:ascii="Century Gothic" w:hAnsi="Century Gothic"/>
          <w:sz w:val="20"/>
          <w:szCs w:val="20"/>
        </w:rPr>
        <w:t>they have</w:t>
      </w:r>
      <w:r w:rsidRPr="006638D4">
        <w:rPr>
          <w:rFonts w:ascii="Century Gothic" w:hAnsi="Century Gothic"/>
          <w:sz w:val="20"/>
          <w:szCs w:val="20"/>
        </w:rPr>
        <w:t xml:space="preserve"> done </w:t>
      </w:r>
    </w:p>
    <w:p w:rsidR="00DF343E" w:rsidRPr="006638D4" w:rsidRDefault="006638D4" w:rsidP="006638D4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6638D4">
        <w:rPr>
          <w:rFonts w:ascii="Century Gothic" w:hAnsi="Century Gothic"/>
          <w:sz w:val="20"/>
          <w:szCs w:val="20"/>
        </w:rPr>
        <w:t>No, because God's mercy is blind, He blesses us out of the abundance of His grace</w:t>
      </w:r>
    </w:p>
    <w:p w:rsidR="00DF343E" w:rsidRPr="00B04545" w:rsidRDefault="00B04545" w:rsidP="006B09D7">
      <w:pPr>
        <w:pStyle w:val="NormalWeb"/>
        <w:numPr>
          <w:ilvl w:val="2"/>
          <w:numId w:val="6"/>
        </w:numPr>
        <w:shd w:val="clear" w:color="auto" w:fill="FFFFFF"/>
        <w:spacing w:before="120"/>
        <w:jc w:val="both"/>
        <w:rPr>
          <w:rFonts w:ascii="Century Gothic" w:hAnsi="Century Gothic"/>
          <w:b/>
          <w:bCs/>
          <w:sz w:val="20"/>
          <w:szCs w:val="20"/>
        </w:rPr>
      </w:pPr>
      <w:r w:rsidRPr="00B04545">
        <w:rPr>
          <w:rStyle w:val="woj"/>
          <w:rFonts w:ascii="Century Gothic" w:hAnsi="Century Gothic" w:cs="Segoe UI"/>
          <w:sz w:val="20"/>
          <w:szCs w:val="20"/>
        </w:rPr>
        <w:t xml:space="preserve">We must have an </w:t>
      </w:r>
      <w:r>
        <w:rPr>
          <w:rStyle w:val="woj"/>
          <w:rFonts w:ascii="Century Gothic" w:hAnsi="Century Gothic" w:cs="Segoe UI"/>
          <w:sz w:val="20"/>
          <w:szCs w:val="20"/>
        </w:rPr>
        <w:t>o</w:t>
      </w:r>
      <w:r w:rsidR="00DF343E" w:rsidRPr="00B04545">
        <w:rPr>
          <w:rFonts w:ascii="Century Gothic" w:hAnsi="Century Gothic"/>
          <w:sz w:val="20"/>
          <w:szCs w:val="20"/>
        </w:rPr>
        <w:t xml:space="preserve">bedience to God's </w:t>
      </w:r>
      <w:r>
        <w:rPr>
          <w:rFonts w:ascii="Century Gothic" w:hAnsi="Century Gothic"/>
          <w:sz w:val="20"/>
          <w:szCs w:val="20"/>
        </w:rPr>
        <w:t>by doing what He says in His word</w:t>
      </w:r>
    </w:p>
    <w:p w:rsidR="00E762B2" w:rsidRDefault="00E762B2">
      <w:pPr>
        <w:pStyle w:val="Header"/>
        <w:numPr>
          <w:ilvl w:val="0"/>
          <w:numId w:val="2"/>
        </w:numPr>
        <w:spacing w:before="12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God’s </w:t>
      </w:r>
      <w:r w:rsidR="00183A3E">
        <w:rPr>
          <w:rFonts w:ascii="Century Gothic" w:hAnsi="Century Gothic"/>
          <w:b/>
          <w:bCs/>
          <w:sz w:val="28"/>
          <w:szCs w:val="28"/>
        </w:rPr>
        <w:t>____________________</w:t>
      </w:r>
      <w:bookmarkStart w:id="0" w:name="_GoBack"/>
      <w:bookmarkEnd w:id="0"/>
      <w:r>
        <w:rPr>
          <w:rFonts w:ascii="Century Gothic" w:hAnsi="Century Gothic"/>
          <w:b/>
          <w:bCs/>
          <w:sz w:val="28"/>
          <w:szCs w:val="28"/>
        </w:rPr>
        <w:t xml:space="preserve"> is Blind</w:t>
      </w:r>
    </w:p>
    <w:p w:rsidR="006D6884" w:rsidRPr="006B0EAE" w:rsidRDefault="00B30B2E" w:rsidP="003046B5">
      <w:pPr>
        <w:pStyle w:val="NormalWeb"/>
        <w:shd w:val="clear" w:color="auto" w:fill="FFFFFF"/>
        <w:ind w:left="360"/>
        <w:jc w:val="both"/>
        <w:rPr>
          <w:rStyle w:val="woj"/>
          <w:rFonts w:ascii="Century Gothic" w:hAnsi="Century Gothic" w:cs="Segoe UI"/>
          <w:i/>
          <w:sz w:val="20"/>
          <w:szCs w:val="20"/>
        </w:rPr>
      </w:pPr>
      <w:r w:rsidRPr="00B04545">
        <w:rPr>
          <w:rStyle w:val="chapternum"/>
          <w:rFonts w:ascii="Century Gothic" w:hAnsi="Century Gothic" w:cs="Segoe UI"/>
          <w:b/>
          <w:bCs/>
          <w:sz w:val="20"/>
          <w:szCs w:val="20"/>
          <w:shd w:val="clear" w:color="auto" w:fill="FFFFFF"/>
        </w:rPr>
        <w:t>Numbers 20:12-13</w:t>
      </w:r>
      <w:r w:rsidR="00CD6ACD" w:rsidRPr="00B04545">
        <w:rPr>
          <w:rStyle w:val="chapternum"/>
          <w:rFonts w:ascii="Century Gothic" w:hAnsi="Century Gothic" w:cs="Segoe UI"/>
          <w:bCs/>
          <w:sz w:val="20"/>
          <w:szCs w:val="20"/>
          <w:shd w:val="clear" w:color="auto" w:fill="FFFFFF"/>
        </w:rPr>
        <w:t>—</w:t>
      </w:r>
      <w:r w:rsidRPr="00B04545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But Yahweh said to Moses and Aaron, “Because you did not believe Me, to treat Me as holy in the sight of </w:t>
      </w:r>
      <w:r w:rsidRPr="006B0EAE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the sons of Israel, therefore you shall not bring this assembly into the land which I have given them.”</w:t>
      </w:r>
      <w:r w:rsidRPr="006B0EAE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6B0EAE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13 </w:t>
      </w:r>
      <w:r w:rsidRPr="006B0EAE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Those </w:t>
      </w:r>
      <w:r w:rsidRPr="006B0EAE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were</w:t>
      </w:r>
      <w:r w:rsidRPr="006B0EAE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the waters of Meribah because the sons of Israel contended with Yahweh, and He proved Himself holy among them.</w:t>
      </w:r>
    </w:p>
    <w:p w:rsidR="006B0EAE" w:rsidRPr="006B0EAE" w:rsidRDefault="006B0EAE" w:rsidP="00366EB6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6B0EAE">
        <w:rPr>
          <w:rStyle w:val="woj"/>
          <w:rFonts w:ascii="Century Gothic" w:hAnsi="Century Gothic" w:cs="Segoe UI"/>
          <w:sz w:val="20"/>
          <w:szCs w:val="20"/>
        </w:rPr>
        <w:t>Moses receives a strong rebuke</w:t>
      </w:r>
    </w:p>
    <w:p w:rsidR="00DF343E" w:rsidRPr="001B1BAC" w:rsidRDefault="006B0EAE" w:rsidP="006B0EAE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1B1BAC">
        <w:rPr>
          <w:rStyle w:val="woj"/>
          <w:rFonts w:ascii="Century Gothic" w:hAnsi="Century Gothic" w:cs="Segoe UI"/>
          <w:sz w:val="20"/>
          <w:szCs w:val="20"/>
        </w:rPr>
        <w:t xml:space="preserve">You did </w:t>
      </w:r>
      <w:r w:rsidR="00735608">
        <w:rPr>
          <w:rStyle w:val="woj"/>
          <w:rFonts w:ascii="Century Gothic" w:hAnsi="Century Gothic" w:cs="Segoe UI"/>
          <w:sz w:val="20"/>
          <w:szCs w:val="20"/>
        </w:rPr>
        <w:t xml:space="preserve">not </w:t>
      </w:r>
      <w:r w:rsidRPr="001B1BAC">
        <w:rPr>
          <w:rStyle w:val="woj"/>
          <w:rFonts w:ascii="Century Gothic" w:hAnsi="Century Gothic" w:cs="Segoe UI"/>
          <w:sz w:val="20"/>
          <w:szCs w:val="20"/>
          <w:u w:val="single"/>
        </w:rPr>
        <w:t>believe</w:t>
      </w:r>
      <w:r w:rsidRPr="001B1BAC">
        <w:rPr>
          <w:rStyle w:val="woj"/>
          <w:rFonts w:ascii="Century Gothic" w:hAnsi="Century Gothic" w:cs="Segoe UI"/>
          <w:sz w:val="20"/>
          <w:szCs w:val="20"/>
        </w:rPr>
        <w:t xml:space="preserve"> Me—trust in His faithfulness</w:t>
      </w:r>
    </w:p>
    <w:p w:rsidR="006B0EAE" w:rsidRPr="001B1BAC" w:rsidRDefault="006B0EAE" w:rsidP="006B0EAE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1B1BAC">
        <w:rPr>
          <w:rStyle w:val="text"/>
          <w:rFonts w:ascii="Century Gothic" w:hAnsi="Century Gothic" w:cs="Segoe UI"/>
          <w:b/>
          <w:sz w:val="20"/>
          <w:szCs w:val="20"/>
          <w:shd w:val="clear" w:color="auto" w:fill="FFFFFF"/>
        </w:rPr>
        <w:t>Genesis 15:6</w:t>
      </w:r>
      <w:r w:rsidRPr="001B1BAC">
        <w:rPr>
          <w:rStyle w:val="text"/>
          <w:rFonts w:ascii="Century Gothic" w:hAnsi="Century Gothic" w:cs="Segoe UI"/>
          <w:sz w:val="20"/>
          <w:szCs w:val="20"/>
          <w:shd w:val="clear" w:color="auto" w:fill="FFFFFF"/>
        </w:rPr>
        <w:t>—</w:t>
      </w:r>
      <w:r w:rsidRPr="001B1BA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Then he [Abram] </w:t>
      </w:r>
      <w:r w:rsidRPr="001B1BAC">
        <w:rPr>
          <w:rStyle w:val="text"/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believed</w:t>
      </w:r>
      <w:r w:rsidRPr="001B1BA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in Yahweh; and He counted it to him as righteousness.</w:t>
      </w:r>
      <w:r w:rsidRPr="001B1BAC">
        <w:rPr>
          <w:rFonts w:ascii="Century Gothic" w:hAnsi="Century Gothic" w:cs="Segoe UI"/>
          <w:sz w:val="20"/>
          <w:szCs w:val="20"/>
          <w:shd w:val="clear" w:color="auto" w:fill="FFFFFF"/>
        </w:rPr>
        <w:t> </w:t>
      </w:r>
    </w:p>
    <w:p w:rsidR="006B0EAE" w:rsidRPr="001B1BAC" w:rsidRDefault="006B0EAE" w:rsidP="006B0EAE">
      <w:pPr>
        <w:pStyle w:val="NormalWeb"/>
        <w:numPr>
          <w:ilvl w:val="4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1B1BAC">
        <w:rPr>
          <w:rStyle w:val="woj"/>
          <w:rFonts w:ascii="Century Gothic" w:hAnsi="Century Gothic" w:cs="Segoe UI"/>
          <w:sz w:val="20"/>
          <w:szCs w:val="20"/>
        </w:rPr>
        <w:lastRenderedPageBreak/>
        <w:t xml:space="preserve">As a believer, in this moment, </w:t>
      </w:r>
      <w:r w:rsidR="00735608">
        <w:rPr>
          <w:rStyle w:val="woj"/>
          <w:rFonts w:ascii="Century Gothic" w:hAnsi="Century Gothic" w:cs="Segoe UI"/>
          <w:sz w:val="20"/>
          <w:szCs w:val="20"/>
        </w:rPr>
        <w:t xml:space="preserve">he </w:t>
      </w:r>
      <w:r w:rsidRPr="001B1BAC">
        <w:rPr>
          <w:rStyle w:val="woj"/>
          <w:rFonts w:ascii="Century Gothic" w:hAnsi="Century Gothic" w:cs="Segoe UI"/>
          <w:sz w:val="20"/>
          <w:szCs w:val="20"/>
        </w:rPr>
        <w:t>is acting like an unbeliever</w:t>
      </w:r>
    </w:p>
    <w:p w:rsidR="006B0EAE" w:rsidRPr="001B1BAC" w:rsidRDefault="006B0EAE" w:rsidP="006B0EAE">
      <w:pPr>
        <w:pStyle w:val="NormalWeb"/>
        <w:numPr>
          <w:ilvl w:val="4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1B1BAC">
        <w:rPr>
          <w:rStyle w:val="woj"/>
          <w:rFonts w:ascii="Century Gothic" w:hAnsi="Century Gothic" w:cs="Segoe UI"/>
          <w:sz w:val="20"/>
          <w:szCs w:val="20"/>
        </w:rPr>
        <w:t>His belief did not translate into action</w:t>
      </w:r>
    </w:p>
    <w:p w:rsidR="00DF343E" w:rsidRPr="001B1BAC" w:rsidRDefault="006B0EAE" w:rsidP="001B1BAC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1B1BAC">
        <w:rPr>
          <w:rStyle w:val="woj"/>
          <w:rFonts w:ascii="Century Gothic" w:hAnsi="Century Gothic" w:cs="Segoe UI"/>
          <w:b/>
          <w:sz w:val="20"/>
          <w:szCs w:val="20"/>
        </w:rPr>
        <w:t>Hebrews 3:</w:t>
      </w:r>
      <w:r w:rsidR="001B1BAC" w:rsidRPr="001B1BAC">
        <w:rPr>
          <w:rStyle w:val="woj"/>
          <w:rFonts w:ascii="Century Gothic" w:hAnsi="Century Gothic" w:cs="Segoe UI"/>
          <w:b/>
          <w:sz w:val="20"/>
          <w:szCs w:val="20"/>
        </w:rPr>
        <w:t>6-9</w:t>
      </w:r>
      <w:r w:rsidRPr="001B1BAC">
        <w:rPr>
          <w:rStyle w:val="woj"/>
          <w:rFonts w:ascii="Century Gothic" w:hAnsi="Century Gothic" w:cs="Segoe UI"/>
          <w:sz w:val="20"/>
          <w:szCs w:val="20"/>
        </w:rPr>
        <w:t>—</w:t>
      </w:r>
      <w:r w:rsidR="001B1BAC" w:rsidRPr="001B1BA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For who provoked </w:t>
      </w:r>
      <w:r w:rsidR="001B1BAC" w:rsidRPr="001B1BAC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Him</w:t>
      </w:r>
      <w:r w:rsidR="001B1BAC" w:rsidRPr="001B1BA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when they had heard? Indeed, did not all those who came out of Egypt </w:t>
      </w:r>
      <w:r w:rsidR="001B1BAC" w:rsidRPr="001B1BAC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led</w:t>
      </w:r>
      <w:r w:rsidR="001B1BAC" w:rsidRPr="001B1BA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by Moses?</w:t>
      </w:r>
      <w:r w:rsidR="001B1BAC" w:rsidRPr="001B1BAC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="001B1BAC" w:rsidRPr="001B1BAC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17 </w:t>
      </w:r>
      <w:r w:rsidR="001B1BAC" w:rsidRPr="001B1BA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And with whom was He angry for forty years? Was it not with those who sinned, whose corpses fell in the wilderness?</w:t>
      </w:r>
      <w:r w:rsidR="001B1BAC" w:rsidRPr="001B1BAC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="001B1BAC" w:rsidRPr="001B1BAC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18 </w:t>
      </w:r>
      <w:r w:rsidR="001B1BAC" w:rsidRPr="001B1BA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And to whom did He swear that they would not enter His rest, but to those who </w:t>
      </w:r>
      <w:r w:rsidR="0073560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were </w:t>
      </w:r>
      <w:r w:rsidR="001B1BAC" w:rsidRPr="001B1BA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disobedient?</w:t>
      </w:r>
      <w:r w:rsidR="001B1BAC" w:rsidRPr="001B1BAC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="001B1BAC" w:rsidRPr="001B1BAC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19 </w:t>
      </w:r>
      <w:r w:rsidR="001B1BAC" w:rsidRPr="001B1BAC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So</w:t>
      </w:r>
      <w:r w:rsidR="001B1BAC" w:rsidRPr="001B1BA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we see that they were not able to enter because of unbelief.</w:t>
      </w:r>
    </w:p>
    <w:p w:rsidR="006B0EAE" w:rsidRDefault="001B1BAC" w:rsidP="006B0EAE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 xml:space="preserve">Unbelief is ultimately the sin that damns </w:t>
      </w:r>
    </w:p>
    <w:p w:rsidR="001B1BAC" w:rsidRDefault="001B1BAC" w:rsidP="001B1BAC">
      <w:pPr>
        <w:pStyle w:val="NormalWeb"/>
        <w:numPr>
          <w:ilvl w:val="4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Every other sin is forgivable</w:t>
      </w:r>
    </w:p>
    <w:p w:rsidR="001B1BAC" w:rsidRDefault="001B1BAC" w:rsidP="001B1BAC">
      <w:pPr>
        <w:pStyle w:val="NormalWeb"/>
        <w:numPr>
          <w:ilvl w:val="4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For those who persist in unbelief, there is a consequence</w:t>
      </w:r>
    </w:p>
    <w:p w:rsidR="001B1BAC" w:rsidRDefault="001B1BAC" w:rsidP="001B1BAC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For those who are justified, God is also sanctifying</w:t>
      </w:r>
    </w:p>
    <w:p w:rsidR="001B1BAC" w:rsidRPr="001B1BAC" w:rsidRDefault="001B1BAC" w:rsidP="001B1BAC">
      <w:pPr>
        <w:pStyle w:val="NormalWeb"/>
        <w:numPr>
          <w:ilvl w:val="4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1B1BAC">
        <w:rPr>
          <w:rStyle w:val="woj"/>
          <w:rFonts w:ascii="Century Gothic" w:hAnsi="Century Gothic" w:cs="Segoe UI"/>
          <w:sz w:val="20"/>
          <w:szCs w:val="20"/>
        </w:rPr>
        <w:t>Faith and unbelief both will always show their fruit</w:t>
      </w:r>
    </w:p>
    <w:p w:rsidR="001B1BAC" w:rsidRPr="00F22128" w:rsidRDefault="001B1BAC" w:rsidP="001B1BAC">
      <w:pPr>
        <w:pStyle w:val="NormalWeb"/>
        <w:shd w:val="clear" w:color="auto" w:fill="FFFFFF"/>
        <w:tabs>
          <w:tab w:val="center" w:pos="4320"/>
          <w:tab w:val="right" w:pos="6802"/>
        </w:tabs>
        <w:ind w:left="1440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1B1BAC">
        <w:rPr>
          <w:rStyle w:val="woj"/>
          <w:rFonts w:ascii="Century Gothic" w:hAnsi="Century Gothic" w:cs="Segoe UI"/>
          <w:b/>
          <w:sz w:val="20"/>
          <w:szCs w:val="20"/>
        </w:rPr>
        <w:t>Galatians 6:7-8</w:t>
      </w:r>
      <w:r w:rsidRPr="001B1BAC">
        <w:rPr>
          <w:rStyle w:val="woj"/>
          <w:rFonts w:ascii="Century Gothic" w:hAnsi="Century Gothic" w:cs="Segoe UI"/>
          <w:sz w:val="20"/>
          <w:szCs w:val="20"/>
        </w:rPr>
        <w:t>—</w:t>
      </w:r>
      <w:r w:rsidRPr="001B1BA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Do not be deceived, God is not mocked, for whatever a man sows, this he will also reap.</w:t>
      </w:r>
      <w:r w:rsidRPr="001B1BAC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1B1BAC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8 </w:t>
      </w:r>
      <w:r w:rsidRPr="001B1BAC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For the one who sows to his own flesh will from the </w:t>
      </w:r>
      <w:r w:rsidRPr="00F2212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flesh reap corruption, but the one who sows to the Spirit will from the Spirit reap eternal life.</w:t>
      </w:r>
    </w:p>
    <w:p w:rsidR="001B1BAC" w:rsidRPr="00F22128" w:rsidRDefault="00F22128" w:rsidP="001B1BAC">
      <w:pPr>
        <w:pStyle w:val="NormalWeb"/>
        <w:numPr>
          <w:ilvl w:val="4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F22128">
        <w:rPr>
          <w:rStyle w:val="woj"/>
          <w:rFonts w:ascii="Century Gothic" w:hAnsi="Century Gothic" w:cs="Segoe UI"/>
          <w:sz w:val="20"/>
          <w:szCs w:val="20"/>
        </w:rPr>
        <w:t>For the believer, there is an ask for forgiveness, repentance, and a change of behavior</w:t>
      </w:r>
      <w:r w:rsidR="00735608">
        <w:rPr>
          <w:rStyle w:val="woj"/>
          <w:rFonts w:ascii="Century Gothic" w:hAnsi="Century Gothic" w:cs="Segoe UI"/>
          <w:sz w:val="20"/>
          <w:szCs w:val="20"/>
        </w:rPr>
        <w:t xml:space="preserve"> (</w:t>
      </w:r>
      <w:r w:rsidR="00735608" w:rsidRPr="00735608">
        <w:rPr>
          <w:rStyle w:val="woj"/>
          <w:rFonts w:ascii="Century Gothic" w:hAnsi="Century Gothic" w:cs="Segoe UI"/>
          <w:sz w:val="20"/>
          <w:szCs w:val="20"/>
        </w:rPr>
        <w:t>Cf.</w:t>
      </w:r>
      <w:r w:rsidR="00735608">
        <w:rPr>
          <w:rStyle w:val="woj"/>
          <w:rFonts w:ascii="Century Gothic" w:hAnsi="Century Gothic" w:cs="Segoe UI"/>
          <w:b/>
          <w:sz w:val="20"/>
          <w:szCs w:val="20"/>
        </w:rPr>
        <w:t xml:space="preserve"> 1</w:t>
      </w:r>
      <w:r w:rsidR="00735608" w:rsidRPr="00735608">
        <w:rPr>
          <w:rStyle w:val="woj"/>
          <w:rFonts w:ascii="Century Gothic" w:hAnsi="Century Gothic" w:cs="Segoe UI"/>
          <w:b/>
          <w:sz w:val="20"/>
          <w:szCs w:val="20"/>
        </w:rPr>
        <w:t xml:space="preserve"> John 1:9</w:t>
      </w:r>
      <w:r w:rsidR="00735608">
        <w:rPr>
          <w:rStyle w:val="woj"/>
          <w:rFonts w:ascii="Century Gothic" w:hAnsi="Century Gothic" w:cs="Segoe UI"/>
          <w:sz w:val="20"/>
          <w:szCs w:val="20"/>
        </w:rPr>
        <w:t>)</w:t>
      </w:r>
    </w:p>
    <w:p w:rsidR="00F22128" w:rsidRPr="00F22128" w:rsidRDefault="00735608" w:rsidP="00366EB6">
      <w:pPr>
        <w:pStyle w:val="NormalWeb"/>
        <w:numPr>
          <w:ilvl w:val="2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 xml:space="preserve">Moses </w:t>
      </w:r>
      <w:r w:rsidRPr="00735608">
        <w:rPr>
          <w:rStyle w:val="woj"/>
          <w:rFonts w:ascii="Century Gothic" w:hAnsi="Century Gothic" w:cs="Segoe UI"/>
          <w:i/>
          <w:sz w:val="20"/>
          <w:szCs w:val="20"/>
        </w:rPr>
        <w:t xml:space="preserve">did not </w:t>
      </w:r>
      <w:r w:rsidR="00F22128" w:rsidRPr="00735608">
        <w:rPr>
          <w:rFonts w:ascii="Century Gothic" w:hAnsi="Century Gothic" w:cs="Segoe UI"/>
          <w:i/>
          <w:sz w:val="20"/>
          <w:szCs w:val="20"/>
          <w:shd w:val="clear" w:color="auto" w:fill="FFFFFF"/>
        </w:rPr>
        <w:t>treat</w:t>
      </w:r>
      <w:r w:rsidR="00F22128" w:rsidRPr="00735608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 [God]</w:t>
      </w:r>
      <w:r w:rsidR="00F22128" w:rsidRPr="00735608">
        <w:rPr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as holy in the sight of the sons of Israel</w:t>
      </w:r>
    </w:p>
    <w:p w:rsidR="00F22128" w:rsidRPr="00F22128" w:rsidRDefault="00F22128" w:rsidP="00F22128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F22128">
        <w:rPr>
          <w:rFonts w:ascii="Century Gothic" w:hAnsi="Century Gothic" w:cs="Segoe UI"/>
          <w:sz w:val="20"/>
          <w:szCs w:val="20"/>
          <w:shd w:val="clear" w:color="auto" w:fill="FFFFFF"/>
        </w:rPr>
        <w:t>Holiness refers to God’s separateness</w:t>
      </w:r>
    </w:p>
    <w:p w:rsidR="00F22128" w:rsidRPr="00F22128" w:rsidRDefault="00F22128" w:rsidP="00F22128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F22128">
        <w:rPr>
          <w:rFonts w:ascii="Century Gothic" w:hAnsi="Century Gothic" w:cs="Segoe UI"/>
          <w:sz w:val="20"/>
          <w:szCs w:val="20"/>
          <w:shd w:val="clear" w:color="auto" w:fill="FFFFFF"/>
        </w:rPr>
        <w:t>He is utterly different than us</w:t>
      </w:r>
    </w:p>
    <w:p w:rsidR="00F22128" w:rsidRPr="00F22128" w:rsidRDefault="00F22128" w:rsidP="00F22128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F22128">
        <w:rPr>
          <w:rFonts w:ascii="Century Gothic" w:hAnsi="Century Gothic" w:cs="Segoe UI"/>
          <w:sz w:val="20"/>
          <w:szCs w:val="20"/>
          <w:shd w:val="clear" w:color="auto" w:fill="FFFFFF"/>
        </w:rPr>
        <w:t>He is full of glory, majesty and grandeur</w:t>
      </w:r>
    </w:p>
    <w:p w:rsidR="00F22128" w:rsidRPr="00F22128" w:rsidRDefault="00F22128" w:rsidP="00F22128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F22128">
        <w:rPr>
          <w:rFonts w:ascii="Century Gothic" w:hAnsi="Century Gothic" w:cs="Segoe UI"/>
          <w:sz w:val="20"/>
          <w:szCs w:val="20"/>
          <w:shd w:val="clear" w:color="auto" w:fill="FFFFFF"/>
        </w:rPr>
        <w:t>He is perfect in all His ways</w:t>
      </w:r>
    </w:p>
    <w:p w:rsidR="00F22128" w:rsidRPr="00F22128" w:rsidRDefault="00F22128" w:rsidP="00F22128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F22128">
        <w:rPr>
          <w:rFonts w:ascii="Century Gothic" w:hAnsi="Century Gothic" w:cs="Segoe UI"/>
          <w:sz w:val="20"/>
          <w:szCs w:val="20"/>
          <w:shd w:val="clear" w:color="auto" w:fill="FFFFFF"/>
        </w:rPr>
        <w:t>He is morally righteous and we are sinners</w:t>
      </w:r>
    </w:p>
    <w:p w:rsidR="00F22128" w:rsidRPr="00F22128" w:rsidRDefault="00F22128" w:rsidP="00F22128">
      <w:pPr>
        <w:pStyle w:val="NormalWeb"/>
        <w:shd w:val="clear" w:color="auto" w:fill="FFFFFF"/>
        <w:tabs>
          <w:tab w:val="center" w:pos="4320"/>
          <w:tab w:val="right" w:pos="6802"/>
        </w:tabs>
        <w:ind w:left="1440"/>
        <w:jc w:val="both"/>
        <w:rPr>
          <w:rFonts w:ascii="Century Gothic" w:hAnsi="Century Gothic" w:cs="Segoe UI"/>
          <w:sz w:val="20"/>
          <w:szCs w:val="20"/>
        </w:rPr>
      </w:pPr>
      <w:r w:rsidRPr="00F22128">
        <w:rPr>
          <w:rFonts w:ascii="Century Gothic" w:hAnsi="Century Gothic" w:cs="Segoe UI"/>
          <w:b/>
          <w:sz w:val="20"/>
          <w:szCs w:val="20"/>
        </w:rPr>
        <w:t>Ps 50:21</w:t>
      </w:r>
      <w:r w:rsidRPr="00F22128">
        <w:rPr>
          <w:rFonts w:ascii="Century Gothic" w:hAnsi="Century Gothic" w:cs="Segoe UI"/>
          <w:sz w:val="20"/>
          <w:szCs w:val="20"/>
        </w:rPr>
        <w:t>—</w:t>
      </w:r>
      <w:r w:rsidRPr="00F2212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These things you have done and I kept silent; You thought that I was just like you; I will reprove you and state </w:t>
      </w:r>
      <w:r w:rsidRPr="00F22128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the case</w:t>
      </w:r>
      <w:r w:rsidRPr="00F2212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in order before your eyes.</w:t>
      </w:r>
    </w:p>
    <w:p w:rsidR="00F22128" w:rsidRPr="00C002C8" w:rsidRDefault="00F22128" w:rsidP="00F22128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t xml:space="preserve">God could have declared His holiness in multiple ways, but particularly does it through his moral character </w:t>
      </w:r>
    </w:p>
    <w:p w:rsidR="00F22128" w:rsidRPr="00C002C8" w:rsidRDefault="00F22128" w:rsidP="00F22128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t>Why</w:t>
      </w:r>
      <w:r w:rsidR="00C87F19">
        <w:rPr>
          <w:rFonts w:ascii="Century Gothic" w:hAnsi="Century Gothic" w:cs="Segoe UI"/>
          <w:sz w:val="20"/>
          <w:szCs w:val="20"/>
        </w:rPr>
        <w:t xml:space="preserve"> does he primarily identify this about His character</w:t>
      </w:r>
      <w:r w:rsidRPr="00C002C8">
        <w:rPr>
          <w:rFonts w:ascii="Century Gothic" w:hAnsi="Century Gothic" w:cs="Segoe UI"/>
          <w:sz w:val="20"/>
          <w:szCs w:val="20"/>
        </w:rPr>
        <w:t xml:space="preserve">? </w:t>
      </w:r>
    </w:p>
    <w:p w:rsidR="00405971" w:rsidRPr="00C002C8" w:rsidRDefault="00405971" w:rsidP="00F22128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/>
          <w:sz w:val="20"/>
          <w:szCs w:val="20"/>
        </w:rPr>
        <w:t>separate from us</w:t>
      </w:r>
    </w:p>
    <w:p w:rsidR="00405971" w:rsidRPr="00C002C8" w:rsidRDefault="00405971" w:rsidP="00F22128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/>
          <w:sz w:val="20"/>
          <w:szCs w:val="20"/>
        </w:rPr>
        <w:t>He is glorious in His perfections</w:t>
      </w:r>
    </w:p>
    <w:p w:rsidR="00FB2424" w:rsidRPr="00C002C8" w:rsidRDefault="00FB2424" w:rsidP="00F22128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lastRenderedPageBreak/>
        <w:t xml:space="preserve">When God says be holy as He is </w:t>
      </w:r>
      <w:r w:rsidR="000D0AFC" w:rsidRPr="00C002C8">
        <w:rPr>
          <w:rFonts w:ascii="Century Gothic" w:hAnsi="Century Gothic" w:cs="Segoe UI"/>
          <w:sz w:val="20"/>
          <w:szCs w:val="20"/>
        </w:rPr>
        <w:t>h</w:t>
      </w:r>
      <w:r w:rsidRPr="00C002C8">
        <w:rPr>
          <w:rFonts w:ascii="Century Gothic" w:hAnsi="Century Gothic" w:cs="Segoe UI"/>
          <w:sz w:val="20"/>
          <w:szCs w:val="20"/>
        </w:rPr>
        <w:t>oly, we don’t think of his eternality or His self-sufficiency (As</w:t>
      </w:r>
      <w:r w:rsidR="000D0AFC" w:rsidRPr="00C002C8">
        <w:rPr>
          <w:rFonts w:ascii="Century Gothic" w:hAnsi="Century Gothic" w:cs="Segoe UI"/>
          <w:sz w:val="20"/>
          <w:szCs w:val="20"/>
        </w:rPr>
        <w:t>eity</w:t>
      </w:r>
      <w:r w:rsidRPr="00C002C8">
        <w:rPr>
          <w:rFonts w:ascii="Century Gothic" w:hAnsi="Century Gothic" w:cs="Segoe UI"/>
          <w:sz w:val="20"/>
          <w:szCs w:val="20"/>
        </w:rPr>
        <w:t xml:space="preserve">) </w:t>
      </w:r>
      <w:r w:rsidR="000D0AFC" w:rsidRPr="00C002C8">
        <w:rPr>
          <w:rFonts w:ascii="Century Gothic" w:hAnsi="Century Gothic" w:cs="Segoe UI"/>
          <w:sz w:val="20"/>
          <w:szCs w:val="20"/>
        </w:rPr>
        <w:t>or his omnipresence</w:t>
      </w:r>
    </w:p>
    <w:p w:rsidR="000D0AFC" w:rsidRPr="00C002C8" w:rsidRDefault="000D0AFC" w:rsidP="006B09D7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t>Those are not the things God points out is His holiness or separateness; rather, the issue is our sin and His purity (moral character</w:t>
      </w:r>
    </w:p>
    <w:p w:rsidR="00405971" w:rsidRPr="00C002C8" w:rsidRDefault="00405971" w:rsidP="006B09D7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/>
          <w:sz w:val="20"/>
          <w:szCs w:val="20"/>
        </w:rPr>
        <w:t xml:space="preserve">Moses was in that moment, not showing off God’s holiness or </w:t>
      </w:r>
      <w:r w:rsidR="00FB2424" w:rsidRPr="00C002C8">
        <w:rPr>
          <w:rFonts w:ascii="Century Gothic" w:hAnsi="Century Gothic"/>
          <w:sz w:val="20"/>
          <w:szCs w:val="20"/>
        </w:rPr>
        <w:t>separateness</w:t>
      </w:r>
      <w:r w:rsidR="002035D2">
        <w:rPr>
          <w:rFonts w:ascii="Century Gothic" w:hAnsi="Century Gothic"/>
          <w:sz w:val="20"/>
          <w:szCs w:val="20"/>
        </w:rPr>
        <w:t>; the issue is his disobedience</w:t>
      </w:r>
    </w:p>
    <w:p w:rsidR="000D0AFC" w:rsidRPr="00C002C8" w:rsidRDefault="00405971" w:rsidP="00F22128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/>
          <w:sz w:val="20"/>
          <w:szCs w:val="20"/>
        </w:rPr>
        <w:t xml:space="preserve">God's Word, God's precepts perfectly display all of God's holiness, all of His glory, all of His Majesty, all of His </w:t>
      </w:r>
      <w:r w:rsidR="002035D2">
        <w:rPr>
          <w:rFonts w:ascii="Century Gothic" w:hAnsi="Century Gothic"/>
          <w:sz w:val="20"/>
          <w:szCs w:val="20"/>
        </w:rPr>
        <w:t>splendor</w:t>
      </w:r>
    </w:p>
    <w:p w:rsidR="000D0AFC" w:rsidRPr="00C002C8" w:rsidRDefault="00405971" w:rsidP="000D0AFC">
      <w:pPr>
        <w:pStyle w:val="NormalWeb"/>
        <w:numPr>
          <w:ilvl w:val="5"/>
          <w:numId w:val="6"/>
        </w:numPr>
        <w:shd w:val="clear" w:color="auto" w:fill="FFFFFF"/>
        <w:ind w:left="1800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/>
          <w:sz w:val="20"/>
          <w:szCs w:val="20"/>
        </w:rPr>
        <w:t xml:space="preserve">And when we tinker with God's Word, even in the slightest detail, we necessarily tarnish </w:t>
      </w:r>
      <w:r w:rsidR="000D0AFC" w:rsidRPr="00C002C8">
        <w:rPr>
          <w:rFonts w:ascii="Century Gothic" w:hAnsi="Century Gothic"/>
          <w:sz w:val="20"/>
          <w:szCs w:val="20"/>
        </w:rPr>
        <w:t>His</w:t>
      </w:r>
      <w:r w:rsidRPr="00C002C8">
        <w:rPr>
          <w:rFonts w:ascii="Century Gothic" w:hAnsi="Century Gothic"/>
          <w:sz w:val="20"/>
          <w:szCs w:val="20"/>
        </w:rPr>
        <w:t xml:space="preserve"> glory</w:t>
      </w:r>
    </w:p>
    <w:p w:rsidR="00F22128" w:rsidRPr="00C002C8" w:rsidRDefault="000D0AFC" w:rsidP="000D0AFC">
      <w:pPr>
        <w:pStyle w:val="NormalWeb"/>
        <w:numPr>
          <w:ilvl w:val="5"/>
          <w:numId w:val="6"/>
        </w:numPr>
        <w:shd w:val="clear" w:color="auto" w:fill="FFFFFF"/>
        <w:ind w:left="1800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/>
          <w:sz w:val="20"/>
          <w:szCs w:val="20"/>
        </w:rPr>
        <w:t xml:space="preserve">Changing God's </w:t>
      </w:r>
      <w:r w:rsidR="00C87F19">
        <w:rPr>
          <w:rFonts w:ascii="Century Gothic" w:hAnsi="Century Gothic"/>
          <w:sz w:val="20"/>
          <w:szCs w:val="20"/>
        </w:rPr>
        <w:t>W</w:t>
      </w:r>
      <w:r w:rsidRPr="00C002C8">
        <w:rPr>
          <w:rFonts w:ascii="Century Gothic" w:hAnsi="Century Gothic"/>
          <w:sz w:val="20"/>
          <w:szCs w:val="20"/>
        </w:rPr>
        <w:t>ord always diminishes the perfection of</w:t>
      </w:r>
      <w:r w:rsidR="002035D2">
        <w:rPr>
          <w:rFonts w:ascii="Century Gothic" w:hAnsi="Century Gothic"/>
          <w:sz w:val="20"/>
          <w:szCs w:val="20"/>
        </w:rPr>
        <w:t xml:space="preserve"> the revelation of God's glory</w:t>
      </w:r>
    </w:p>
    <w:p w:rsidR="000D0AFC" w:rsidRPr="00C002C8" w:rsidRDefault="000D0AFC" w:rsidP="000D0AFC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t>When Moses did not obey exactly what God said, it made Him look co</w:t>
      </w:r>
      <w:r w:rsidR="00C87F19">
        <w:rPr>
          <w:rFonts w:ascii="Century Gothic" w:hAnsi="Century Gothic" w:cs="Segoe UI"/>
          <w:sz w:val="20"/>
          <w:szCs w:val="20"/>
        </w:rPr>
        <w:t>mmon (</w:t>
      </w:r>
      <w:r w:rsidRPr="00C002C8">
        <w:rPr>
          <w:rFonts w:ascii="Century Gothic" w:hAnsi="Century Gothic" w:cs="Segoe UI"/>
          <w:sz w:val="20"/>
          <w:szCs w:val="20"/>
        </w:rPr>
        <w:t>or like us</w:t>
      </w:r>
      <w:r w:rsidR="00C87F19">
        <w:rPr>
          <w:rFonts w:ascii="Century Gothic" w:hAnsi="Century Gothic" w:cs="Segoe UI"/>
          <w:sz w:val="20"/>
          <w:szCs w:val="20"/>
        </w:rPr>
        <w:t xml:space="preserve">), not </w:t>
      </w:r>
      <w:r w:rsidRPr="00C002C8">
        <w:rPr>
          <w:rFonts w:ascii="Century Gothic" w:hAnsi="Century Gothic" w:cs="Segoe UI"/>
          <w:sz w:val="20"/>
          <w:szCs w:val="20"/>
        </w:rPr>
        <w:t xml:space="preserve">an </w:t>
      </w:r>
      <w:r w:rsidR="006B09D7" w:rsidRPr="00C002C8">
        <w:rPr>
          <w:rFonts w:ascii="Century Gothic" w:hAnsi="Century Gothic" w:cs="Segoe UI"/>
          <w:sz w:val="20"/>
          <w:szCs w:val="20"/>
        </w:rPr>
        <w:t>awesome</w:t>
      </w:r>
      <w:r w:rsidRPr="00C002C8">
        <w:rPr>
          <w:rFonts w:ascii="Century Gothic" w:hAnsi="Century Gothic" w:cs="Segoe UI"/>
          <w:sz w:val="20"/>
          <w:szCs w:val="20"/>
        </w:rPr>
        <w:t xml:space="preserve"> God </w:t>
      </w:r>
      <w:r w:rsidR="006B09D7" w:rsidRPr="00C002C8">
        <w:rPr>
          <w:rFonts w:ascii="Century Gothic" w:hAnsi="Century Gothic" w:cs="Segoe UI"/>
          <w:sz w:val="20"/>
          <w:szCs w:val="20"/>
        </w:rPr>
        <w:t>to be feared</w:t>
      </w:r>
    </w:p>
    <w:p w:rsidR="006B09D7" w:rsidRPr="00C002C8" w:rsidRDefault="006B09D7" w:rsidP="000D0AFC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t xml:space="preserve">You can’t make God’s </w:t>
      </w:r>
      <w:r w:rsidR="00C87F19">
        <w:rPr>
          <w:rFonts w:ascii="Century Gothic" w:hAnsi="Century Gothic" w:cs="Segoe UI"/>
          <w:sz w:val="20"/>
          <w:szCs w:val="20"/>
        </w:rPr>
        <w:t>W</w:t>
      </w:r>
      <w:r w:rsidRPr="00C002C8">
        <w:rPr>
          <w:rFonts w:ascii="Century Gothic" w:hAnsi="Century Gothic" w:cs="Segoe UI"/>
          <w:sz w:val="20"/>
          <w:szCs w:val="20"/>
        </w:rPr>
        <w:t>ord better</w:t>
      </w:r>
      <w:r w:rsidR="002035D2">
        <w:rPr>
          <w:rFonts w:ascii="Century Gothic" w:hAnsi="Century Gothic" w:cs="Segoe UI"/>
          <w:sz w:val="20"/>
          <w:szCs w:val="20"/>
        </w:rPr>
        <w:t>.  It is perfect, just as it is</w:t>
      </w:r>
    </w:p>
    <w:p w:rsidR="006B09D7" w:rsidRPr="00C002C8" w:rsidRDefault="006B09D7" w:rsidP="006B09D7">
      <w:pPr>
        <w:pStyle w:val="NormalWeb"/>
        <w:numPr>
          <w:ilvl w:val="2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t>Moses’ choice of words</w:t>
      </w:r>
    </w:p>
    <w:p w:rsidR="006B09D7" w:rsidRPr="00C002C8" w:rsidRDefault="002E5818" w:rsidP="006B09D7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t>They were sinful</w:t>
      </w:r>
    </w:p>
    <w:p w:rsidR="00C002C8" w:rsidRPr="00C002C8" w:rsidRDefault="00C002C8" w:rsidP="006B09D7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t>It wasn’t simply that he struck the rock vs speaking to the rock</w:t>
      </w:r>
    </w:p>
    <w:p w:rsidR="002E5818" w:rsidRPr="00C002C8" w:rsidRDefault="002E5818" w:rsidP="002E5818">
      <w:pPr>
        <w:ind w:left="1080" w:right="-18"/>
        <w:jc w:val="both"/>
        <w:rPr>
          <w:rFonts w:ascii="Century Gothic" w:hAnsi="Century Gothic"/>
          <w:sz w:val="20"/>
          <w:szCs w:val="20"/>
        </w:rPr>
      </w:pPr>
      <w:r w:rsidRPr="00C002C8">
        <w:rPr>
          <w:rFonts w:ascii="Century Gothic" w:hAnsi="Century Gothic" w:cs="Segoe UI"/>
          <w:b/>
          <w:sz w:val="20"/>
          <w:szCs w:val="20"/>
        </w:rPr>
        <w:t>Psalm 106:32-33</w:t>
      </w:r>
      <w:r w:rsidRPr="00C002C8">
        <w:rPr>
          <w:rFonts w:ascii="Century Gothic" w:hAnsi="Century Gothic" w:cs="Segoe UI"/>
          <w:sz w:val="20"/>
          <w:szCs w:val="20"/>
        </w:rPr>
        <w:t>—</w:t>
      </w:r>
      <w:r w:rsidRPr="00C002C8">
        <w:rPr>
          <w:rStyle w:val="text"/>
          <w:rFonts w:ascii="Century Gothic" w:hAnsi="Century Gothic" w:cs="Segoe UI"/>
          <w:i/>
          <w:color w:val="000000"/>
          <w:sz w:val="20"/>
          <w:szCs w:val="20"/>
          <w:shd w:val="clear" w:color="auto" w:fill="FFFFFF"/>
        </w:rPr>
        <w:t>They also provoked </w:t>
      </w:r>
      <w:r w:rsidRPr="00C002C8">
        <w:rPr>
          <w:rStyle w:val="text"/>
          <w:rFonts w:ascii="Century Gothic" w:hAnsi="Century Gothic" w:cs="Segoe UI"/>
          <w:i/>
          <w:iCs/>
          <w:color w:val="000000"/>
          <w:sz w:val="20"/>
          <w:szCs w:val="20"/>
          <w:shd w:val="clear" w:color="auto" w:fill="FFFFFF"/>
        </w:rPr>
        <w:t>Him</w:t>
      </w:r>
      <w:r w:rsidRPr="00C002C8">
        <w:rPr>
          <w:rStyle w:val="text"/>
          <w:rFonts w:ascii="Century Gothic" w:hAnsi="Century Gothic" w:cs="Segoe UI"/>
          <w:i/>
          <w:color w:val="000000"/>
          <w:sz w:val="20"/>
          <w:szCs w:val="20"/>
          <w:shd w:val="clear" w:color="auto" w:fill="FFFFFF"/>
        </w:rPr>
        <w:t xml:space="preserve"> to wrath at the waters of Meribah, So that it went hard with Moses on their account; </w:t>
      </w:r>
      <w:r w:rsidRPr="00C002C8">
        <w:rPr>
          <w:rStyle w:val="text"/>
          <w:rFonts w:ascii="Century Gothic" w:hAnsi="Century Gothic" w:cs="Segoe UI"/>
          <w:b/>
          <w:bCs/>
          <w:i/>
          <w:color w:val="000000"/>
          <w:sz w:val="20"/>
          <w:szCs w:val="20"/>
          <w:shd w:val="clear" w:color="auto" w:fill="FFFFFF"/>
          <w:vertAlign w:val="superscript"/>
        </w:rPr>
        <w:t>33 </w:t>
      </w:r>
      <w:r w:rsidRPr="00C002C8">
        <w:rPr>
          <w:rStyle w:val="text"/>
          <w:rFonts w:ascii="Century Gothic" w:hAnsi="Century Gothic" w:cs="Segoe UI"/>
          <w:i/>
          <w:color w:val="000000"/>
          <w:sz w:val="20"/>
          <w:szCs w:val="20"/>
          <w:shd w:val="clear" w:color="auto" w:fill="FFFFFF"/>
        </w:rPr>
        <w:t>Because they were rebellious against His Spirit, He spoke rashly with his lips.</w:t>
      </w:r>
    </w:p>
    <w:p w:rsidR="002E5818" w:rsidRPr="00C002C8" w:rsidRDefault="002E5818" w:rsidP="006B09D7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t>Compare these comments to other comments</w:t>
      </w:r>
    </w:p>
    <w:p w:rsidR="002E5818" w:rsidRPr="00C002C8" w:rsidRDefault="002E5818" w:rsidP="00C002C8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</w:pPr>
      <w:r w:rsidRPr="00C002C8">
        <w:rPr>
          <w:rFonts w:ascii="Century Gothic" w:hAnsi="Century Gothic" w:cs="Segoe UI"/>
          <w:b/>
          <w:sz w:val="20"/>
          <w:szCs w:val="20"/>
        </w:rPr>
        <w:t>Ex</w:t>
      </w:r>
      <w:r w:rsidR="00C002C8" w:rsidRPr="00C002C8">
        <w:rPr>
          <w:rFonts w:ascii="Century Gothic" w:hAnsi="Century Gothic" w:cs="Segoe UI"/>
          <w:b/>
          <w:sz w:val="20"/>
          <w:szCs w:val="20"/>
        </w:rPr>
        <w:t>odus</w:t>
      </w:r>
      <w:r w:rsidRPr="00C002C8">
        <w:rPr>
          <w:rFonts w:ascii="Century Gothic" w:hAnsi="Century Gothic" w:cs="Segoe UI"/>
          <w:b/>
          <w:sz w:val="20"/>
          <w:szCs w:val="20"/>
        </w:rPr>
        <w:t xml:space="preserve"> 14:13-14</w:t>
      </w:r>
      <w:r w:rsidRPr="00C002C8">
        <w:rPr>
          <w:rFonts w:ascii="Century Gothic" w:hAnsi="Century Gothic" w:cs="Segoe UI"/>
          <w:sz w:val="20"/>
          <w:szCs w:val="20"/>
        </w:rPr>
        <w:t>—</w:t>
      </w:r>
      <w:r w:rsidRPr="00C002C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But Moses said to the people, “Do not fear! Stand by and see the salvation of the </w:t>
      </w:r>
      <w:r w:rsidRPr="00C002C8">
        <w:rPr>
          <w:rStyle w:val="small-caps"/>
          <w:rFonts w:ascii="Century Gothic" w:hAnsi="Century Gothic" w:cs="Segoe UI"/>
          <w:i/>
          <w:smallCaps/>
          <w:sz w:val="20"/>
          <w:szCs w:val="20"/>
          <w:shd w:val="clear" w:color="auto" w:fill="FFFFFF"/>
        </w:rPr>
        <w:t>Lord</w:t>
      </w:r>
      <w:r w:rsidRPr="00C002C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which He will accomplish for you today; for the Egyptians whom you have seen today, you will never see them again</w:t>
      </w:r>
      <w:r w:rsidR="00C002C8" w:rsidRPr="00C002C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forever.  </w:t>
      </w:r>
      <w:r w:rsidRPr="00C002C8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14 </w:t>
      </w:r>
      <w:r w:rsidRPr="00C002C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The </w:t>
      </w:r>
      <w:r w:rsidRPr="00C002C8">
        <w:rPr>
          <w:rStyle w:val="small-caps"/>
          <w:rFonts w:ascii="Century Gothic" w:hAnsi="Century Gothic" w:cs="Segoe UI"/>
          <w:i/>
          <w:smallCaps/>
          <w:sz w:val="20"/>
          <w:szCs w:val="20"/>
          <w:shd w:val="clear" w:color="auto" w:fill="FFFFFF"/>
        </w:rPr>
        <w:t>Lord</w:t>
      </w:r>
      <w:r w:rsidRPr="00C002C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will fight for you while you keep silent.”</w:t>
      </w:r>
    </w:p>
    <w:p w:rsidR="00C002C8" w:rsidRPr="00C002C8" w:rsidRDefault="00C002C8" w:rsidP="00C002C8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t xml:space="preserve">Shall we bring forth water…really? </w:t>
      </w:r>
    </w:p>
    <w:p w:rsidR="002E5818" w:rsidRPr="00C002C8" w:rsidRDefault="00C002C8" w:rsidP="00C002C8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b/>
          <w:sz w:val="20"/>
          <w:szCs w:val="20"/>
        </w:rPr>
        <w:t>Isaiah 48:11</w:t>
      </w:r>
      <w:r w:rsidRPr="00C002C8">
        <w:rPr>
          <w:rFonts w:ascii="Century Gothic" w:hAnsi="Century Gothic" w:cs="Segoe UI"/>
          <w:sz w:val="20"/>
          <w:szCs w:val="20"/>
        </w:rPr>
        <w:t>—</w:t>
      </w:r>
      <w:r w:rsidRPr="00C002C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For My own sake, for My own sake, I will act; For how can </w:t>
      </w:r>
      <w:r w:rsidRPr="00C002C8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My name</w:t>
      </w:r>
      <w:r w:rsidRPr="00C002C8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be profaned? And My glory I will not give to another.</w:t>
      </w:r>
    </w:p>
    <w:p w:rsidR="00C002C8" w:rsidRPr="00C002C8" w:rsidRDefault="00C002C8" w:rsidP="006B09D7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/>
          <w:sz w:val="20"/>
          <w:szCs w:val="20"/>
        </w:rPr>
        <w:t>The goal for His redeemed is to reflect his glory as His image bearers, not usurp it</w:t>
      </w:r>
    </w:p>
    <w:p w:rsidR="00C002C8" w:rsidRPr="00C002C8" w:rsidRDefault="00C002C8" w:rsidP="006B09D7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sz w:val="20"/>
          <w:szCs w:val="20"/>
        </w:rPr>
        <w:lastRenderedPageBreak/>
        <w:t xml:space="preserve">To do anything else is idolatry.  </w:t>
      </w:r>
      <w:r w:rsidRPr="00C002C8">
        <w:rPr>
          <w:rFonts w:ascii="Century Gothic" w:hAnsi="Century Gothic"/>
          <w:sz w:val="20"/>
          <w:szCs w:val="20"/>
        </w:rPr>
        <w:t>Idolatry is fashioning Yahweh after our imagination.</w:t>
      </w:r>
      <w:r w:rsidRPr="00C002C8">
        <w:rPr>
          <w:rFonts w:ascii="Century Gothic" w:hAnsi="Century Gothic"/>
          <w:sz w:val="20"/>
          <w:szCs w:val="20"/>
        </w:rPr>
        <w:tab/>
      </w:r>
    </w:p>
    <w:p w:rsidR="00C002C8" w:rsidRPr="002035D2" w:rsidRDefault="00C002C8" w:rsidP="006B09D7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C002C8">
        <w:rPr>
          <w:rFonts w:ascii="Century Gothic" w:hAnsi="Century Gothic" w:cs="Segoe UI"/>
          <w:b/>
          <w:sz w:val="20"/>
          <w:szCs w:val="20"/>
        </w:rPr>
        <w:t>Ponder:</w:t>
      </w:r>
      <w:r w:rsidRPr="00C002C8">
        <w:rPr>
          <w:rFonts w:ascii="Century Gothic" w:hAnsi="Century Gothic" w:cs="Segoe UI"/>
          <w:sz w:val="20"/>
          <w:szCs w:val="20"/>
        </w:rPr>
        <w:t xml:space="preserve"> who of us would show mercy to complaining Israel </w:t>
      </w:r>
      <w:r w:rsidRPr="002035D2">
        <w:rPr>
          <w:rFonts w:ascii="Century Gothic" w:hAnsi="Century Gothic" w:cs="Segoe UI"/>
          <w:sz w:val="20"/>
          <w:szCs w:val="20"/>
        </w:rPr>
        <w:t xml:space="preserve">and the judge our friend Moses?  </w:t>
      </w:r>
    </w:p>
    <w:p w:rsidR="002E5818" w:rsidRPr="002035D2" w:rsidRDefault="002035D2" w:rsidP="002035D2">
      <w:pPr>
        <w:pStyle w:val="NormalWeb"/>
        <w:numPr>
          <w:ilvl w:val="2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2035D2">
        <w:rPr>
          <w:rFonts w:ascii="Century Gothic" w:hAnsi="Century Gothic"/>
          <w:sz w:val="20"/>
          <w:szCs w:val="20"/>
        </w:rPr>
        <w:t>Moses receives the same blind justice as everyone else</w:t>
      </w:r>
    </w:p>
    <w:p w:rsidR="002035D2" w:rsidRPr="002035D2" w:rsidRDefault="002035D2" w:rsidP="00B31350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2035D2">
        <w:rPr>
          <w:rFonts w:ascii="Century Gothic" w:hAnsi="Century Gothic"/>
          <w:sz w:val="20"/>
          <w:szCs w:val="20"/>
        </w:rPr>
        <w:t>Sin is sin</w:t>
      </w:r>
    </w:p>
    <w:p w:rsidR="002035D2" w:rsidRPr="002035D2" w:rsidRDefault="002035D2" w:rsidP="00B31350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2035D2">
        <w:rPr>
          <w:rFonts w:ascii="Century Gothic" w:hAnsi="Century Gothic"/>
          <w:sz w:val="20"/>
          <w:szCs w:val="20"/>
        </w:rPr>
        <w:t>God is just holy and jealous for his glory</w:t>
      </w:r>
    </w:p>
    <w:p w:rsidR="002035D2" w:rsidRPr="002035D2" w:rsidRDefault="002035D2" w:rsidP="002035D2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2035D2">
        <w:rPr>
          <w:rFonts w:ascii="Century Gothic" w:hAnsi="Century Gothic"/>
          <w:sz w:val="20"/>
          <w:szCs w:val="20"/>
        </w:rPr>
        <w:t xml:space="preserve">He is an </w:t>
      </w:r>
      <w:r>
        <w:rPr>
          <w:rFonts w:ascii="Century Gothic" w:hAnsi="Century Gothic"/>
          <w:sz w:val="20"/>
          <w:szCs w:val="20"/>
        </w:rPr>
        <w:t>absolutely impartial judge</w:t>
      </w:r>
    </w:p>
    <w:p w:rsidR="002035D2" w:rsidRPr="002035D2" w:rsidRDefault="002035D2" w:rsidP="002035D2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2035D2">
        <w:rPr>
          <w:rFonts w:ascii="Century Gothic" w:hAnsi="Century Gothic"/>
          <w:sz w:val="20"/>
          <w:szCs w:val="20"/>
        </w:rPr>
        <w:t>If God judged his friend Moses impartially, we should certainly expect the same</w:t>
      </w:r>
    </w:p>
    <w:p w:rsidR="00F22128" w:rsidRDefault="002035D2" w:rsidP="002035D2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 xml:space="preserve">Although he tries on a number of occasions (pleads with Yahweh) to change God’s mind (Deuteronomy 3), God tells him to speak to Me of this matter no more.  </w:t>
      </w:r>
    </w:p>
    <w:p w:rsidR="00F22128" w:rsidRPr="002035D2" w:rsidRDefault="002035D2" w:rsidP="002035D2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2035D2">
        <w:rPr>
          <w:rFonts w:ascii="Century Gothic" w:hAnsi="Century Gothic" w:cs="Segoe UI"/>
          <w:sz w:val="20"/>
          <w:szCs w:val="20"/>
        </w:rPr>
        <w:t>Doesn’t matter who you are, or what you’ve done.  The consequences of sin are irrevocable</w:t>
      </w:r>
    </w:p>
    <w:p w:rsidR="006B09D7" w:rsidRDefault="006B09D7" w:rsidP="006B09D7">
      <w:pPr>
        <w:pStyle w:val="NormalWeb"/>
        <w:numPr>
          <w:ilvl w:val="2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 xml:space="preserve">The cross has cleared us from the </w:t>
      </w:r>
      <w:r w:rsidR="002035D2">
        <w:rPr>
          <w:rFonts w:ascii="Century Gothic" w:hAnsi="Century Gothic" w:cs="Segoe UI"/>
          <w:sz w:val="20"/>
          <w:szCs w:val="20"/>
        </w:rPr>
        <w:t>eternal consequences of our sin</w:t>
      </w:r>
    </w:p>
    <w:p w:rsidR="006B09D7" w:rsidRDefault="006B09D7" w:rsidP="006B09D7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It does not however, remove the temporal consequences we face on earth</w:t>
      </w:r>
    </w:p>
    <w:p w:rsidR="00B31350" w:rsidRDefault="00B31350" w:rsidP="006B09D7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Moses illustrates this truth</w:t>
      </w:r>
    </w:p>
    <w:p w:rsidR="00B31350" w:rsidRDefault="00B31350" w:rsidP="006B09D7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Moses does not face eternal condemnation for this rebellion</w:t>
      </w:r>
    </w:p>
    <w:p w:rsidR="00B31350" w:rsidRDefault="00B31350" w:rsidP="006B09D7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But he certainly lost reward and suffered</w:t>
      </w:r>
    </w:p>
    <w:p w:rsidR="006939CA" w:rsidRPr="00B3051C" w:rsidRDefault="00274812">
      <w:pPr>
        <w:pStyle w:val="Header"/>
        <w:pBdr>
          <w:bottom w:val="single" w:sz="4" w:space="0" w:color="000000"/>
        </w:pBdr>
        <w:tabs>
          <w:tab w:val="clear" w:pos="8640"/>
          <w:tab w:val="right" w:pos="6802"/>
        </w:tabs>
        <w:ind w:left="0" w:firstLine="0"/>
        <w:rPr>
          <w:rFonts w:ascii="Century Gothic" w:eastAsia="Century Gothic" w:hAnsi="Century Gothic" w:cs="Century Gothic"/>
          <w:b/>
          <w:bCs/>
          <w:sz w:val="18"/>
          <w:szCs w:val="20"/>
          <w:shd w:val="clear" w:color="auto" w:fill="FFFFFF"/>
        </w:rPr>
      </w:pPr>
      <w:r w:rsidRPr="00B3051C">
        <w:rPr>
          <w:rFonts w:ascii="Century Gothic" w:hAnsi="Century Gothic"/>
          <w:b/>
          <w:bCs/>
          <w:szCs w:val="20"/>
          <w:shd w:val="clear" w:color="auto" w:fill="FFFFFF"/>
        </w:rPr>
        <w:t>Conclusion</w:t>
      </w:r>
    </w:p>
    <w:p w:rsidR="00B31350" w:rsidRPr="00751BB2" w:rsidRDefault="006B09D7" w:rsidP="002E5818">
      <w:pPr>
        <w:ind w:right="72"/>
        <w:jc w:val="both"/>
        <w:rPr>
          <w:rFonts w:ascii="Century Gothic" w:hAnsi="Century Gothic"/>
          <w:sz w:val="18"/>
          <w:szCs w:val="18"/>
        </w:rPr>
      </w:pPr>
      <w:r w:rsidRPr="00751BB2">
        <w:rPr>
          <w:rFonts w:ascii="Century Gothic" w:hAnsi="Century Gothic"/>
          <w:sz w:val="18"/>
          <w:szCs w:val="18"/>
        </w:rPr>
        <w:t xml:space="preserve">The deeper we understand these two truths (God’s justice is blind and God’s mercy is blind), the better we </w:t>
      </w:r>
      <w:r w:rsidR="002E5818" w:rsidRPr="00751BB2">
        <w:rPr>
          <w:rFonts w:ascii="Century Gothic" w:hAnsi="Century Gothic"/>
          <w:sz w:val="18"/>
          <w:szCs w:val="18"/>
        </w:rPr>
        <w:t>understand the gospel. As hard as it is to accept that God has the ability to judge blindly, objectively, and without partiality</w:t>
      </w:r>
      <w:r w:rsidR="00B31350" w:rsidRPr="00751BB2">
        <w:rPr>
          <w:rFonts w:ascii="Century Gothic" w:hAnsi="Century Gothic"/>
          <w:sz w:val="18"/>
          <w:szCs w:val="18"/>
        </w:rPr>
        <w:t xml:space="preserve">, it is the only way the </w:t>
      </w:r>
      <w:r w:rsidR="002E5818" w:rsidRPr="00751BB2">
        <w:rPr>
          <w:rFonts w:ascii="Century Gothic" w:hAnsi="Century Gothic"/>
          <w:sz w:val="18"/>
          <w:szCs w:val="18"/>
        </w:rPr>
        <w:t>gospel works. God t</w:t>
      </w:r>
      <w:r w:rsidR="00B31350" w:rsidRPr="00751BB2">
        <w:rPr>
          <w:rFonts w:ascii="Century Gothic" w:hAnsi="Century Gothic"/>
          <w:sz w:val="18"/>
          <w:szCs w:val="18"/>
        </w:rPr>
        <w:t xml:space="preserve">ook His beloved and perfect Son and placed our sin (imputed) </w:t>
      </w:r>
      <w:r w:rsidR="002E5818" w:rsidRPr="00751BB2">
        <w:rPr>
          <w:rFonts w:ascii="Century Gothic" w:hAnsi="Century Gothic"/>
          <w:sz w:val="18"/>
          <w:szCs w:val="18"/>
        </w:rPr>
        <w:t xml:space="preserve">our sin </w:t>
      </w:r>
      <w:r w:rsidR="00B31350" w:rsidRPr="00751BB2">
        <w:rPr>
          <w:rFonts w:ascii="Century Gothic" w:hAnsi="Century Gothic"/>
          <w:sz w:val="18"/>
          <w:szCs w:val="18"/>
        </w:rPr>
        <w:t>on His account.  Then God</w:t>
      </w:r>
      <w:r w:rsidR="002E5818" w:rsidRPr="00751BB2">
        <w:rPr>
          <w:rFonts w:ascii="Century Gothic" w:hAnsi="Century Gothic"/>
          <w:sz w:val="18"/>
          <w:szCs w:val="18"/>
        </w:rPr>
        <w:t>, without partiality to His Son, poured out His wrath upon Christ for sin. He</w:t>
      </w:r>
      <w:r w:rsidR="00B31350" w:rsidRPr="00751BB2">
        <w:rPr>
          <w:rFonts w:ascii="Century Gothic" w:hAnsi="Century Gothic"/>
          <w:sz w:val="18"/>
          <w:szCs w:val="18"/>
        </w:rPr>
        <w:t xml:space="preserve"> is </w:t>
      </w:r>
      <w:r w:rsidR="002E5818" w:rsidRPr="00751BB2">
        <w:rPr>
          <w:rFonts w:ascii="Century Gothic" w:hAnsi="Century Gothic"/>
          <w:sz w:val="18"/>
          <w:szCs w:val="18"/>
        </w:rPr>
        <w:t>a blind judge. Any less impartial could not have done that to his own son.</w:t>
      </w:r>
      <w:r w:rsidR="00C87F19" w:rsidRPr="00751BB2">
        <w:rPr>
          <w:rFonts w:ascii="Century Gothic" w:hAnsi="Century Gothic"/>
          <w:sz w:val="18"/>
          <w:szCs w:val="18"/>
        </w:rPr>
        <w:t xml:space="preserve">  </w:t>
      </w:r>
      <w:r w:rsidR="00B31350" w:rsidRPr="00751BB2">
        <w:rPr>
          <w:rFonts w:ascii="Century Gothic" w:hAnsi="Century Gothic"/>
          <w:sz w:val="18"/>
          <w:szCs w:val="18"/>
        </w:rPr>
        <w:t xml:space="preserve">God judged Christ for our disobedience impartially (without ever looking at Christ's face).  God’s blind justice results in my justification.  </w:t>
      </w:r>
    </w:p>
    <w:p w:rsidR="00B31350" w:rsidRPr="00751BB2" w:rsidRDefault="00B31350" w:rsidP="002E5818">
      <w:pPr>
        <w:ind w:right="72"/>
        <w:jc w:val="both"/>
        <w:rPr>
          <w:rFonts w:ascii="Century Gothic" w:hAnsi="Century Gothic"/>
          <w:sz w:val="18"/>
          <w:szCs w:val="18"/>
        </w:rPr>
      </w:pPr>
    </w:p>
    <w:p w:rsidR="00B31350" w:rsidRPr="00751BB2" w:rsidRDefault="00B31350" w:rsidP="002E5818">
      <w:pPr>
        <w:ind w:right="72"/>
        <w:jc w:val="both"/>
        <w:rPr>
          <w:rFonts w:ascii="Century Gothic" w:hAnsi="Century Gothic"/>
          <w:sz w:val="18"/>
          <w:szCs w:val="18"/>
        </w:rPr>
      </w:pPr>
      <w:r w:rsidRPr="00751BB2">
        <w:rPr>
          <w:rFonts w:ascii="Century Gothic" w:hAnsi="Century Gothic"/>
          <w:sz w:val="18"/>
          <w:szCs w:val="18"/>
        </w:rPr>
        <w:t xml:space="preserve">His mercy is blind as we see in His treatment of Israel.  He gives them mercy.  </w:t>
      </w:r>
      <w:r w:rsidR="00E203F1" w:rsidRPr="00751BB2">
        <w:rPr>
          <w:rFonts w:ascii="Century Gothic" w:hAnsi="Century Gothic"/>
          <w:sz w:val="18"/>
          <w:szCs w:val="18"/>
        </w:rPr>
        <w:t>How is it that God can look at me (a filthy wicked sinner) and yet</w:t>
      </w:r>
      <w:r w:rsidRPr="00751BB2">
        <w:rPr>
          <w:rFonts w:ascii="Century Gothic" w:hAnsi="Century Gothic"/>
          <w:sz w:val="18"/>
          <w:szCs w:val="18"/>
        </w:rPr>
        <w:t xml:space="preserve"> amazingly shown me mercy solely on the basis of Christ righteousnes</w:t>
      </w:r>
      <w:r w:rsidR="00C87F19" w:rsidRPr="00751BB2">
        <w:rPr>
          <w:rFonts w:ascii="Century Gothic" w:hAnsi="Century Gothic"/>
          <w:sz w:val="18"/>
          <w:szCs w:val="18"/>
        </w:rPr>
        <w:t xml:space="preserve">s in my account?  It is because His mercy is blind.  Praise the Holy One who has done great things.  </w:t>
      </w:r>
    </w:p>
    <w:p w:rsidR="00C87F19" w:rsidRPr="00751BB2" w:rsidRDefault="00C87F19" w:rsidP="002E5818">
      <w:pPr>
        <w:ind w:right="72"/>
        <w:jc w:val="both"/>
        <w:rPr>
          <w:rFonts w:ascii="Century Gothic" w:hAnsi="Century Gothic"/>
          <w:sz w:val="18"/>
          <w:szCs w:val="18"/>
        </w:rPr>
      </w:pPr>
    </w:p>
    <w:p w:rsidR="00C87F19" w:rsidRPr="00E203F1" w:rsidRDefault="00C87F19" w:rsidP="00751BB2">
      <w:pPr>
        <w:ind w:left="360" w:right="72"/>
        <w:jc w:val="both"/>
        <w:rPr>
          <w:rFonts w:ascii="Century Gothic" w:hAnsi="Century Gothic"/>
          <w:sz w:val="20"/>
          <w:szCs w:val="20"/>
        </w:rPr>
      </w:pPr>
      <w:r w:rsidRPr="00751BB2">
        <w:rPr>
          <w:rFonts w:ascii="Century Gothic" w:hAnsi="Century Gothic"/>
          <w:b/>
          <w:sz w:val="18"/>
          <w:szCs w:val="18"/>
        </w:rPr>
        <w:t>Luke 1:49-50</w:t>
      </w:r>
      <w:r w:rsidRPr="00751BB2">
        <w:rPr>
          <w:rFonts w:ascii="Century Gothic" w:hAnsi="Century Gothic"/>
          <w:sz w:val="18"/>
          <w:szCs w:val="18"/>
        </w:rPr>
        <w:t>—</w:t>
      </w:r>
      <w:r w:rsidRPr="00751BB2">
        <w:rPr>
          <w:rStyle w:val="text"/>
          <w:rFonts w:ascii="Century Gothic" w:hAnsi="Century Gothic" w:cs="Segoe UI"/>
          <w:i/>
          <w:color w:val="000000"/>
          <w:sz w:val="18"/>
          <w:szCs w:val="18"/>
          <w:shd w:val="clear" w:color="auto" w:fill="FFFFFF"/>
        </w:rPr>
        <w:t>For the Mighty One has done great things for me;</w:t>
      </w:r>
      <w:r w:rsidRPr="00751BB2">
        <w:rPr>
          <w:rFonts w:ascii="Century Gothic" w:hAnsi="Century Gothic" w:cs="Segoe UI"/>
          <w:i/>
          <w:color w:val="000000"/>
          <w:sz w:val="18"/>
          <w:szCs w:val="18"/>
        </w:rPr>
        <w:br/>
      </w:r>
      <w:r w:rsidRPr="00751BB2">
        <w:rPr>
          <w:rStyle w:val="text"/>
          <w:rFonts w:ascii="Century Gothic" w:hAnsi="Century Gothic" w:cs="Segoe UI"/>
          <w:i/>
          <w:color w:val="000000"/>
          <w:sz w:val="18"/>
          <w:szCs w:val="18"/>
          <w:shd w:val="clear" w:color="auto" w:fill="FFFFFF"/>
        </w:rPr>
        <w:t xml:space="preserve">And holy is His name. </w:t>
      </w:r>
      <w:r w:rsidRPr="00751BB2">
        <w:rPr>
          <w:rStyle w:val="text"/>
          <w:rFonts w:ascii="Century Gothic" w:hAnsi="Century Gothic" w:cs="Segoe UI"/>
          <w:b/>
          <w:bCs/>
          <w:i/>
          <w:color w:val="000000"/>
          <w:sz w:val="18"/>
          <w:szCs w:val="18"/>
          <w:shd w:val="clear" w:color="auto" w:fill="FFFFFF"/>
          <w:vertAlign w:val="superscript"/>
        </w:rPr>
        <w:t>50 </w:t>
      </w:r>
      <w:r w:rsidRPr="00751BB2">
        <w:rPr>
          <w:rStyle w:val="text"/>
          <w:rFonts w:ascii="Century Gothic" w:hAnsi="Century Gothic" w:cs="Segoe UI"/>
          <w:i/>
          <w:color w:val="000000"/>
          <w:sz w:val="18"/>
          <w:szCs w:val="18"/>
          <w:shd w:val="clear" w:color="auto" w:fill="FFFFFF"/>
        </w:rPr>
        <w:t>“</w:t>
      </w:r>
      <w:r w:rsidRPr="00751BB2">
        <w:rPr>
          <w:rStyle w:val="small-caps"/>
          <w:rFonts w:ascii="Century Gothic" w:hAnsi="Century Gothic" w:cs="Segoe UI"/>
          <w:i/>
          <w:smallCaps/>
          <w:color w:val="000000"/>
          <w:sz w:val="18"/>
          <w:szCs w:val="18"/>
          <w:shd w:val="clear" w:color="auto" w:fill="FFFFFF"/>
        </w:rPr>
        <w:t>And His mercy is</w:t>
      </w:r>
      <w:r w:rsidRPr="00751BB2">
        <w:rPr>
          <w:rStyle w:val="text"/>
          <w:rFonts w:ascii="Century Gothic" w:hAnsi="Century Gothic" w:cs="Segoe UI"/>
          <w:i/>
          <w:color w:val="000000"/>
          <w:sz w:val="18"/>
          <w:szCs w:val="18"/>
          <w:shd w:val="clear" w:color="auto" w:fill="FFFFFF"/>
        </w:rPr>
        <w:t> </w:t>
      </w:r>
      <w:r w:rsidRPr="00751BB2">
        <w:rPr>
          <w:rStyle w:val="small-caps"/>
          <w:rFonts w:ascii="Century Gothic" w:hAnsi="Century Gothic" w:cs="Segoe UI"/>
          <w:i/>
          <w:smallCaps/>
          <w:color w:val="000000"/>
          <w:sz w:val="18"/>
          <w:szCs w:val="18"/>
          <w:shd w:val="clear" w:color="auto" w:fill="FFFFFF"/>
        </w:rPr>
        <w:t>upon generation after generation Toward those who fear Him</w:t>
      </w:r>
      <w:r w:rsidRPr="00751BB2">
        <w:rPr>
          <w:rStyle w:val="text"/>
          <w:rFonts w:ascii="Century Gothic" w:hAnsi="Century Gothic" w:cs="Segoe UI"/>
          <w:i/>
          <w:color w:val="000000"/>
          <w:sz w:val="18"/>
          <w:szCs w:val="18"/>
          <w:shd w:val="clear" w:color="auto" w:fill="FFFFFF"/>
        </w:rPr>
        <w:t>.</w:t>
      </w:r>
    </w:p>
    <w:p w:rsidR="00B31350" w:rsidRPr="00B31350" w:rsidRDefault="00B31350" w:rsidP="002E5818">
      <w:pPr>
        <w:ind w:right="72"/>
        <w:jc w:val="both"/>
        <w:rPr>
          <w:rFonts w:ascii="Century Gothic" w:hAnsi="Century Gothic"/>
          <w:sz w:val="20"/>
          <w:szCs w:val="20"/>
        </w:rPr>
      </w:pPr>
    </w:p>
    <w:sectPr w:rsidR="00B31350" w:rsidRPr="00B31350" w:rsidSect="006B09D7">
      <w:footerReference w:type="default" r:id="rId8"/>
      <w:headerReference w:type="first" r:id="rId9"/>
      <w:pgSz w:w="7920" w:h="12240"/>
      <w:pgMar w:top="450" w:right="360" w:bottom="360" w:left="64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DE" w:rsidRDefault="005301DE">
      <w:r>
        <w:separator/>
      </w:r>
    </w:p>
  </w:endnote>
  <w:endnote w:type="continuationSeparator" w:id="0">
    <w:p w:rsidR="005301DE" w:rsidRDefault="0053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247079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2"/>
      </w:rPr>
    </w:sdtEndPr>
    <w:sdtContent>
      <w:p w:rsidR="00B31350" w:rsidRPr="00FB5693" w:rsidRDefault="00B31350">
        <w:pPr>
          <w:pStyle w:val="Footer"/>
          <w:jc w:val="right"/>
          <w:rPr>
            <w:rFonts w:ascii="Century Gothic" w:hAnsi="Century Gothic"/>
            <w:sz w:val="12"/>
          </w:rPr>
        </w:pPr>
        <w:r w:rsidRPr="00FB5693">
          <w:rPr>
            <w:rFonts w:ascii="Century Gothic" w:hAnsi="Century Gothic"/>
            <w:sz w:val="12"/>
          </w:rPr>
          <w:fldChar w:fldCharType="begin"/>
        </w:r>
        <w:r w:rsidRPr="00FB5693">
          <w:rPr>
            <w:rFonts w:ascii="Century Gothic" w:hAnsi="Century Gothic"/>
            <w:sz w:val="12"/>
          </w:rPr>
          <w:instrText xml:space="preserve"> PAGE   \* MERGEFORMAT </w:instrText>
        </w:r>
        <w:r w:rsidRPr="00FB5693">
          <w:rPr>
            <w:rFonts w:ascii="Century Gothic" w:hAnsi="Century Gothic"/>
            <w:sz w:val="12"/>
          </w:rPr>
          <w:fldChar w:fldCharType="separate"/>
        </w:r>
        <w:r w:rsidR="00183A3E">
          <w:rPr>
            <w:rFonts w:ascii="Century Gothic" w:hAnsi="Century Gothic"/>
            <w:noProof/>
            <w:sz w:val="12"/>
          </w:rPr>
          <w:t>8</w:t>
        </w:r>
        <w:r w:rsidRPr="00FB5693">
          <w:rPr>
            <w:rFonts w:ascii="Century Gothic" w:hAnsi="Century Gothic"/>
            <w:noProof/>
            <w:sz w:val="12"/>
          </w:rPr>
          <w:fldChar w:fldCharType="end"/>
        </w:r>
      </w:p>
    </w:sdtContent>
  </w:sdt>
  <w:p w:rsidR="00B31350" w:rsidRDefault="00B31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DE" w:rsidRDefault="005301DE">
      <w:r>
        <w:separator/>
      </w:r>
    </w:p>
  </w:footnote>
  <w:footnote w:type="continuationSeparator" w:id="0">
    <w:p w:rsidR="005301DE" w:rsidRDefault="005301DE">
      <w:r>
        <w:continuationSeparator/>
      </w:r>
    </w:p>
  </w:footnote>
  <w:footnote w:type="continuationNotice" w:id="1">
    <w:p w:rsidR="005301DE" w:rsidRDefault="005301DE"/>
  </w:footnote>
  <w:footnote w:id="2">
    <w:p w:rsidR="00B31350" w:rsidRPr="004A0C8C" w:rsidRDefault="00B31350" w:rsidP="004A0C8C">
      <w:pPr>
        <w:pStyle w:val="Heading1"/>
        <w:shd w:val="clear" w:color="auto" w:fill="FFFFFF"/>
        <w:spacing w:before="0" w:after="120"/>
        <w:rPr>
          <w:rFonts w:ascii="Century Gothic" w:hAnsi="Century Gothic" w:cs="Arial"/>
          <w:color w:val="auto"/>
          <w:sz w:val="12"/>
          <w:szCs w:val="12"/>
        </w:rPr>
      </w:pPr>
      <w:r w:rsidRPr="002406E9">
        <w:rPr>
          <w:rStyle w:val="FootnoteReference"/>
          <w:rFonts w:ascii="Century Gothic" w:hAnsi="Century Gothic"/>
          <w:color w:val="auto"/>
          <w:sz w:val="12"/>
          <w:szCs w:val="12"/>
        </w:rPr>
        <w:footnoteRef/>
      </w:r>
      <w:r w:rsidRPr="002406E9">
        <w:rPr>
          <w:rFonts w:ascii="Century Gothic" w:hAnsi="Century Gothic"/>
          <w:color w:val="auto"/>
          <w:sz w:val="12"/>
          <w:szCs w:val="12"/>
        </w:rPr>
        <w:t xml:space="preserve"> Dr. Josiah Grauman, </w:t>
      </w:r>
      <w:r>
        <w:rPr>
          <w:rFonts w:ascii="Century Gothic" w:hAnsi="Century Gothic"/>
          <w:color w:val="auto"/>
          <w:sz w:val="12"/>
          <w:szCs w:val="12"/>
        </w:rPr>
        <w:t xml:space="preserve">Shepherds Conference 2024, </w:t>
      </w:r>
      <w:r w:rsidRPr="002406E9">
        <w:rPr>
          <w:rFonts w:ascii="Century Gothic" w:hAnsi="Century Gothic" w:cs="Arial"/>
          <w:b/>
          <w:bCs/>
          <w:color w:val="auto"/>
          <w:sz w:val="12"/>
          <w:szCs w:val="12"/>
        </w:rPr>
        <w:t>General Session 3: Triumph through Precepts</w:t>
      </w:r>
      <w:r w:rsidRPr="002406E9">
        <w:rPr>
          <w:rFonts w:ascii="Century Gothic" w:hAnsi="Century Gothic" w:cs="Arial"/>
          <w:color w:val="auto"/>
          <w:sz w:val="12"/>
          <w:szCs w:val="12"/>
        </w:rPr>
        <w:t xml:space="preserve"> </w:t>
      </w:r>
    </w:p>
  </w:footnote>
  <w:footnote w:id="3">
    <w:p w:rsidR="00B31350" w:rsidRPr="00716453" w:rsidRDefault="00B31350">
      <w:pPr>
        <w:pStyle w:val="FootnoteText"/>
        <w:rPr>
          <w:rFonts w:ascii="Century Gothic" w:hAnsi="Century Gothic"/>
          <w:sz w:val="12"/>
          <w:szCs w:val="12"/>
        </w:rPr>
      </w:pPr>
      <w:r w:rsidRPr="00716453">
        <w:rPr>
          <w:rStyle w:val="FootnoteReference"/>
          <w:rFonts w:ascii="Century Gothic" w:hAnsi="Century Gothic"/>
          <w:sz w:val="12"/>
          <w:szCs w:val="12"/>
        </w:rPr>
        <w:footnoteRef/>
      </w:r>
      <w:r w:rsidRPr="00716453">
        <w:rPr>
          <w:rFonts w:ascii="Century Gothic" w:hAnsi="Century Gothic"/>
          <w:sz w:val="12"/>
          <w:szCs w:val="12"/>
        </w:rPr>
        <w:t xml:space="preserve"> Ibid.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50" w:rsidRDefault="00B31350" w:rsidP="00B50241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D98627" wp14:editId="6EFC75E2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1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 xml:space="preserve">Pastor Mark </w:t>
    </w:r>
    <w:r>
      <w:rPr>
        <w:rFonts w:ascii="Century Gothic" w:hAnsi="Century Gothic"/>
        <w:sz w:val="22"/>
        <w:szCs w:val="22"/>
      </w:rPr>
      <w:t>P</w:t>
    </w:r>
    <w:r w:rsidRPr="00C0254B">
      <w:rPr>
        <w:rFonts w:ascii="Century Gothic" w:hAnsi="Century Gothic"/>
        <w:sz w:val="22"/>
        <w:szCs w:val="22"/>
      </w:rPr>
      <w:t>itman</w:t>
    </w:r>
  </w:p>
  <w:p w:rsidR="00B31350" w:rsidRPr="00E049B5" w:rsidRDefault="00B31350" w:rsidP="00B50241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May 19, 2024</w:t>
    </w:r>
  </w:p>
  <w:p w:rsidR="00B31350" w:rsidRDefault="00B3135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85"/>
    <w:multiLevelType w:val="hybridMultilevel"/>
    <w:tmpl w:val="4AC6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FFD"/>
    <w:multiLevelType w:val="hybridMultilevel"/>
    <w:tmpl w:val="339EAB54"/>
    <w:numStyleLink w:val="ImportedStyle2"/>
  </w:abstractNum>
  <w:abstractNum w:abstractNumId="2" w15:restartNumberingAfterBreak="0">
    <w:nsid w:val="0A465F88"/>
    <w:multiLevelType w:val="hybridMultilevel"/>
    <w:tmpl w:val="7F86CFE8"/>
    <w:styleLink w:val="ImportedStyle4"/>
    <w:lvl w:ilvl="0" w:tplc="6C545AC0">
      <w:start w:val="1"/>
      <w:numFmt w:val="upperLetter"/>
      <w:lvlText w:val="%1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7E42E4">
      <w:start w:val="1"/>
      <w:numFmt w:val="lowerLetter"/>
      <w:lvlText w:val="%2."/>
      <w:lvlJc w:val="left"/>
      <w:pPr>
        <w:tabs>
          <w:tab w:val="center" w:pos="4320"/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C42B72">
      <w:start w:val="1"/>
      <w:numFmt w:val="decimal"/>
      <w:lvlText w:val="%3."/>
      <w:lvlJc w:val="left"/>
      <w:pPr>
        <w:tabs>
          <w:tab w:val="center" w:pos="4320"/>
          <w:tab w:val="right" w:pos="6802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A0AF84">
      <w:start w:val="1"/>
      <w:numFmt w:val="decimal"/>
      <w:lvlText w:val="%4."/>
      <w:lvlJc w:val="left"/>
      <w:pPr>
        <w:tabs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C8672">
      <w:start w:val="1"/>
      <w:numFmt w:val="lowerLetter"/>
      <w:lvlText w:val="%5."/>
      <w:lvlJc w:val="left"/>
      <w:pPr>
        <w:tabs>
          <w:tab w:val="right" w:pos="680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624260">
      <w:start w:val="1"/>
      <w:numFmt w:val="lowerRoman"/>
      <w:lvlText w:val="%6."/>
      <w:lvlJc w:val="left"/>
      <w:pPr>
        <w:tabs>
          <w:tab w:val="right" w:pos="6802"/>
        </w:tabs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86AA0">
      <w:start w:val="1"/>
      <w:numFmt w:val="decimal"/>
      <w:lvlText w:val="%7."/>
      <w:lvlJc w:val="left"/>
      <w:pPr>
        <w:tabs>
          <w:tab w:val="right" w:pos="680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0A280">
      <w:start w:val="1"/>
      <w:numFmt w:val="lowerLetter"/>
      <w:lvlText w:val="%8."/>
      <w:lvlJc w:val="left"/>
      <w:pPr>
        <w:tabs>
          <w:tab w:val="right" w:pos="680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582F7E">
      <w:start w:val="1"/>
      <w:numFmt w:val="lowerRoman"/>
      <w:lvlText w:val="%9."/>
      <w:lvlJc w:val="left"/>
      <w:pPr>
        <w:tabs>
          <w:tab w:val="right" w:pos="6802"/>
        </w:tabs>
        <w:ind w:left="46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296489"/>
    <w:multiLevelType w:val="hybridMultilevel"/>
    <w:tmpl w:val="47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FCA"/>
    <w:multiLevelType w:val="hybridMultilevel"/>
    <w:tmpl w:val="08DAC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1DBD"/>
    <w:multiLevelType w:val="hybridMultilevel"/>
    <w:tmpl w:val="44584456"/>
    <w:styleLink w:val="ImportedStyle3"/>
    <w:lvl w:ilvl="0" w:tplc="E932D420">
      <w:start w:val="1"/>
      <w:numFmt w:val="upperLetter"/>
      <w:lvlText w:val="%1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B0E9BC">
      <w:start w:val="1"/>
      <w:numFmt w:val="decimal"/>
      <w:lvlText w:val="%2."/>
      <w:lvlJc w:val="left"/>
      <w:pPr>
        <w:tabs>
          <w:tab w:val="center" w:pos="4320"/>
          <w:tab w:val="right" w:pos="6802"/>
        </w:tabs>
        <w:ind w:left="1440" w:hanging="360"/>
      </w:pPr>
      <w:rPr>
        <w:rFonts w:ascii="Century Gothic" w:eastAsia="Arial Unicode MS" w:hAnsi="Century Gothic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052BE">
      <w:start w:val="1"/>
      <w:numFmt w:val="decimal"/>
      <w:lvlText w:val="%3."/>
      <w:lvlJc w:val="left"/>
      <w:pPr>
        <w:tabs>
          <w:tab w:val="center" w:pos="4320"/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420B58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4E5FBA">
      <w:start w:val="1"/>
      <w:numFmt w:val="lowerLetter"/>
      <w:lvlText w:val="%5."/>
      <w:lvlJc w:val="left"/>
      <w:pPr>
        <w:tabs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6AF8C">
      <w:start w:val="1"/>
      <w:numFmt w:val="lowerRoman"/>
      <w:lvlText w:val="%6."/>
      <w:lvlJc w:val="left"/>
      <w:pPr>
        <w:tabs>
          <w:tab w:val="right" w:pos="680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8CD54C">
      <w:start w:val="1"/>
      <w:numFmt w:val="decimal"/>
      <w:lvlText w:val="%7."/>
      <w:lvlJc w:val="left"/>
      <w:pPr>
        <w:tabs>
          <w:tab w:val="right" w:pos="680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609EB0">
      <w:start w:val="1"/>
      <w:numFmt w:val="decimal"/>
      <w:lvlText w:val="%8)"/>
      <w:lvlJc w:val="left"/>
      <w:pPr>
        <w:tabs>
          <w:tab w:val="right" w:pos="680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543FE2">
      <w:start w:val="1"/>
      <w:numFmt w:val="lowerRoman"/>
      <w:lvlText w:val="%9."/>
      <w:lvlJc w:val="left"/>
      <w:pPr>
        <w:tabs>
          <w:tab w:val="right" w:pos="6802"/>
        </w:tabs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B82E9C"/>
    <w:multiLevelType w:val="hybridMultilevel"/>
    <w:tmpl w:val="7F86CFE8"/>
    <w:numStyleLink w:val="ImportedStyle4"/>
  </w:abstractNum>
  <w:abstractNum w:abstractNumId="7" w15:restartNumberingAfterBreak="0">
    <w:nsid w:val="2C1C632E"/>
    <w:multiLevelType w:val="hybridMultilevel"/>
    <w:tmpl w:val="FB245C38"/>
    <w:numStyleLink w:val="ImportedStyle5"/>
  </w:abstractNum>
  <w:abstractNum w:abstractNumId="8" w15:restartNumberingAfterBreak="0">
    <w:nsid w:val="3AE638B6"/>
    <w:multiLevelType w:val="hybridMultilevel"/>
    <w:tmpl w:val="CBE6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B3DF7"/>
    <w:multiLevelType w:val="hybridMultilevel"/>
    <w:tmpl w:val="CF00B03C"/>
    <w:lvl w:ilvl="0" w:tplc="6B4C9ACC">
      <w:start w:val="1"/>
      <w:numFmt w:val="upperRoman"/>
      <w:lvlText w:val="%1."/>
      <w:lvlJc w:val="left"/>
      <w:pPr>
        <w:tabs>
          <w:tab w:val="center" w:pos="4320"/>
          <w:tab w:val="right" w:pos="6802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930CBA6A">
      <w:start w:val="1"/>
      <w:numFmt w:val="lowerLetter"/>
      <w:lvlText w:val="%2."/>
      <w:lvlJc w:val="left"/>
      <w:pPr>
        <w:tabs>
          <w:tab w:val="center" w:pos="4320"/>
          <w:tab w:val="right" w:pos="6802"/>
        </w:tabs>
        <w:ind w:left="3600" w:hanging="3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120922">
      <w:start w:val="1"/>
      <w:numFmt w:val="upperLetter"/>
      <w:lvlText w:val="%3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58A99E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FAAEFC">
      <w:start w:val="1"/>
      <w:numFmt w:val="lowerLetter"/>
      <w:lvlText w:val="%5."/>
      <w:lvlJc w:val="left"/>
      <w:pPr>
        <w:tabs>
          <w:tab w:val="center" w:pos="4320"/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C2FBE">
      <w:start w:val="1"/>
      <w:numFmt w:val="decimal"/>
      <w:lvlText w:val="%6."/>
      <w:lvlJc w:val="left"/>
      <w:pPr>
        <w:tabs>
          <w:tab w:val="center" w:pos="4320"/>
          <w:tab w:val="right" w:pos="6802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3AF3D2">
      <w:start w:val="1"/>
      <w:numFmt w:val="decimal"/>
      <w:lvlText w:val="%7."/>
      <w:lvlJc w:val="left"/>
      <w:pPr>
        <w:tabs>
          <w:tab w:val="center" w:pos="4320"/>
          <w:tab w:val="right" w:pos="680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A5CB0">
      <w:start w:val="1"/>
      <w:numFmt w:val="lowerLetter"/>
      <w:lvlText w:val="%8."/>
      <w:lvlJc w:val="left"/>
      <w:pPr>
        <w:tabs>
          <w:tab w:val="center" w:pos="4320"/>
          <w:tab w:val="right" w:pos="680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6ED30">
      <w:start w:val="1"/>
      <w:numFmt w:val="lowerRoman"/>
      <w:lvlText w:val="%9."/>
      <w:lvlJc w:val="left"/>
      <w:pPr>
        <w:tabs>
          <w:tab w:val="right" w:pos="680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E74DAD"/>
    <w:multiLevelType w:val="hybridMultilevel"/>
    <w:tmpl w:val="0EE24256"/>
    <w:lvl w:ilvl="0" w:tplc="5E4E38B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736B2"/>
    <w:multiLevelType w:val="hybridMultilevel"/>
    <w:tmpl w:val="FB245C38"/>
    <w:styleLink w:val="ImportedStyle5"/>
    <w:lvl w:ilvl="0" w:tplc="43C2C25C">
      <w:start w:val="1"/>
      <w:numFmt w:val="decimal"/>
      <w:lvlText w:val="%1."/>
      <w:lvlJc w:val="left"/>
      <w:pPr>
        <w:tabs>
          <w:tab w:val="center" w:pos="4320"/>
          <w:tab w:val="right" w:pos="6802"/>
        </w:tabs>
        <w:ind w:left="108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DEAC98">
      <w:start w:val="1"/>
      <w:numFmt w:val="lowerLetter"/>
      <w:lvlText w:val="%2."/>
      <w:lvlJc w:val="left"/>
      <w:pPr>
        <w:tabs>
          <w:tab w:val="center" w:pos="4320"/>
          <w:tab w:val="right" w:pos="6802"/>
        </w:tabs>
        <w:ind w:left="180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38B89A">
      <w:start w:val="1"/>
      <w:numFmt w:val="lowerRoman"/>
      <w:lvlText w:val="%3."/>
      <w:lvlJc w:val="left"/>
      <w:pPr>
        <w:tabs>
          <w:tab w:val="center" w:pos="4320"/>
          <w:tab w:val="right" w:pos="6802"/>
        </w:tabs>
        <w:ind w:left="2520" w:hanging="2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44750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324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962A72">
      <w:start w:val="1"/>
      <w:numFmt w:val="lowerLetter"/>
      <w:lvlText w:val="%5."/>
      <w:lvlJc w:val="left"/>
      <w:pPr>
        <w:tabs>
          <w:tab w:val="center" w:pos="4320"/>
          <w:tab w:val="right" w:pos="6802"/>
        </w:tabs>
        <w:ind w:left="396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724B82">
      <w:start w:val="1"/>
      <w:numFmt w:val="lowerRoman"/>
      <w:lvlText w:val="%6."/>
      <w:lvlJc w:val="left"/>
      <w:pPr>
        <w:tabs>
          <w:tab w:val="center" w:pos="4320"/>
          <w:tab w:val="right" w:pos="6802"/>
        </w:tabs>
        <w:ind w:left="4680" w:hanging="2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A74C6">
      <w:start w:val="1"/>
      <w:numFmt w:val="decimal"/>
      <w:lvlText w:val="%7."/>
      <w:lvlJc w:val="left"/>
      <w:pPr>
        <w:tabs>
          <w:tab w:val="center" w:pos="4320"/>
          <w:tab w:val="right" w:pos="6802"/>
        </w:tabs>
        <w:ind w:left="540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C7796">
      <w:start w:val="1"/>
      <w:numFmt w:val="lowerLetter"/>
      <w:lvlText w:val="%8."/>
      <w:lvlJc w:val="left"/>
      <w:pPr>
        <w:tabs>
          <w:tab w:val="center" w:pos="4320"/>
          <w:tab w:val="right" w:pos="6802"/>
        </w:tabs>
        <w:ind w:left="612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F02C06">
      <w:start w:val="1"/>
      <w:numFmt w:val="lowerRoman"/>
      <w:lvlText w:val="%9."/>
      <w:lvlJc w:val="left"/>
      <w:pPr>
        <w:tabs>
          <w:tab w:val="center" w:pos="4320"/>
        </w:tabs>
        <w:ind w:left="6840" w:hanging="2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E287612"/>
    <w:multiLevelType w:val="hybridMultilevel"/>
    <w:tmpl w:val="D8C21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0EE61ED"/>
    <w:multiLevelType w:val="hybridMultilevel"/>
    <w:tmpl w:val="339EAB54"/>
    <w:styleLink w:val="ImportedStyle2"/>
    <w:lvl w:ilvl="0" w:tplc="472AABD0">
      <w:start w:val="1"/>
      <w:numFmt w:val="upperRoman"/>
      <w:lvlText w:val="%1."/>
      <w:lvlJc w:val="left"/>
      <w:pPr>
        <w:tabs>
          <w:tab w:val="center" w:pos="4320"/>
          <w:tab w:val="right" w:pos="6802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8B4DA">
      <w:start w:val="1"/>
      <w:numFmt w:val="lowerLetter"/>
      <w:lvlText w:val="%2."/>
      <w:lvlJc w:val="left"/>
      <w:pPr>
        <w:tabs>
          <w:tab w:val="center" w:pos="4320"/>
          <w:tab w:val="right" w:pos="6802"/>
        </w:tabs>
        <w:ind w:left="3600" w:hanging="3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0C160">
      <w:start w:val="1"/>
      <w:numFmt w:val="upperLetter"/>
      <w:lvlText w:val="%3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D862C4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622A">
      <w:start w:val="1"/>
      <w:numFmt w:val="lowerLetter"/>
      <w:lvlText w:val="%5."/>
      <w:lvlJc w:val="left"/>
      <w:pPr>
        <w:tabs>
          <w:tab w:val="center" w:pos="4320"/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CC5E0A">
      <w:start w:val="1"/>
      <w:numFmt w:val="decimal"/>
      <w:lvlText w:val="%6."/>
      <w:lvlJc w:val="left"/>
      <w:pPr>
        <w:tabs>
          <w:tab w:val="center" w:pos="4320"/>
          <w:tab w:val="right" w:pos="6802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26894">
      <w:start w:val="1"/>
      <w:numFmt w:val="decimal"/>
      <w:lvlText w:val="%7."/>
      <w:lvlJc w:val="left"/>
      <w:pPr>
        <w:tabs>
          <w:tab w:val="center" w:pos="4320"/>
          <w:tab w:val="right" w:pos="680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CCA30C">
      <w:start w:val="1"/>
      <w:numFmt w:val="lowerLetter"/>
      <w:lvlText w:val="%8."/>
      <w:lvlJc w:val="left"/>
      <w:pPr>
        <w:tabs>
          <w:tab w:val="center" w:pos="4320"/>
          <w:tab w:val="right" w:pos="680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04EEA">
      <w:start w:val="1"/>
      <w:numFmt w:val="lowerRoman"/>
      <w:lvlText w:val="%9."/>
      <w:lvlJc w:val="left"/>
      <w:pPr>
        <w:tabs>
          <w:tab w:val="right" w:pos="680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1EE2B30"/>
    <w:multiLevelType w:val="hybridMultilevel"/>
    <w:tmpl w:val="44584456"/>
    <w:lvl w:ilvl="0" w:tplc="7584C9DA">
      <w:start w:val="1"/>
      <w:numFmt w:val="upperLetter"/>
      <w:lvlText w:val="%1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E6B3E">
      <w:start w:val="1"/>
      <w:numFmt w:val="decimal"/>
      <w:lvlText w:val="%2."/>
      <w:lvlJc w:val="left"/>
      <w:pPr>
        <w:tabs>
          <w:tab w:val="center" w:pos="4320"/>
          <w:tab w:val="right" w:pos="6802"/>
        </w:tabs>
        <w:ind w:left="1440" w:hanging="360"/>
      </w:pPr>
      <w:rPr>
        <w:rFonts w:ascii="Century Gothic" w:eastAsia="Arial Unicode MS" w:hAnsi="Century Gothic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D4DA90">
      <w:start w:val="1"/>
      <w:numFmt w:val="decimal"/>
      <w:lvlText w:val="%3."/>
      <w:lvlJc w:val="left"/>
      <w:pPr>
        <w:tabs>
          <w:tab w:val="center" w:pos="4320"/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D8685A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303956">
      <w:start w:val="1"/>
      <w:numFmt w:val="lowerLetter"/>
      <w:lvlText w:val="%5."/>
      <w:lvlJc w:val="left"/>
      <w:pPr>
        <w:tabs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68509E">
      <w:start w:val="1"/>
      <w:numFmt w:val="lowerRoman"/>
      <w:lvlText w:val="%6."/>
      <w:lvlJc w:val="left"/>
      <w:pPr>
        <w:tabs>
          <w:tab w:val="right" w:pos="680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285542">
      <w:start w:val="1"/>
      <w:numFmt w:val="decimal"/>
      <w:lvlText w:val="%7."/>
      <w:lvlJc w:val="left"/>
      <w:pPr>
        <w:tabs>
          <w:tab w:val="right" w:pos="680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6B00E">
      <w:start w:val="1"/>
      <w:numFmt w:val="decimal"/>
      <w:lvlText w:val="%8)"/>
      <w:lvlJc w:val="left"/>
      <w:pPr>
        <w:tabs>
          <w:tab w:val="right" w:pos="680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0C1E32">
      <w:start w:val="1"/>
      <w:numFmt w:val="lowerRoman"/>
      <w:lvlText w:val="%9."/>
      <w:lvlJc w:val="left"/>
      <w:pPr>
        <w:tabs>
          <w:tab w:val="right" w:pos="6802"/>
        </w:tabs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E21334F"/>
    <w:multiLevelType w:val="hybridMultilevel"/>
    <w:tmpl w:val="44584456"/>
    <w:numStyleLink w:val="ImportedStyle3"/>
  </w:abstractNum>
  <w:num w:numId="1">
    <w:abstractNumId w:val="13"/>
  </w:num>
  <w:num w:numId="2">
    <w:abstractNumId w:val="1"/>
    <w:lvlOverride w:ilvl="0">
      <w:lvl w:ilvl="0" w:tplc="3EC0B4C4">
        <w:start w:val="1"/>
        <w:numFmt w:val="upperRoman"/>
        <w:lvlText w:val="%1."/>
        <w:lvlJc w:val="left"/>
        <w:pPr>
          <w:tabs>
            <w:tab w:val="center" w:pos="4320"/>
            <w:tab w:val="right" w:pos="6802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highlight w:val="none"/>
          <w:vertAlign w:val="baseline"/>
        </w:rPr>
      </w:lvl>
    </w:lvlOverride>
    <w:lvlOverride w:ilvl="4">
      <w:lvl w:ilvl="4" w:tplc="9A007E68">
        <w:start w:val="1"/>
        <w:numFmt w:val="lowerLetter"/>
        <w:lvlText w:val="%5."/>
        <w:lvlJc w:val="left"/>
        <w:pPr>
          <w:tabs>
            <w:tab w:val="center" w:pos="4320"/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>
    <w:abstractNumId w:val="5"/>
  </w:num>
  <w:num w:numId="4">
    <w:abstractNumId w:val="15"/>
    <w:lvlOverride w:ilvl="0">
      <w:lvl w:ilvl="0" w:tplc="63AE96B4">
        <w:start w:val="1"/>
        <w:numFmt w:val="upperLetter"/>
        <w:lvlText w:val="%1."/>
        <w:lvlJc w:val="left"/>
        <w:pPr>
          <w:tabs>
            <w:tab w:val="center" w:pos="4320"/>
            <w:tab w:val="right" w:pos="6802"/>
          </w:tabs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  <w:lvlOverride w:ilvl="0">
      <w:lvl w:ilvl="0" w:tplc="63AE96B4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26B3C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B4D448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1017B4">
        <w:start w:val="1"/>
        <w:numFmt w:val="decimal"/>
        <w:lvlText w:val="%4."/>
        <w:lvlJc w:val="left"/>
        <w:pPr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D0E876">
        <w:start w:val="1"/>
        <w:numFmt w:val="lowerLetter"/>
        <w:lvlText w:val="%5."/>
        <w:lvlJc w:val="left"/>
        <w:pPr>
          <w:ind w:left="144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F86F22">
        <w:start w:val="1"/>
        <w:numFmt w:val="lowerRoman"/>
        <w:lvlText w:val="%6."/>
        <w:lvlJc w:val="left"/>
        <w:pPr>
          <w:ind w:left="2160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C6CF56">
        <w:start w:val="1"/>
        <w:numFmt w:val="decimal"/>
        <w:lvlText w:val="%7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DA8A22">
        <w:start w:val="1"/>
        <w:numFmt w:val="decimal"/>
        <w:lvlText w:val="%8)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66D582">
        <w:start w:val="1"/>
        <w:numFmt w:val="lowerRoman"/>
        <w:lvlText w:val="%9."/>
        <w:lvlJc w:val="left"/>
        <w:pPr>
          <w:ind w:left="4320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3EC0B4C4">
        <w:start w:val="1"/>
        <w:numFmt w:val="upperRoman"/>
        <w:lvlText w:val="%1."/>
        <w:lvlJc w:val="left"/>
        <w:pPr>
          <w:tabs>
            <w:tab w:val="center" w:pos="4320"/>
            <w:tab w:val="right" w:pos="6802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F0823D1C">
        <w:start w:val="1"/>
        <w:numFmt w:val="upperLetter"/>
        <w:lvlText w:val="%3."/>
        <w:lvlJc w:val="left"/>
        <w:pPr>
          <w:tabs>
            <w:tab w:val="center" w:pos="4320"/>
            <w:tab w:val="right" w:pos="6802"/>
          </w:tabs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2"/>
  </w:num>
  <w:num w:numId="8">
    <w:abstractNumId w:val="6"/>
    <w:lvlOverride w:ilvl="0">
      <w:lvl w:ilvl="0" w:tplc="77C08298">
        <w:start w:val="1"/>
        <w:numFmt w:val="upperLetter"/>
        <w:lvlText w:val="%1."/>
        <w:lvlJc w:val="left"/>
        <w:pPr>
          <w:tabs>
            <w:tab w:val="center" w:pos="4320"/>
            <w:tab w:val="right" w:pos="680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6698C6">
        <w:start w:val="1"/>
        <w:numFmt w:val="lowerLetter"/>
        <w:lvlText w:val="%2."/>
        <w:lvlJc w:val="left"/>
        <w:pPr>
          <w:tabs>
            <w:tab w:val="center" w:pos="4320"/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683242">
        <w:start w:val="1"/>
        <w:numFmt w:val="decimal"/>
        <w:lvlText w:val="%3."/>
        <w:lvlJc w:val="left"/>
        <w:pPr>
          <w:tabs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36496E">
        <w:start w:val="1"/>
        <w:numFmt w:val="decimal"/>
        <w:lvlText w:val="%4."/>
        <w:lvlJc w:val="left"/>
        <w:pPr>
          <w:tabs>
            <w:tab w:val="right" w:pos="68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0A1A60">
        <w:start w:val="1"/>
        <w:numFmt w:val="lowerLetter"/>
        <w:lvlText w:val="%5."/>
        <w:lvlJc w:val="left"/>
        <w:pPr>
          <w:tabs>
            <w:tab w:val="right" w:pos="68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FE8CFC">
        <w:start w:val="1"/>
        <w:numFmt w:val="lowerRoman"/>
        <w:lvlText w:val="%6."/>
        <w:lvlJc w:val="left"/>
        <w:pPr>
          <w:tabs>
            <w:tab w:val="right" w:pos="6802"/>
          </w:tabs>
          <w:ind w:left="25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26866C">
        <w:start w:val="1"/>
        <w:numFmt w:val="decimal"/>
        <w:lvlText w:val="%7."/>
        <w:lvlJc w:val="left"/>
        <w:pPr>
          <w:tabs>
            <w:tab w:val="right" w:pos="68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8607B2">
        <w:start w:val="1"/>
        <w:numFmt w:val="lowerLetter"/>
        <w:lvlText w:val="%8."/>
        <w:lvlJc w:val="left"/>
        <w:pPr>
          <w:tabs>
            <w:tab w:val="right" w:pos="68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D4AFB4">
        <w:start w:val="1"/>
        <w:numFmt w:val="lowerRoman"/>
        <w:lvlText w:val="%9."/>
        <w:lvlJc w:val="left"/>
        <w:pPr>
          <w:tabs>
            <w:tab w:val="right" w:pos="6802"/>
          </w:tabs>
          <w:ind w:left="46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lvl w:ilvl="0" w:tplc="77C08298">
        <w:start w:val="1"/>
        <w:numFmt w:val="upperLetter"/>
        <w:lvlText w:val="%1."/>
        <w:lvlJc w:val="left"/>
        <w:pPr>
          <w:tabs>
            <w:tab w:val="left" w:pos="1080"/>
            <w:tab w:val="center" w:pos="4320"/>
            <w:tab w:val="right" w:pos="680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6698C6">
        <w:start w:val="1"/>
        <w:numFmt w:val="lowerLetter"/>
        <w:lvlText w:val="%2."/>
        <w:lvlJc w:val="left"/>
        <w:pPr>
          <w:tabs>
            <w:tab w:val="left" w:pos="1080"/>
            <w:tab w:val="center" w:pos="4320"/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683242">
        <w:start w:val="1"/>
        <w:numFmt w:val="decimal"/>
        <w:lvlText w:val="%3."/>
        <w:lvlJc w:val="left"/>
        <w:pPr>
          <w:tabs>
            <w:tab w:val="left" w:pos="1080"/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36496E">
        <w:start w:val="1"/>
        <w:numFmt w:val="decimal"/>
        <w:lvlText w:val="%4."/>
        <w:lvlJc w:val="left"/>
        <w:pPr>
          <w:tabs>
            <w:tab w:val="left" w:pos="1080"/>
            <w:tab w:val="center" w:pos="4320"/>
            <w:tab w:val="right" w:pos="680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0A1A60">
        <w:start w:val="1"/>
        <w:numFmt w:val="lowerLetter"/>
        <w:lvlText w:val="%5."/>
        <w:lvlJc w:val="left"/>
        <w:pPr>
          <w:tabs>
            <w:tab w:val="left" w:pos="1080"/>
            <w:tab w:val="center" w:pos="4320"/>
            <w:tab w:val="right" w:pos="6802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FE8CFC">
        <w:start w:val="1"/>
        <w:numFmt w:val="lowerRoman"/>
        <w:lvlText w:val="%6."/>
        <w:lvlJc w:val="left"/>
        <w:pPr>
          <w:tabs>
            <w:tab w:val="left" w:pos="1080"/>
            <w:tab w:val="right" w:pos="6802"/>
          </w:tabs>
          <w:ind w:left="43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26866C">
        <w:start w:val="1"/>
        <w:numFmt w:val="decimal"/>
        <w:lvlText w:val="%7."/>
        <w:lvlJc w:val="left"/>
        <w:pPr>
          <w:tabs>
            <w:tab w:val="left" w:pos="1080"/>
            <w:tab w:val="center" w:pos="4320"/>
            <w:tab w:val="right" w:pos="6802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8607B2">
        <w:start w:val="1"/>
        <w:numFmt w:val="lowerLetter"/>
        <w:lvlText w:val="%8."/>
        <w:lvlJc w:val="left"/>
        <w:pPr>
          <w:tabs>
            <w:tab w:val="left" w:pos="1080"/>
            <w:tab w:val="center" w:pos="4320"/>
            <w:tab w:val="right" w:pos="6802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D4AFB4">
        <w:start w:val="1"/>
        <w:numFmt w:val="lowerRoman"/>
        <w:lvlText w:val="%9."/>
        <w:lvlJc w:val="left"/>
        <w:pPr>
          <w:tabs>
            <w:tab w:val="left" w:pos="1080"/>
            <w:tab w:val="center" w:pos="4320"/>
            <w:tab w:val="right" w:pos="6802"/>
          </w:tabs>
          <w:ind w:left="64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</w:num>
  <w:num w:numId="11">
    <w:abstractNumId w:val="7"/>
  </w:num>
  <w:num w:numId="12">
    <w:abstractNumId w:val="6"/>
    <w:lvlOverride w:ilvl="0">
      <w:startOverride w:val="4"/>
      <w:lvl w:ilvl="0" w:tplc="77C08298">
        <w:start w:val="4"/>
        <w:numFmt w:val="upperLetter"/>
        <w:lvlText w:val="%1."/>
        <w:lvlJc w:val="left"/>
        <w:pPr>
          <w:tabs>
            <w:tab w:val="center" w:pos="4320"/>
            <w:tab w:val="right" w:pos="680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6698C6">
        <w:start w:val="1"/>
        <w:numFmt w:val="lowerLetter"/>
        <w:lvlText w:val="%2."/>
        <w:lvlJc w:val="left"/>
        <w:pPr>
          <w:tabs>
            <w:tab w:val="center" w:pos="4320"/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683242">
        <w:start w:val="1"/>
        <w:numFmt w:val="decimal"/>
        <w:lvlText w:val="%3."/>
        <w:lvlJc w:val="left"/>
        <w:pPr>
          <w:tabs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36496E">
        <w:start w:val="1"/>
        <w:numFmt w:val="decimal"/>
        <w:lvlText w:val="%4."/>
        <w:lvlJc w:val="left"/>
        <w:pPr>
          <w:tabs>
            <w:tab w:val="right" w:pos="6802"/>
          </w:tabs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00A1A60">
        <w:start w:val="1"/>
        <w:numFmt w:val="lowerLetter"/>
        <w:lvlText w:val="%5."/>
        <w:lvlJc w:val="left"/>
        <w:pPr>
          <w:tabs>
            <w:tab w:val="right" w:pos="6802"/>
          </w:tabs>
          <w:ind w:left="18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3FE8CFC">
        <w:start w:val="1"/>
        <w:numFmt w:val="lowerRoman"/>
        <w:lvlText w:val="%6."/>
        <w:lvlJc w:val="left"/>
        <w:pPr>
          <w:tabs>
            <w:tab w:val="right" w:pos="6802"/>
          </w:tabs>
          <w:ind w:left="261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26866C">
        <w:start w:val="1"/>
        <w:numFmt w:val="decimal"/>
        <w:lvlText w:val="%7."/>
        <w:lvlJc w:val="left"/>
        <w:pPr>
          <w:tabs>
            <w:tab w:val="right" w:pos="6802"/>
          </w:tabs>
          <w:ind w:left="33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48607B2">
        <w:start w:val="1"/>
        <w:numFmt w:val="lowerLetter"/>
        <w:lvlText w:val="%8."/>
        <w:lvlJc w:val="left"/>
        <w:pPr>
          <w:tabs>
            <w:tab w:val="right" w:pos="6802"/>
          </w:tabs>
          <w:ind w:left="40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DD4AFB4">
        <w:start w:val="1"/>
        <w:numFmt w:val="lowerRoman"/>
        <w:lvlText w:val="%9."/>
        <w:lvlJc w:val="left"/>
        <w:pPr>
          <w:tabs>
            <w:tab w:val="right" w:pos="6802"/>
          </w:tabs>
          <w:ind w:left="477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  <w:lvlOverride w:ilvl="0">
      <w:lvl w:ilvl="0" w:tplc="77C08298">
        <w:start w:val="1"/>
        <w:numFmt w:val="upperLetter"/>
        <w:lvlText w:val="%1."/>
        <w:lvlJc w:val="left"/>
        <w:pPr>
          <w:tabs>
            <w:tab w:val="right" w:pos="680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6698C6">
        <w:start w:val="1"/>
        <w:numFmt w:val="lowerLetter"/>
        <w:lvlText w:val="%2."/>
        <w:lvlJc w:val="left"/>
        <w:pPr>
          <w:tabs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683242">
        <w:start w:val="1"/>
        <w:numFmt w:val="decimal"/>
        <w:lvlText w:val="%3."/>
        <w:lvlJc w:val="left"/>
        <w:pPr>
          <w:tabs>
            <w:tab w:val="center" w:pos="4320"/>
            <w:tab w:val="right" w:pos="68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36496E">
        <w:start w:val="1"/>
        <w:numFmt w:val="decimal"/>
        <w:lvlText w:val="%4."/>
        <w:lvlJc w:val="left"/>
        <w:pPr>
          <w:tabs>
            <w:tab w:val="center" w:pos="4320"/>
            <w:tab w:val="right" w:pos="6802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0A1A60">
        <w:start w:val="1"/>
        <w:numFmt w:val="lowerLetter"/>
        <w:lvlText w:val="%5."/>
        <w:lvlJc w:val="left"/>
        <w:pPr>
          <w:tabs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FE8CFC">
        <w:start w:val="1"/>
        <w:numFmt w:val="lowerRoman"/>
        <w:lvlText w:val="%6."/>
        <w:lvlJc w:val="left"/>
        <w:pPr>
          <w:tabs>
            <w:tab w:val="center" w:pos="4320"/>
            <w:tab w:val="right" w:pos="6802"/>
          </w:tabs>
          <w:ind w:left="30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26866C">
        <w:start w:val="1"/>
        <w:numFmt w:val="decimal"/>
        <w:lvlText w:val="%7."/>
        <w:lvlJc w:val="left"/>
        <w:pPr>
          <w:tabs>
            <w:tab w:val="center" w:pos="4320"/>
            <w:tab w:val="right" w:pos="6802"/>
          </w:tabs>
          <w:ind w:left="37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8607B2">
        <w:start w:val="1"/>
        <w:numFmt w:val="lowerLetter"/>
        <w:lvlText w:val="%8."/>
        <w:lvlJc w:val="left"/>
        <w:pPr>
          <w:tabs>
            <w:tab w:val="right" w:pos="6802"/>
          </w:tabs>
          <w:ind w:left="43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D4AFB4">
        <w:start w:val="1"/>
        <w:numFmt w:val="lowerRoman"/>
        <w:lvlText w:val="%9."/>
        <w:lvlJc w:val="left"/>
        <w:pPr>
          <w:tabs>
            <w:tab w:val="center" w:pos="4320"/>
            <w:tab w:val="right" w:pos="6802"/>
          </w:tabs>
          <w:ind w:left="52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lvl w:ilvl="0" w:tplc="77C08298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6698C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683242">
        <w:start w:val="1"/>
        <w:numFmt w:val="decimal"/>
        <w:lvlText w:val="%3."/>
        <w:lvlJc w:val="left"/>
        <w:pPr>
          <w:tabs>
            <w:tab w:val="center" w:pos="4320"/>
            <w:tab w:val="right" w:pos="68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36496E">
        <w:start w:val="1"/>
        <w:numFmt w:val="decimal"/>
        <w:lvlText w:val="%4."/>
        <w:lvlJc w:val="left"/>
        <w:pPr>
          <w:tabs>
            <w:tab w:val="center" w:pos="4320"/>
            <w:tab w:val="right" w:pos="6802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0A1A60">
        <w:start w:val="1"/>
        <w:numFmt w:val="lowerLetter"/>
        <w:lvlText w:val="%5."/>
        <w:lvlJc w:val="left"/>
        <w:pPr>
          <w:tabs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FE8CFC">
        <w:start w:val="1"/>
        <w:numFmt w:val="lowerRoman"/>
        <w:lvlText w:val="%6."/>
        <w:lvlJc w:val="left"/>
        <w:pPr>
          <w:tabs>
            <w:tab w:val="center" w:pos="4320"/>
            <w:tab w:val="right" w:pos="6802"/>
          </w:tabs>
          <w:ind w:left="30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26866C">
        <w:start w:val="1"/>
        <w:numFmt w:val="decimal"/>
        <w:lvlText w:val="%7."/>
        <w:lvlJc w:val="left"/>
        <w:pPr>
          <w:tabs>
            <w:tab w:val="center" w:pos="4320"/>
            <w:tab w:val="right" w:pos="6802"/>
          </w:tabs>
          <w:ind w:left="37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8607B2">
        <w:start w:val="1"/>
        <w:numFmt w:val="lowerLetter"/>
        <w:lvlText w:val="%8."/>
        <w:lvlJc w:val="left"/>
        <w:pPr>
          <w:tabs>
            <w:tab w:val="right" w:pos="6802"/>
          </w:tabs>
          <w:ind w:left="43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D4AFB4">
        <w:start w:val="1"/>
        <w:numFmt w:val="lowerRoman"/>
        <w:lvlText w:val="%9."/>
        <w:lvlJc w:val="left"/>
        <w:pPr>
          <w:tabs>
            <w:tab w:val="center" w:pos="4320"/>
            <w:tab w:val="right" w:pos="6802"/>
          </w:tabs>
          <w:ind w:left="52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lvl w:ilvl="0" w:tplc="77C08298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6698C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683242">
        <w:start w:val="1"/>
        <w:numFmt w:val="decimal"/>
        <w:lvlText w:val="%3."/>
        <w:lvlJc w:val="left"/>
        <w:pPr>
          <w:tabs>
            <w:tab w:val="center" w:pos="4320"/>
            <w:tab w:val="right" w:pos="68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9436496E">
        <w:start w:val="1"/>
        <w:numFmt w:val="decimal"/>
        <w:lvlText w:val="%4."/>
        <w:lvlJc w:val="left"/>
        <w:pPr>
          <w:tabs>
            <w:tab w:val="center" w:pos="4320"/>
            <w:tab w:val="right" w:pos="6802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0A1A60">
        <w:start w:val="1"/>
        <w:numFmt w:val="lowerLetter"/>
        <w:lvlText w:val="%5."/>
        <w:lvlJc w:val="left"/>
        <w:pPr>
          <w:tabs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FE8CFC">
        <w:start w:val="1"/>
        <w:numFmt w:val="lowerRoman"/>
        <w:lvlText w:val="%6."/>
        <w:lvlJc w:val="left"/>
        <w:pPr>
          <w:tabs>
            <w:tab w:val="center" w:pos="4320"/>
            <w:tab w:val="right" w:pos="6802"/>
          </w:tabs>
          <w:ind w:left="30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26866C">
        <w:start w:val="1"/>
        <w:numFmt w:val="decimal"/>
        <w:lvlText w:val="%7."/>
        <w:lvlJc w:val="left"/>
        <w:pPr>
          <w:tabs>
            <w:tab w:val="center" w:pos="4320"/>
            <w:tab w:val="right" w:pos="6802"/>
          </w:tabs>
          <w:ind w:left="37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8607B2">
        <w:start w:val="1"/>
        <w:numFmt w:val="lowerLetter"/>
        <w:suff w:val="nothing"/>
        <w:lvlText w:val="%8."/>
        <w:lvlJc w:val="left"/>
        <w:pPr>
          <w:tabs>
            <w:tab w:val="center" w:pos="4320"/>
            <w:tab w:val="right" w:pos="6802"/>
          </w:tabs>
          <w:ind w:left="43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D4AFB4">
        <w:start w:val="1"/>
        <w:numFmt w:val="lowerRoman"/>
        <w:lvlText w:val="%9."/>
        <w:lvlJc w:val="left"/>
        <w:pPr>
          <w:tabs>
            <w:tab w:val="center" w:pos="4320"/>
            <w:tab w:val="right" w:pos="6802"/>
          </w:tabs>
          <w:ind w:left="52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startOverride w:val="4"/>
    </w:lvlOverride>
  </w:num>
  <w:num w:numId="17">
    <w:abstractNumId w:val="15"/>
  </w:num>
  <w:num w:numId="18">
    <w:abstractNumId w:val="6"/>
  </w:num>
  <w:num w:numId="19">
    <w:abstractNumId w:val="8"/>
  </w:num>
  <w:num w:numId="20">
    <w:abstractNumId w:val="12"/>
  </w:num>
  <w:num w:numId="21">
    <w:abstractNumId w:val="0"/>
  </w:num>
  <w:num w:numId="22">
    <w:abstractNumId w:val="10"/>
  </w:num>
  <w:num w:numId="23">
    <w:abstractNumId w:val="1"/>
    <w:lvlOverride w:ilvl="0">
      <w:lvl w:ilvl="0" w:tplc="3EC0B4C4">
        <w:start w:val="1"/>
        <w:numFmt w:val="upperRoman"/>
        <w:lvlText w:val="%1."/>
        <w:lvlJc w:val="left"/>
        <w:pPr>
          <w:tabs>
            <w:tab w:val="center" w:pos="4320"/>
            <w:tab w:val="right" w:pos="6802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highlight w:val="none"/>
          <w:vertAlign w:val="baseline"/>
        </w:rPr>
      </w:lvl>
    </w:lvlOverride>
    <w:lvlOverride w:ilvl="2">
      <w:lvl w:ilvl="2" w:tplc="F0823D1C">
        <w:start w:val="1"/>
        <w:numFmt w:val="upperLetter"/>
        <w:lvlText w:val="%3."/>
        <w:lvlJc w:val="left"/>
        <w:pPr>
          <w:tabs>
            <w:tab w:val="center" w:pos="4320"/>
            <w:tab w:val="right" w:pos="6802"/>
          </w:tabs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A007E68">
        <w:start w:val="1"/>
        <w:numFmt w:val="lowerLetter"/>
        <w:lvlText w:val="%5."/>
        <w:lvlJc w:val="left"/>
        <w:pPr>
          <w:tabs>
            <w:tab w:val="center" w:pos="4320"/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4">
    <w:abstractNumId w:val="14"/>
  </w:num>
  <w:num w:numId="25">
    <w:abstractNumId w:val="1"/>
  </w:num>
  <w:num w:numId="26">
    <w:abstractNumId w:val="9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CA"/>
    <w:rsid w:val="00002123"/>
    <w:rsid w:val="0000482D"/>
    <w:rsid w:val="00042D68"/>
    <w:rsid w:val="00043411"/>
    <w:rsid w:val="00043B84"/>
    <w:rsid w:val="00045875"/>
    <w:rsid w:val="00064C97"/>
    <w:rsid w:val="0009592D"/>
    <w:rsid w:val="000B10EF"/>
    <w:rsid w:val="000D0AFC"/>
    <w:rsid w:val="000D25C7"/>
    <w:rsid w:val="000E7C98"/>
    <w:rsid w:val="000F4CD7"/>
    <w:rsid w:val="00102681"/>
    <w:rsid w:val="00110149"/>
    <w:rsid w:val="00111875"/>
    <w:rsid w:val="00134F60"/>
    <w:rsid w:val="001575A4"/>
    <w:rsid w:val="00171051"/>
    <w:rsid w:val="00177AAC"/>
    <w:rsid w:val="00183A3E"/>
    <w:rsid w:val="00184E53"/>
    <w:rsid w:val="00187143"/>
    <w:rsid w:val="00194F3D"/>
    <w:rsid w:val="0019587F"/>
    <w:rsid w:val="001B1BAC"/>
    <w:rsid w:val="001B2335"/>
    <w:rsid w:val="001B3430"/>
    <w:rsid w:val="001B4400"/>
    <w:rsid w:val="001C10DD"/>
    <w:rsid w:val="001D6E56"/>
    <w:rsid w:val="001E0DB0"/>
    <w:rsid w:val="00200F68"/>
    <w:rsid w:val="002035D2"/>
    <w:rsid w:val="00205EEC"/>
    <w:rsid w:val="00217E72"/>
    <w:rsid w:val="00235BD2"/>
    <w:rsid w:val="002406E9"/>
    <w:rsid w:val="00245C38"/>
    <w:rsid w:val="00246710"/>
    <w:rsid w:val="00252E41"/>
    <w:rsid w:val="00274812"/>
    <w:rsid w:val="00277379"/>
    <w:rsid w:val="00287ABB"/>
    <w:rsid w:val="00297248"/>
    <w:rsid w:val="00297491"/>
    <w:rsid w:val="00297C52"/>
    <w:rsid w:val="002A198D"/>
    <w:rsid w:val="002C190B"/>
    <w:rsid w:val="002D2E22"/>
    <w:rsid w:val="002D55B1"/>
    <w:rsid w:val="002D7983"/>
    <w:rsid w:val="002E2403"/>
    <w:rsid w:val="002E5818"/>
    <w:rsid w:val="002F0649"/>
    <w:rsid w:val="003038EF"/>
    <w:rsid w:val="003046B5"/>
    <w:rsid w:val="00313F14"/>
    <w:rsid w:val="00314E4C"/>
    <w:rsid w:val="0032397C"/>
    <w:rsid w:val="0032526C"/>
    <w:rsid w:val="00332F2B"/>
    <w:rsid w:val="00344645"/>
    <w:rsid w:val="00346C9A"/>
    <w:rsid w:val="00356021"/>
    <w:rsid w:val="0035721C"/>
    <w:rsid w:val="00362ACF"/>
    <w:rsid w:val="00366EB6"/>
    <w:rsid w:val="00367955"/>
    <w:rsid w:val="003764CF"/>
    <w:rsid w:val="003E2E16"/>
    <w:rsid w:val="003F39B4"/>
    <w:rsid w:val="003F5E44"/>
    <w:rsid w:val="0040041D"/>
    <w:rsid w:val="00405971"/>
    <w:rsid w:val="00427D82"/>
    <w:rsid w:val="00443CCA"/>
    <w:rsid w:val="00446F8D"/>
    <w:rsid w:val="00490EE9"/>
    <w:rsid w:val="004A0C8C"/>
    <w:rsid w:val="004A2D79"/>
    <w:rsid w:val="004A2F1F"/>
    <w:rsid w:val="004B4A5A"/>
    <w:rsid w:val="004B700F"/>
    <w:rsid w:val="004C011A"/>
    <w:rsid w:val="004C2673"/>
    <w:rsid w:val="004D4058"/>
    <w:rsid w:val="004D6169"/>
    <w:rsid w:val="004E62C2"/>
    <w:rsid w:val="00522C52"/>
    <w:rsid w:val="005249C2"/>
    <w:rsid w:val="005301DE"/>
    <w:rsid w:val="00564A81"/>
    <w:rsid w:val="0057594E"/>
    <w:rsid w:val="00577079"/>
    <w:rsid w:val="00596C9C"/>
    <w:rsid w:val="005A1EDF"/>
    <w:rsid w:val="005A2EA4"/>
    <w:rsid w:val="005C2B33"/>
    <w:rsid w:val="005D0EA5"/>
    <w:rsid w:val="005E5804"/>
    <w:rsid w:val="005E6756"/>
    <w:rsid w:val="005F1984"/>
    <w:rsid w:val="005F364F"/>
    <w:rsid w:val="0065180F"/>
    <w:rsid w:val="00655060"/>
    <w:rsid w:val="0066046B"/>
    <w:rsid w:val="006638D4"/>
    <w:rsid w:val="006831F4"/>
    <w:rsid w:val="00691596"/>
    <w:rsid w:val="0069270F"/>
    <w:rsid w:val="006939CA"/>
    <w:rsid w:val="00693A13"/>
    <w:rsid w:val="006B09D7"/>
    <w:rsid w:val="006B0EAE"/>
    <w:rsid w:val="006B2118"/>
    <w:rsid w:val="006B3913"/>
    <w:rsid w:val="006C229E"/>
    <w:rsid w:val="006C5199"/>
    <w:rsid w:val="006D51FD"/>
    <w:rsid w:val="006D6884"/>
    <w:rsid w:val="006E3983"/>
    <w:rsid w:val="00716453"/>
    <w:rsid w:val="007202F1"/>
    <w:rsid w:val="00735608"/>
    <w:rsid w:val="00751BB2"/>
    <w:rsid w:val="00753269"/>
    <w:rsid w:val="0075352C"/>
    <w:rsid w:val="00762ADB"/>
    <w:rsid w:val="00766B95"/>
    <w:rsid w:val="008047EF"/>
    <w:rsid w:val="00833F75"/>
    <w:rsid w:val="00843AC1"/>
    <w:rsid w:val="0086613E"/>
    <w:rsid w:val="0086655A"/>
    <w:rsid w:val="00874F4D"/>
    <w:rsid w:val="00880E8C"/>
    <w:rsid w:val="008A1AB2"/>
    <w:rsid w:val="008C4F72"/>
    <w:rsid w:val="008C5610"/>
    <w:rsid w:val="008D4F1C"/>
    <w:rsid w:val="008D66BF"/>
    <w:rsid w:val="008F5F18"/>
    <w:rsid w:val="00907CCE"/>
    <w:rsid w:val="00916226"/>
    <w:rsid w:val="009274C4"/>
    <w:rsid w:val="009434B0"/>
    <w:rsid w:val="009640EE"/>
    <w:rsid w:val="0097032B"/>
    <w:rsid w:val="00970725"/>
    <w:rsid w:val="0097153B"/>
    <w:rsid w:val="00971AD4"/>
    <w:rsid w:val="00985E77"/>
    <w:rsid w:val="009B2EFA"/>
    <w:rsid w:val="009C51E6"/>
    <w:rsid w:val="00A024F2"/>
    <w:rsid w:val="00A0403F"/>
    <w:rsid w:val="00A144CD"/>
    <w:rsid w:val="00A14CA9"/>
    <w:rsid w:val="00A2069E"/>
    <w:rsid w:val="00A21D40"/>
    <w:rsid w:val="00A32026"/>
    <w:rsid w:val="00A73AF0"/>
    <w:rsid w:val="00A77DAF"/>
    <w:rsid w:val="00A82085"/>
    <w:rsid w:val="00A87334"/>
    <w:rsid w:val="00A90441"/>
    <w:rsid w:val="00A9256E"/>
    <w:rsid w:val="00AA060C"/>
    <w:rsid w:val="00AA3F76"/>
    <w:rsid w:val="00AC08C9"/>
    <w:rsid w:val="00B04545"/>
    <w:rsid w:val="00B16EB4"/>
    <w:rsid w:val="00B25248"/>
    <w:rsid w:val="00B3051C"/>
    <w:rsid w:val="00B30B2E"/>
    <w:rsid w:val="00B31350"/>
    <w:rsid w:val="00B40B43"/>
    <w:rsid w:val="00B50241"/>
    <w:rsid w:val="00B644CC"/>
    <w:rsid w:val="00B7448B"/>
    <w:rsid w:val="00B87F13"/>
    <w:rsid w:val="00B931BD"/>
    <w:rsid w:val="00BA085A"/>
    <w:rsid w:val="00BA0D18"/>
    <w:rsid w:val="00BA0DE8"/>
    <w:rsid w:val="00BC6541"/>
    <w:rsid w:val="00BD0FBD"/>
    <w:rsid w:val="00BE58C6"/>
    <w:rsid w:val="00C002C8"/>
    <w:rsid w:val="00C131E2"/>
    <w:rsid w:val="00C160B3"/>
    <w:rsid w:val="00C24C7E"/>
    <w:rsid w:val="00C44745"/>
    <w:rsid w:val="00C447D6"/>
    <w:rsid w:val="00C81E10"/>
    <w:rsid w:val="00C83043"/>
    <w:rsid w:val="00C87F19"/>
    <w:rsid w:val="00CD6ACD"/>
    <w:rsid w:val="00CF1A5D"/>
    <w:rsid w:val="00D0090C"/>
    <w:rsid w:val="00D06095"/>
    <w:rsid w:val="00D076E8"/>
    <w:rsid w:val="00D504E0"/>
    <w:rsid w:val="00D50EC0"/>
    <w:rsid w:val="00D52C3F"/>
    <w:rsid w:val="00D65D0B"/>
    <w:rsid w:val="00D70B53"/>
    <w:rsid w:val="00D70FE6"/>
    <w:rsid w:val="00D7285D"/>
    <w:rsid w:val="00D76983"/>
    <w:rsid w:val="00D81130"/>
    <w:rsid w:val="00D860EB"/>
    <w:rsid w:val="00D95FF6"/>
    <w:rsid w:val="00DA5D73"/>
    <w:rsid w:val="00DA6E18"/>
    <w:rsid w:val="00DB058F"/>
    <w:rsid w:val="00DB37D3"/>
    <w:rsid w:val="00DC2FEB"/>
    <w:rsid w:val="00DD75C5"/>
    <w:rsid w:val="00DD7BC0"/>
    <w:rsid w:val="00DE4581"/>
    <w:rsid w:val="00DF343E"/>
    <w:rsid w:val="00DF4529"/>
    <w:rsid w:val="00E203F1"/>
    <w:rsid w:val="00E20BE3"/>
    <w:rsid w:val="00E260BD"/>
    <w:rsid w:val="00E277CE"/>
    <w:rsid w:val="00E31B1C"/>
    <w:rsid w:val="00E3504E"/>
    <w:rsid w:val="00E57A43"/>
    <w:rsid w:val="00E762B2"/>
    <w:rsid w:val="00E91389"/>
    <w:rsid w:val="00E9745A"/>
    <w:rsid w:val="00ED2D3F"/>
    <w:rsid w:val="00EE3048"/>
    <w:rsid w:val="00EE32AC"/>
    <w:rsid w:val="00EE7967"/>
    <w:rsid w:val="00EE7AE7"/>
    <w:rsid w:val="00EF1EEF"/>
    <w:rsid w:val="00EF3964"/>
    <w:rsid w:val="00F06662"/>
    <w:rsid w:val="00F22128"/>
    <w:rsid w:val="00F264A4"/>
    <w:rsid w:val="00F26616"/>
    <w:rsid w:val="00F3415C"/>
    <w:rsid w:val="00F50D14"/>
    <w:rsid w:val="00F60B4C"/>
    <w:rsid w:val="00F726EC"/>
    <w:rsid w:val="00F9473B"/>
    <w:rsid w:val="00FA4649"/>
    <w:rsid w:val="00FA56AC"/>
    <w:rsid w:val="00FB2424"/>
    <w:rsid w:val="00FB33DA"/>
    <w:rsid w:val="00FB5693"/>
    <w:rsid w:val="00FB69C9"/>
    <w:rsid w:val="00FD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BDF63"/>
  <w15:docId w15:val="{F9C5C517-A672-429D-B030-FE5C6C8E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927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ind w:left="360" w:hanging="36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ind w:left="360" w:hanging="36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woj">
    <w:name w:val="woj"/>
    <w:rPr>
      <w:lang w:val="en-US"/>
    </w:rPr>
  </w:style>
  <w:style w:type="numbering" w:customStyle="1" w:styleId="ImportedStyle3">
    <w:name w:val="Imported Style 3"/>
    <w:pPr>
      <w:numPr>
        <w:numId w:val="3"/>
      </w:numPr>
    </w:pPr>
  </w:style>
  <w:style w:type="paragraph" w:styleId="FootnoteText">
    <w:name w:val="footnote text"/>
    <w:pPr>
      <w:ind w:left="360" w:hanging="360"/>
    </w:pPr>
    <w:rPr>
      <w:rFonts w:ascii="Arial" w:eastAsia="Arial" w:hAnsi="Arial" w:cs="Arial"/>
      <w:color w:val="000000"/>
      <w:u w:color="000000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paragraph" w:customStyle="1" w:styleId="msonormal0">
    <w:name w:val="msonormal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B50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24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50241"/>
    <w:rPr>
      <w:rFonts w:ascii="Arial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B50241"/>
    <w:pPr>
      <w:ind w:left="720"/>
      <w:contextualSpacing/>
    </w:pPr>
  </w:style>
  <w:style w:type="character" w:customStyle="1" w:styleId="text">
    <w:name w:val="text"/>
    <w:basedOn w:val="DefaultParagraphFont"/>
    <w:rsid w:val="00762ADB"/>
  </w:style>
  <w:style w:type="character" w:styleId="FootnoteReference">
    <w:name w:val="footnote reference"/>
    <w:basedOn w:val="DefaultParagraphFont"/>
    <w:uiPriority w:val="99"/>
    <w:semiHidden/>
    <w:unhideWhenUsed/>
    <w:rsid w:val="00FA56AC"/>
    <w:rPr>
      <w:vertAlign w:val="superscript"/>
    </w:rPr>
  </w:style>
  <w:style w:type="character" w:customStyle="1" w:styleId="small-caps">
    <w:name w:val="small-caps"/>
    <w:basedOn w:val="DefaultParagraphFont"/>
    <w:rsid w:val="0065180F"/>
  </w:style>
  <w:style w:type="character" w:customStyle="1" w:styleId="chapternum">
    <w:name w:val="chapternum"/>
    <w:basedOn w:val="DefaultParagraphFont"/>
    <w:rsid w:val="00B16EB4"/>
  </w:style>
  <w:style w:type="character" w:customStyle="1" w:styleId="x193iq5w">
    <w:name w:val="x193iq5w"/>
    <w:basedOn w:val="DefaultParagraphFont"/>
    <w:rsid w:val="00E91389"/>
  </w:style>
  <w:style w:type="paragraph" w:customStyle="1" w:styleId="line">
    <w:name w:val="line"/>
    <w:basedOn w:val="Normal"/>
    <w:rsid w:val="00BC65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69270F"/>
    <w:rPr>
      <w:rFonts w:eastAsia="Times New Roman"/>
      <w:b/>
      <w:bCs/>
      <w:sz w:val="27"/>
      <w:szCs w:val="27"/>
      <w:bdr w:val="none" w:sz="0" w:space="0" w:color="auto"/>
    </w:rPr>
  </w:style>
  <w:style w:type="paragraph" w:customStyle="1" w:styleId="first-line-none">
    <w:name w:val="first-line-none"/>
    <w:basedOn w:val="Normal"/>
    <w:rsid w:val="00332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490EE9"/>
    <w:rPr>
      <w:i/>
      <w:iCs/>
    </w:rPr>
  </w:style>
  <w:style w:type="paragraph" w:customStyle="1" w:styleId="chapter-1">
    <w:name w:val="chapter-1"/>
    <w:basedOn w:val="Normal"/>
    <w:rsid w:val="00833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2406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credit">
    <w:name w:val="title-credit"/>
    <w:basedOn w:val="DefaultParagraphFont"/>
    <w:rsid w:val="002406E9"/>
  </w:style>
  <w:style w:type="paragraph" w:styleId="BalloonText">
    <w:name w:val="Balloon Text"/>
    <w:basedOn w:val="Normal"/>
    <w:link w:val="BalloonTextChar"/>
    <w:uiPriority w:val="99"/>
    <w:semiHidden/>
    <w:unhideWhenUsed/>
    <w:rsid w:val="00751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4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6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8553-EB8D-42E3-AE95-6CE1BB89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2680</Words>
  <Characters>11851</Characters>
  <Application>Microsoft Office Word</Application>
  <DocSecurity>0</DocSecurity>
  <Lines>303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 Mark Pitman</dc:creator>
  <cp:lastModifiedBy>Ann Marie</cp:lastModifiedBy>
  <cp:revision>2</cp:revision>
  <cp:lastPrinted>2024-05-18T13:09:00Z</cp:lastPrinted>
  <dcterms:created xsi:type="dcterms:W3CDTF">2024-05-18T13:12:00Z</dcterms:created>
  <dcterms:modified xsi:type="dcterms:W3CDTF">2024-05-18T13:12:00Z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0c0ac3394561e043f5809c4fdab8b8cf343b81d8c6cef2fe59da22884919f7db</vt:lpwstr>
  </property>
</Properties>
</file>