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A4" w:rsidRPr="00835C36" w:rsidRDefault="006D37C0" w:rsidP="00D932B7">
      <w:pPr>
        <w:tabs>
          <w:tab w:val="center" w:pos="3321"/>
          <w:tab w:val="left" w:pos="5250"/>
        </w:tabs>
        <w:ind w:left="0" w:firstLine="0"/>
        <w:jc w:val="center"/>
        <w:rPr>
          <w:rFonts w:ascii="Century Gothic" w:hAnsi="Century Gothic" w:cstheme="minorHAnsi"/>
          <w:b/>
          <w:color w:val="000000" w:themeColor="text1"/>
          <w:sz w:val="18"/>
          <w:szCs w:val="18"/>
          <w:u w:color="000000" w:themeColor="text1"/>
        </w:rPr>
      </w:pPr>
      <w:r>
        <w:rPr>
          <w:rFonts w:ascii="Century Gothic" w:hAnsi="Century Gothic" w:cstheme="minorHAnsi"/>
          <w:b/>
          <w:color w:val="000000" w:themeColor="text1"/>
          <w:sz w:val="28"/>
          <w:u w:color="000000" w:themeColor="text1"/>
        </w:rPr>
        <w:t>Worthy is the Lamb that was Slain</w:t>
      </w:r>
    </w:p>
    <w:p w:rsidR="00384E73" w:rsidRPr="00835C36" w:rsidRDefault="00C6218C" w:rsidP="00384E73">
      <w:pPr>
        <w:tabs>
          <w:tab w:val="center" w:pos="3321"/>
          <w:tab w:val="left" w:pos="5250"/>
        </w:tabs>
        <w:ind w:left="0" w:firstLine="0"/>
        <w:jc w:val="center"/>
        <w:rPr>
          <w:rFonts w:ascii="Century Gothic" w:hAnsi="Century Gothic" w:cstheme="minorHAnsi"/>
          <w:i/>
          <w:color w:val="000000" w:themeColor="text1"/>
          <w:sz w:val="18"/>
          <w:szCs w:val="18"/>
          <w:u w:color="000000" w:themeColor="text1"/>
        </w:rPr>
      </w:pPr>
      <w:r w:rsidRPr="00835C36">
        <w:rPr>
          <w:rFonts w:ascii="Century Gothic" w:hAnsi="Century Gothic" w:cstheme="minorHAnsi"/>
          <w:i/>
          <w:color w:val="000000" w:themeColor="text1"/>
          <w:sz w:val="18"/>
          <w:szCs w:val="18"/>
          <w:u w:color="000000" w:themeColor="text1"/>
        </w:rPr>
        <w:t>Revelation</w:t>
      </w:r>
      <w:r w:rsidR="00A729C9" w:rsidRPr="00835C36">
        <w:rPr>
          <w:rFonts w:ascii="Century Gothic" w:hAnsi="Century Gothic" w:cstheme="minorHAnsi"/>
          <w:i/>
          <w:color w:val="000000" w:themeColor="text1"/>
          <w:sz w:val="18"/>
          <w:szCs w:val="18"/>
          <w:u w:color="000000" w:themeColor="text1"/>
        </w:rPr>
        <w:t xml:space="preserve"> </w:t>
      </w:r>
      <w:r w:rsidR="006D37C0">
        <w:rPr>
          <w:rFonts w:ascii="Century Gothic" w:hAnsi="Century Gothic" w:cstheme="minorHAnsi"/>
          <w:i/>
          <w:color w:val="000000" w:themeColor="text1"/>
          <w:sz w:val="18"/>
          <w:szCs w:val="18"/>
          <w:u w:color="000000" w:themeColor="text1"/>
        </w:rPr>
        <w:t>5:1-14</w:t>
      </w:r>
    </w:p>
    <w:p w:rsidR="00ED5C9C" w:rsidRPr="00835C36" w:rsidRDefault="00305441" w:rsidP="002A1B96">
      <w:pPr>
        <w:pBdr>
          <w:bottom w:val="single" w:sz="4" w:space="1" w:color="auto"/>
        </w:pBdr>
        <w:tabs>
          <w:tab w:val="center" w:pos="3321"/>
          <w:tab w:val="left" w:pos="5250"/>
        </w:tabs>
        <w:ind w:left="0" w:firstLine="0"/>
        <w:rPr>
          <w:rFonts w:ascii="Century Gothic" w:hAnsi="Century Gothic" w:cstheme="minorHAnsi"/>
          <w:color w:val="000000" w:themeColor="text1"/>
          <w:szCs w:val="18"/>
          <w:u w:color="000000" w:themeColor="text1"/>
        </w:rPr>
      </w:pPr>
      <w:r w:rsidRPr="00835C36">
        <w:rPr>
          <w:rFonts w:ascii="Century Gothic" w:hAnsi="Century Gothic" w:cstheme="minorHAnsi"/>
          <w:color w:val="000000" w:themeColor="text1"/>
          <w:szCs w:val="18"/>
          <w:u w:color="000000" w:themeColor="text1"/>
        </w:rPr>
        <w:t>Context</w:t>
      </w:r>
    </w:p>
    <w:p w:rsidR="00FB41C9" w:rsidRPr="009D7708" w:rsidRDefault="00E45A96" w:rsidP="006D37C0">
      <w:pPr>
        <w:tabs>
          <w:tab w:val="center" w:pos="3321"/>
          <w:tab w:val="left" w:pos="5250"/>
        </w:tabs>
        <w:ind w:left="0" w:firstLine="0"/>
        <w:rPr>
          <w:rFonts w:ascii="Century Gothic" w:hAnsi="Century Gothic" w:cstheme="minorHAnsi"/>
          <w:color w:val="000000" w:themeColor="text1"/>
          <w:sz w:val="18"/>
          <w:szCs w:val="18"/>
          <w:u w:color="000000" w:themeColor="text1"/>
        </w:rPr>
      </w:pPr>
      <w:r>
        <w:rPr>
          <w:rFonts w:ascii="Century Gothic" w:hAnsi="Century Gothic" w:cstheme="minorHAnsi"/>
          <w:color w:val="000000" w:themeColor="text1"/>
          <w:sz w:val="16"/>
          <w:szCs w:val="16"/>
          <w:u w:color="000000" w:themeColor="text1"/>
        </w:rPr>
        <w:t xml:space="preserve">Throughout human history, there has been many who have desired to rule the world.  However, there is only One worthy power and ruler who has the authority to assume that role—Jesus Christ.  He is Lord of lords and King of kings.  He will one day take back </w:t>
      </w:r>
      <w:r w:rsidRPr="009D7708">
        <w:rPr>
          <w:rFonts w:ascii="Century Gothic" w:hAnsi="Century Gothic" w:cstheme="minorHAnsi"/>
          <w:color w:val="000000" w:themeColor="text1"/>
          <w:sz w:val="18"/>
          <w:szCs w:val="18"/>
          <w:u w:color="000000" w:themeColor="text1"/>
        </w:rPr>
        <w:t xml:space="preserve">what is rightfully His from the evil one, from the many rebels both in the demonic and human realm.  </w:t>
      </w:r>
      <w:r w:rsidR="004E7E19" w:rsidRPr="009D7708">
        <w:rPr>
          <w:rFonts w:ascii="Century Gothic" w:hAnsi="Century Gothic" w:cstheme="minorHAnsi"/>
          <w:color w:val="000000" w:themeColor="text1"/>
          <w:sz w:val="18"/>
          <w:szCs w:val="18"/>
          <w:u w:color="000000" w:themeColor="text1"/>
        </w:rPr>
        <w:t xml:space="preserve">Revelation 5 </w:t>
      </w:r>
      <w:r w:rsidRPr="009D7708">
        <w:rPr>
          <w:rFonts w:ascii="Century Gothic" w:hAnsi="Century Gothic" w:cstheme="minorHAnsi"/>
          <w:color w:val="000000" w:themeColor="text1"/>
          <w:sz w:val="18"/>
          <w:szCs w:val="18"/>
          <w:u w:color="000000" w:themeColor="text1"/>
        </w:rPr>
        <w:t xml:space="preserve">begins that process of His return to redeem His creation.  </w:t>
      </w:r>
    </w:p>
    <w:p w:rsidR="009D6F53" w:rsidRPr="009D7708" w:rsidRDefault="009D6F53" w:rsidP="006D37C0">
      <w:pPr>
        <w:tabs>
          <w:tab w:val="center" w:pos="3321"/>
          <w:tab w:val="left" w:pos="5250"/>
        </w:tabs>
        <w:ind w:left="0" w:firstLine="0"/>
        <w:rPr>
          <w:rFonts w:ascii="Century Gothic" w:hAnsi="Century Gothic" w:cstheme="minorHAnsi"/>
          <w:color w:val="000000" w:themeColor="text1"/>
          <w:sz w:val="18"/>
          <w:szCs w:val="18"/>
          <w:u w:color="000000" w:themeColor="text1"/>
        </w:rPr>
      </w:pPr>
    </w:p>
    <w:p w:rsidR="009D6F53" w:rsidRPr="009D7708" w:rsidRDefault="009D6F53" w:rsidP="006D37C0">
      <w:pPr>
        <w:tabs>
          <w:tab w:val="center" w:pos="3321"/>
          <w:tab w:val="left" w:pos="5250"/>
        </w:tabs>
        <w:ind w:left="0" w:firstLine="0"/>
        <w:rPr>
          <w:rFonts w:ascii="Century Gothic" w:hAnsi="Century Gothic" w:cstheme="minorHAnsi"/>
          <w:color w:val="000000" w:themeColor="text1"/>
          <w:sz w:val="18"/>
          <w:szCs w:val="18"/>
          <w:u w:color="000000" w:themeColor="text1"/>
        </w:rPr>
      </w:pPr>
      <w:r w:rsidRPr="009D7708">
        <w:rPr>
          <w:rFonts w:ascii="Century Gothic" w:hAnsi="Century Gothic" w:cstheme="minorHAnsi"/>
          <w:b/>
          <w:color w:val="000000" w:themeColor="text1"/>
          <w:sz w:val="18"/>
          <w:szCs w:val="18"/>
          <w:u w:color="000000" w:themeColor="text1"/>
        </w:rPr>
        <w:t>Revelation 5:1</w:t>
      </w:r>
      <w:r w:rsidRPr="009D7708">
        <w:rPr>
          <w:rFonts w:ascii="Century Gothic" w:hAnsi="Century Gothic" w:cstheme="minorHAnsi"/>
          <w:color w:val="000000" w:themeColor="text1"/>
          <w:sz w:val="18"/>
          <w:szCs w:val="18"/>
          <w:u w:color="000000" w:themeColor="text1"/>
        </w:rPr>
        <w:t>—</w:t>
      </w:r>
      <w:r w:rsidRPr="009D7708">
        <w:rPr>
          <w:rFonts w:ascii="Century Gothic" w:hAnsi="Century Gothic" w:cs="Segoe UI"/>
          <w:i/>
          <w:color w:val="000000"/>
          <w:sz w:val="18"/>
          <w:szCs w:val="18"/>
          <w:shd w:val="clear" w:color="auto" w:fill="FFFFFF"/>
        </w:rPr>
        <w:t xml:space="preserve">I saw in the right hand of Him who sat on the throne </w:t>
      </w:r>
      <w:r w:rsidRPr="009D7708">
        <w:rPr>
          <w:rFonts w:ascii="Century Gothic" w:hAnsi="Century Gothic" w:cs="Segoe UI"/>
          <w:i/>
          <w:color w:val="000000"/>
          <w:sz w:val="18"/>
          <w:szCs w:val="18"/>
          <w:u w:val="single"/>
          <w:shd w:val="clear" w:color="auto" w:fill="FFFFFF"/>
        </w:rPr>
        <w:t>a book</w:t>
      </w:r>
      <w:r w:rsidRPr="009D7708">
        <w:rPr>
          <w:rFonts w:ascii="Century Gothic" w:hAnsi="Century Gothic" w:cs="Segoe UI"/>
          <w:i/>
          <w:color w:val="000000"/>
          <w:sz w:val="18"/>
          <w:szCs w:val="18"/>
          <w:shd w:val="clear" w:color="auto" w:fill="FFFFFF"/>
        </w:rPr>
        <w:t xml:space="preserve"> written inside and on the back, sealed up with seven seals.</w:t>
      </w:r>
    </w:p>
    <w:p w:rsidR="009D6F53" w:rsidRPr="009D7708" w:rsidRDefault="009D6F53" w:rsidP="006D37C0">
      <w:pPr>
        <w:tabs>
          <w:tab w:val="center" w:pos="3321"/>
          <w:tab w:val="left" w:pos="5250"/>
        </w:tabs>
        <w:ind w:left="0" w:firstLine="0"/>
        <w:rPr>
          <w:rFonts w:ascii="Century Gothic" w:hAnsi="Century Gothic" w:cstheme="minorHAnsi"/>
          <w:color w:val="000000" w:themeColor="text1"/>
          <w:sz w:val="18"/>
          <w:szCs w:val="18"/>
          <w:u w:color="000000" w:themeColor="text1"/>
        </w:rPr>
      </w:pPr>
    </w:p>
    <w:p w:rsidR="009D6F53" w:rsidRPr="009D7708" w:rsidRDefault="009D6F53" w:rsidP="009D7708">
      <w:pPr>
        <w:pStyle w:val="ListParagraph"/>
        <w:numPr>
          <w:ilvl w:val="0"/>
          <w:numId w:val="38"/>
        </w:numPr>
        <w:tabs>
          <w:tab w:val="center" w:pos="3321"/>
          <w:tab w:val="left" w:pos="5250"/>
        </w:tabs>
        <w:ind w:left="360"/>
        <w:rPr>
          <w:rFonts w:ascii="Century Gothic" w:hAnsi="Century Gothic" w:cstheme="minorHAnsi"/>
          <w:color w:val="000000" w:themeColor="text1"/>
          <w:sz w:val="18"/>
          <w:szCs w:val="18"/>
          <w:u w:color="000000" w:themeColor="text1"/>
        </w:rPr>
      </w:pPr>
      <w:r w:rsidRPr="009D7708">
        <w:rPr>
          <w:rFonts w:ascii="Century Gothic" w:hAnsi="Century Gothic" w:cstheme="minorHAnsi"/>
          <w:b/>
          <w:color w:val="000000" w:themeColor="text1"/>
          <w:sz w:val="18"/>
          <w:szCs w:val="18"/>
          <w:u w:color="000000" w:themeColor="text1"/>
        </w:rPr>
        <w:t xml:space="preserve">Book </w:t>
      </w:r>
      <w:r w:rsidRPr="009D7708">
        <w:rPr>
          <w:rFonts w:ascii="Century Gothic" w:hAnsi="Century Gothic" w:cstheme="minorHAnsi"/>
          <w:color w:val="000000" w:themeColor="text1"/>
          <w:sz w:val="18"/>
          <w:szCs w:val="18"/>
          <w:u w:color="000000" w:themeColor="text1"/>
        </w:rPr>
        <w:t>(</w:t>
      </w:r>
      <w:proofErr w:type="spellStart"/>
      <w:r w:rsidRPr="009D7708">
        <w:rPr>
          <w:rFonts w:ascii="Century Gothic" w:hAnsi="Century Gothic" w:cstheme="minorHAnsi"/>
          <w:i/>
          <w:color w:val="000000" w:themeColor="text1"/>
          <w:sz w:val="18"/>
          <w:szCs w:val="18"/>
          <w:u w:color="000000" w:themeColor="text1"/>
        </w:rPr>
        <w:t>biblion</w:t>
      </w:r>
      <w:proofErr w:type="spellEnd"/>
      <w:r w:rsidRPr="009D7708">
        <w:rPr>
          <w:rFonts w:ascii="Century Gothic" w:hAnsi="Century Gothic" w:cstheme="minorHAnsi"/>
          <w:color w:val="000000" w:themeColor="text1"/>
          <w:sz w:val="18"/>
          <w:szCs w:val="18"/>
          <w:u w:color="000000" w:themeColor="text1"/>
        </w:rPr>
        <w:t>)—referencing a scroll (cf. 6:4) that is a title deed to the earth referencing how Christ will regain His rightful inheritance (i.e. Jeremiah 32).</w:t>
      </w:r>
    </w:p>
    <w:p w:rsidR="009D7708" w:rsidRPr="009D7708" w:rsidRDefault="009D7708" w:rsidP="009D7708">
      <w:pPr>
        <w:tabs>
          <w:tab w:val="center" w:pos="3321"/>
          <w:tab w:val="left" w:pos="5250"/>
        </w:tabs>
        <w:ind w:left="0" w:firstLine="0"/>
        <w:rPr>
          <w:rFonts w:ascii="Century Gothic" w:hAnsi="Century Gothic" w:cstheme="minorHAnsi"/>
          <w:b/>
          <w:color w:val="000000" w:themeColor="text1"/>
          <w:sz w:val="18"/>
          <w:szCs w:val="18"/>
          <w:u w:color="000000" w:themeColor="text1"/>
        </w:rPr>
      </w:pPr>
    </w:p>
    <w:p w:rsidR="009D6F53" w:rsidRPr="009D7708" w:rsidRDefault="009D6F53" w:rsidP="009D7708">
      <w:pPr>
        <w:pStyle w:val="ListParagraph"/>
        <w:numPr>
          <w:ilvl w:val="0"/>
          <w:numId w:val="38"/>
        </w:numPr>
        <w:tabs>
          <w:tab w:val="center" w:pos="3321"/>
          <w:tab w:val="left" w:pos="5250"/>
        </w:tabs>
        <w:ind w:left="360"/>
        <w:rPr>
          <w:rFonts w:ascii="Century Gothic" w:hAnsi="Century Gothic" w:cstheme="minorHAnsi"/>
          <w:color w:val="000000" w:themeColor="text1"/>
          <w:sz w:val="18"/>
          <w:szCs w:val="18"/>
          <w:u w:color="000000" w:themeColor="text1"/>
        </w:rPr>
      </w:pPr>
      <w:r w:rsidRPr="009D7708">
        <w:rPr>
          <w:rFonts w:ascii="Century Gothic" w:hAnsi="Century Gothic" w:cstheme="minorHAnsi"/>
          <w:b/>
          <w:color w:val="000000" w:themeColor="text1"/>
          <w:sz w:val="18"/>
          <w:szCs w:val="18"/>
          <w:u w:color="000000" w:themeColor="text1"/>
        </w:rPr>
        <w:t>7 seals</w:t>
      </w:r>
      <w:r w:rsidRPr="009D7708">
        <w:rPr>
          <w:rFonts w:ascii="Century Gothic" w:hAnsi="Century Gothic" w:cstheme="minorHAnsi"/>
          <w:color w:val="000000" w:themeColor="text1"/>
          <w:sz w:val="18"/>
          <w:szCs w:val="18"/>
          <w:u w:color="000000" w:themeColor="text1"/>
        </w:rPr>
        <w:t>—</w:t>
      </w:r>
      <w:r w:rsidR="009D7708" w:rsidRPr="009D7708">
        <w:rPr>
          <w:rFonts w:ascii="Century Gothic" w:hAnsi="Century Gothic" w:cstheme="minorHAnsi"/>
          <w:color w:val="000000" w:themeColor="text1"/>
          <w:sz w:val="18"/>
          <w:szCs w:val="18"/>
          <w:u w:color="000000" w:themeColor="text1"/>
        </w:rPr>
        <w:t xml:space="preserve">a section of the scroll was recorded then rolled up, sealed, rolled, sealed, rolled, sealed, etc. The greater the number of seals, generally, the greater the content and importance of the document.  </w:t>
      </w:r>
    </w:p>
    <w:p w:rsidR="009D7708" w:rsidRPr="009D7708" w:rsidRDefault="009D7708" w:rsidP="006D37C0">
      <w:pPr>
        <w:tabs>
          <w:tab w:val="center" w:pos="3321"/>
          <w:tab w:val="left" w:pos="5250"/>
        </w:tabs>
        <w:ind w:left="0" w:firstLine="0"/>
        <w:rPr>
          <w:rFonts w:ascii="Century Gothic" w:hAnsi="Century Gothic" w:cstheme="minorHAnsi"/>
          <w:color w:val="000000" w:themeColor="text1"/>
          <w:sz w:val="18"/>
          <w:szCs w:val="18"/>
          <w:u w:color="000000" w:themeColor="text1"/>
        </w:rPr>
      </w:pPr>
    </w:p>
    <w:p w:rsidR="009D6F53" w:rsidRPr="009D7708" w:rsidRDefault="009D6F53" w:rsidP="006D37C0">
      <w:pPr>
        <w:tabs>
          <w:tab w:val="center" w:pos="3321"/>
          <w:tab w:val="left" w:pos="5250"/>
        </w:tabs>
        <w:ind w:left="0" w:firstLine="0"/>
        <w:rPr>
          <w:rFonts w:ascii="Century Gothic" w:hAnsi="Century Gothic" w:cstheme="minorHAnsi"/>
          <w:color w:val="000000" w:themeColor="text1"/>
          <w:sz w:val="18"/>
          <w:szCs w:val="18"/>
          <w:u w:color="000000" w:themeColor="text1"/>
        </w:rPr>
      </w:pPr>
      <w:r w:rsidRPr="009D7708">
        <w:rPr>
          <w:rFonts w:ascii="Century Gothic" w:hAnsi="Century Gothic" w:cstheme="minorHAnsi"/>
          <w:b/>
          <w:color w:val="000000" w:themeColor="text1"/>
          <w:sz w:val="18"/>
          <w:szCs w:val="18"/>
          <w:u w:color="000000" w:themeColor="text1"/>
        </w:rPr>
        <w:t>Ezekiel 2:9-10</w:t>
      </w:r>
      <w:r w:rsidRPr="009D7708">
        <w:rPr>
          <w:rFonts w:ascii="Century Gothic" w:hAnsi="Century Gothic" w:cstheme="minorHAnsi"/>
          <w:color w:val="000000" w:themeColor="text1"/>
          <w:sz w:val="18"/>
          <w:szCs w:val="18"/>
          <w:u w:color="000000" w:themeColor="text1"/>
        </w:rPr>
        <w:t>—</w:t>
      </w:r>
      <w:r w:rsidR="009D7708" w:rsidRPr="009D7708">
        <w:rPr>
          <w:rStyle w:val="text"/>
          <w:rFonts w:ascii="Century Gothic" w:hAnsi="Century Gothic" w:cs="Segoe UI"/>
          <w:i/>
          <w:color w:val="000000"/>
          <w:sz w:val="18"/>
          <w:szCs w:val="18"/>
          <w:shd w:val="clear" w:color="auto" w:fill="FFFFFF"/>
        </w:rPr>
        <w:t>Then I looked, and behold, a hand was extended to me; and lo, a scroll </w:t>
      </w:r>
      <w:r w:rsidR="009D7708" w:rsidRPr="009D7708">
        <w:rPr>
          <w:rStyle w:val="text"/>
          <w:rFonts w:ascii="Century Gothic" w:hAnsi="Century Gothic" w:cs="Segoe UI"/>
          <w:i/>
          <w:iCs/>
          <w:color w:val="000000"/>
          <w:sz w:val="18"/>
          <w:szCs w:val="18"/>
          <w:shd w:val="clear" w:color="auto" w:fill="FFFFFF"/>
        </w:rPr>
        <w:t>was</w:t>
      </w:r>
      <w:r w:rsidR="009D7708" w:rsidRPr="009D7708">
        <w:rPr>
          <w:rStyle w:val="text"/>
          <w:rFonts w:ascii="Century Gothic" w:hAnsi="Century Gothic" w:cs="Segoe UI"/>
          <w:i/>
          <w:color w:val="000000"/>
          <w:sz w:val="18"/>
          <w:szCs w:val="18"/>
          <w:shd w:val="clear" w:color="auto" w:fill="FFFFFF"/>
        </w:rPr>
        <w:t> in it.</w:t>
      </w:r>
      <w:r w:rsidR="009D7708" w:rsidRPr="009D7708">
        <w:rPr>
          <w:rFonts w:ascii="Century Gothic" w:hAnsi="Century Gothic" w:cs="Segoe UI"/>
          <w:i/>
          <w:color w:val="000000"/>
          <w:sz w:val="18"/>
          <w:szCs w:val="18"/>
          <w:shd w:val="clear" w:color="auto" w:fill="FFFFFF"/>
        </w:rPr>
        <w:t> </w:t>
      </w:r>
      <w:r w:rsidR="009D7708" w:rsidRPr="009D7708">
        <w:rPr>
          <w:rStyle w:val="text"/>
          <w:rFonts w:ascii="Century Gothic" w:hAnsi="Century Gothic" w:cs="Segoe UI"/>
          <w:b/>
          <w:bCs/>
          <w:i/>
          <w:color w:val="000000"/>
          <w:sz w:val="18"/>
          <w:szCs w:val="18"/>
          <w:shd w:val="clear" w:color="auto" w:fill="FFFFFF"/>
          <w:vertAlign w:val="superscript"/>
        </w:rPr>
        <w:t>10 </w:t>
      </w:r>
      <w:r w:rsidR="009D7708" w:rsidRPr="009D7708">
        <w:rPr>
          <w:rStyle w:val="text"/>
          <w:rFonts w:ascii="Century Gothic" w:hAnsi="Century Gothic" w:cs="Segoe UI"/>
          <w:i/>
          <w:color w:val="000000"/>
          <w:sz w:val="18"/>
          <w:szCs w:val="18"/>
          <w:shd w:val="clear" w:color="auto" w:fill="FFFFFF"/>
        </w:rPr>
        <w:t>When He spread it out before me, it was written on the front and back, and written on it were lamentations, mourning and woe.</w:t>
      </w:r>
    </w:p>
    <w:p w:rsidR="00FB41C9" w:rsidRDefault="00FB41C9" w:rsidP="002A1B96">
      <w:pPr>
        <w:tabs>
          <w:tab w:val="center" w:pos="3321"/>
          <w:tab w:val="left" w:pos="5250"/>
        </w:tabs>
        <w:ind w:left="0" w:firstLine="0"/>
        <w:rPr>
          <w:rFonts w:ascii="Century Gothic" w:hAnsi="Century Gothic" w:cstheme="minorHAnsi"/>
          <w:color w:val="000000" w:themeColor="text1"/>
          <w:sz w:val="18"/>
          <w:szCs w:val="18"/>
          <w:u w:color="000000" w:themeColor="text1"/>
        </w:rPr>
      </w:pPr>
    </w:p>
    <w:p w:rsidR="002217EE" w:rsidRPr="00835C36" w:rsidRDefault="00E45A96" w:rsidP="00397654">
      <w:pPr>
        <w:pBdr>
          <w:bottom w:val="single" w:sz="4" w:space="1" w:color="auto"/>
        </w:pBdr>
        <w:tabs>
          <w:tab w:val="center" w:pos="3321"/>
          <w:tab w:val="left" w:pos="5250"/>
        </w:tabs>
        <w:ind w:left="0" w:firstLine="0"/>
        <w:jc w:val="center"/>
        <w:rPr>
          <w:rFonts w:ascii="Century Gothic" w:hAnsi="Century Gothic" w:cs="Arial"/>
          <w:bCs/>
          <w:sz w:val="28"/>
          <w:szCs w:val="18"/>
        </w:rPr>
      </w:pPr>
      <w:r>
        <w:rPr>
          <w:rFonts w:ascii="Century Gothic" w:hAnsi="Century Gothic" w:cs="Arial"/>
          <w:bCs/>
          <w:sz w:val="28"/>
          <w:szCs w:val="18"/>
        </w:rPr>
        <w:t>3 actions related to The Worthy One</w:t>
      </w:r>
    </w:p>
    <w:p w:rsidR="000750FC" w:rsidRPr="009D7708" w:rsidRDefault="00E45A96" w:rsidP="000750FC">
      <w:pPr>
        <w:pStyle w:val="ListParagraph"/>
        <w:numPr>
          <w:ilvl w:val="0"/>
          <w:numId w:val="3"/>
        </w:numPr>
        <w:tabs>
          <w:tab w:val="center" w:pos="3321"/>
          <w:tab w:val="left" w:pos="5250"/>
        </w:tabs>
        <w:ind w:left="360" w:hanging="360"/>
        <w:rPr>
          <w:rFonts w:ascii="Century Gothic" w:hAnsi="Century Gothic" w:cs="Arial"/>
          <w:b/>
          <w:sz w:val="18"/>
          <w:szCs w:val="18"/>
        </w:rPr>
      </w:pPr>
      <w:r>
        <w:rPr>
          <w:rFonts w:ascii="Century Gothic" w:hAnsi="Century Gothic" w:cs="Arial"/>
          <w:b/>
          <w:szCs w:val="18"/>
        </w:rPr>
        <w:t>Looking for One who is worthy</w:t>
      </w:r>
      <w:r w:rsidRPr="00835C36">
        <w:rPr>
          <w:rFonts w:ascii="Century Gothic" w:hAnsi="Century Gothic" w:cs="Arial"/>
          <w:b/>
          <w:sz w:val="18"/>
          <w:szCs w:val="18"/>
        </w:rPr>
        <w:t xml:space="preserve"> </w:t>
      </w:r>
      <w:r w:rsidR="00E36E28" w:rsidRPr="00835C36">
        <w:rPr>
          <w:rFonts w:ascii="Century Gothic" w:hAnsi="Century Gothic" w:cs="Arial"/>
          <w:b/>
          <w:sz w:val="18"/>
          <w:szCs w:val="18"/>
        </w:rPr>
        <w:br/>
      </w:r>
      <w:r w:rsidR="00E36E28" w:rsidRPr="00835C36">
        <w:rPr>
          <w:rFonts w:ascii="Century Gothic" w:hAnsi="Century Gothic" w:cs="Arial"/>
          <w:b/>
          <w:sz w:val="18"/>
          <w:szCs w:val="18"/>
        </w:rPr>
        <w:br/>
      </w:r>
      <w:r w:rsidRPr="009D7708">
        <w:rPr>
          <w:rStyle w:val="text"/>
          <w:rFonts w:ascii="Century Gothic" w:hAnsi="Century Gothic" w:cs="Segoe UI"/>
          <w:b/>
          <w:color w:val="000000"/>
          <w:sz w:val="18"/>
          <w:szCs w:val="18"/>
        </w:rPr>
        <w:t>Revelation 5</w:t>
      </w:r>
      <w:r w:rsidR="00113509" w:rsidRPr="009D7708">
        <w:rPr>
          <w:rStyle w:val="text"/>
          <w:rFonts w:ascii="Century Gothic" w:hAnsi="Century Gothic" w:cs="Segoe UI"/>
          <w:b/>
          <w:color w:val="000000"/>
          <w:sz w:val="18"/>
          <w:szCs w:val="18"/>
        </w:rPr>
        <w:t>:</w:t>
      </w:r>
      <w:r w:rsidR="009D6F53" w:rsidRPr="009D7708">
        <w:rPr>
          <w:rStyle w:val="text"/>
          <w:rFonts w:ascii="Century Gothic" w:hAnsi="Century Gothic" w:cs="Segoe UI"/>
          <w:b/>
          <w:color w:val="000000"/>
          <w:sz w:val="18"/>
          <w:szCs w:val="18"/>
        </w:rPr>
        <w:t>2</w:t>
      </w:r>
      <w:r w:rsidR="00E36E28" w:rsidRPr="009D7708">
        <w:rPr>
          <w:rStyle w:val="text"/>
          <w:rFonts w:ascii="Century Gothic" w:hAnsi="Century Gothic" w:cs="Segoe UI"/>
          <w:b/>
          <w:color w:val="000000"/>
          <w:sz w:val="18"/>
          <w:szCs w:val="18"/>
        </w:rPr>
        <w:t>-</w:t>
      </w:r>
      <w:r w:rsidR="009D6F53" w:rsidRPr="009D7708">
        <w:rPr>
          <w:rStyle w:val="text"/>
          <w:rFonts w:ascii="Century Gothic" w:hAnsi="Century Gothic" w:cs="Segoe UI"/>
          <w:b/>
          <w:color w:val="000000"/>
          <w:sz w:val="18"/>
          <w:szCs w:val="18"/>
        </w:rPr>
        <w:t>4</w:t>
      </w:r>
      <w:r w:rsidR="00E36E28" w:rsidRPr="009D7708">
        <w:rPr>
          <w:rStyle w:val="text"/>
          <w:rFonts w:ascii="Century Gothic" w:hAnsi="Century Gothic" w:cs="Segoe UI"/>
          <w:i/>
          <w:color w:val="000000"/>
          <w:sz w:val="18"/>
          <w:szCs w:val="18"/>
        </w:rPr>
        <w:t>—</w:t>
      </w:r>
      <w:r w:rsidRPr="009D7708">
        <w:rPr>
          <w:rStyle w:val="text"/>
          <w:rFonts w:ascii="Century Gothic" w:hAnsi="Century Gothic" w:cs="Segoe UI"/>
          <w:i/>
          <w:color w:val="000000"/>
          <w:sz w:val="18"/>
          <w:szCs w:val="18"/>
          <w:shd w:val="clear" w:color="auto" w:fill="FFFFFF"/>
        </w:rPr>
        <w:t>And I saw a strong angel proclaiming with a loud voice, “Who is worthy to open the book and to break its seals?”</w:t>
      </w:r>
      <w:r w:rsidRPr="009D7708">
        <w:rPr>
          <w:rFonts w:ascii="Century Gothic" w:hAnsi="Century Gothic" w:cs="Segoe UI"/>
          <w:i/>
          <w:color w:val="000000"/>
          <w:sz w:val="18"/>
          <w:szCs w:val="18"/>
          <w:shd w:val="clear" w:color="auto" w:fill="FFFFFF"/>
        </w:rPr>
        <w:t> </w:t>
      </w:r>
      <w:r w:rsidRPr="009D7708">
        <w:rPr>
          <w:rStyle w:val="text"/>
          <w:rFonts w:ascii="Century Gothic" w:hAnsi="Century Gothic" w:cs="Segoe UI"/>
          <w:b/>
          <w:bCs/>
          <w:i/>
          <w:color w:val="000000"/>
          <w:sz w:val="18"/>
          <w:szCs w:val="18"/>
          <w:shd w:val="clear" w:color="auto" w:fill="FFFFFF"/>
          <w:vertAlign w:val="superscript"/>
        </w:rPr>
        <w:t>3 </w:t>
      </w:r>
      <w:r w:rsidRPr="009D7708">
        <w:rPr>
          <w:rStyle w:val="text"/>
          <w:rFonts w:ascii="Century Gothic" w:hAnsi="Century Gothic" w:cs="Segoe UI"/>
          <w:i/>
          <w:color w:val="000000"/>
          <w:sz w:val="18"/>
          <w:szCs w:val="18"/>
          <w:shd w:val="clear" w:color="auto" w:fill="FFFFFF"/>
        </w:rPr>
        <w:t>And no one in heaven or on the earth or under the earth was able to open the book or to look into it.</w:t>
      </w:r>
      <w:r w:rsidRPr="009D7708">
        <w:rPr>
          <w:rFonts w:ascii="Century Gothic" w:hAnsi="Century Gothic" w:cs="Segoe UI"/>
          <w:i/>
          <w:color w:val="000000"/>
          <w:sz w:val="18"/>
          <w:szCs w:val="18"/>
          <w:shd w:val="clear" w:color="auto" w:fill="FFFFFF"/>
        </w:rPr>
        <w:t> </w:t>
      </w:r>
      <w:r w:rsidRPr="009D7708">
        <w:rPr>
          <w:rStyle w:val="text"/>
          <w:rFonts w:ascii="Century Gothic" w:hAnsi="Century Gothic" w:cs="Segoe UI"/>
          <w:b/>
          <w:bCs/>
          <w:i/>
          <w:color w:val="000000"/>
          <w:sz w:val="18"/>
          <w:szCs w:val="18"/>
          <w:shd w:val="clear" w:color="auto" w:fill="FFFFFF"/>
          <w:vertAlign w:val="superscript"/>
        </w:rPr>
        <w:t>4 </w:t>
      </w:r>
      <w:r w:rsidRPr="009D7708">
        <w:rPr>
          <w:rStyle w:val="text"/>
          <w:rFonts w:ascii="Century Gothic" w:hAnsi="Century Gothic" w:cs="Segoe UI"/>
          <w:i/>
          <w:color w:val="000000"/>
          <w:sz w:val="18"/>
          <w:szCs w:val="18"/>
          <w:shd w:val="clear" w:color="auto" w:fill="FFFFFF"/>
        </w:rPr>
        <w:t>Then I </w:t>
      </w:r>
      <w:r w:rsidRPr="009D7708">
        <w:rPr>
          <w:rStyle w:val="text"/>
          <w:rFonts w:ascii="Century Gothic" w:hAnsi="Century Gothic" w:cs="Segoe UI"/>
          <w:i/>
          <w:iCs/>
          <w:color w:val="000000"/>
          <w:sz w:val="18"/>
          <w:szCs w:val="18"/>
          <w:shd w:val="clear" w:color="auto" w:fill="FFFFFF"/>
        </w:rPr>
        <w:t>began</w:t>
      </w:r>
      <w:r w:rsidRPr="009D7708">
        <w:rPr>
          <w:rStyle w:val="text"/>
          <w:rFonts w:ascii="Century Gothic" w:hAnsi="Century Gothic" w:cs="Segoe UI"/>
          <w:i/>
          <w:color w:val="000000"/>
          <w:sz w:val="18"/>
          <w:szCs w:val="18"/>
          <w:shd w:val="clear" w:color="auto" w:fill="FFFFFF"/>
        </w:rPr>
        <w:t> to weep greatly because no one was found worthy to open the book or to look into it</w:t>
      </w:r>
      <w:r w:rsidR="009D7708" w:rsidRPr="009D7708">
        <w:rPr>
          <w:rStyle w:val="text"/>
          <w:rFonts w:ascii="Century Gothic" w:hAnsi="Century Gothic" w:cs="Segoe UI"/>
          <w:color w:val="000000"/>
          <w:sz w:val="18"/>
          <w:szCs w:val="18"/>
          <w:shd w:val="clear" w:color="auto" w:fill="FFFFFF"/>
        </w:rPr>
        <w:t>.</w:t>
      </w:r>
    </w:p>
    <w:p w:rsidR="000750FC" w:rsidRPr="00C167DF" w:rsidRDefault="000750FC" w:rsidP="000750FC">
      <w:pPr>
        <w:pStyle w:val="ListParagraph"/>
        <w:tabs>
          <w:tab w:val="center" w:pos="3321"/>
          <w:tab w:val="left" w:pos="5250"/>
        </w:tabs>
        <w:ind w:left="360" w:firstLine="0"/>
        <w:rPr>
          <w:rFonts w:ascii="Century Gothic" w:hAnsi="Century Gothic" w:cs="Arial"/>
          <w:b/>
          <w:sz w:val="16"/>
          <w:szCs w:val="16"/>
        </w:rPr>
      </w:pPr>
    </w:p>
    <w:p w:rsidR="009D7708" w:rsidRDefault="009D7708" w:rsidP="00A55383">
      <w:pPr>
        <w:tabs>
          <w:tab w:val="center" w:pos="3321"/>
          <w:tab w:val="left" w:pos="5250"/>
        </w:tabs>
        <w:ind w:firstLine="0"/>
        <w:rPr>
          <w:rFonts w:ascii="Century Gothic" w:hAnsi="Century Gothic" w:cs="Arial"/>
          <w:sz w:val="16"/>
          <w:szCs w:val="16"/>
        </w:rPr>
      </w:pPr>
      <w:r>
        <w:rPr>
          <w:rFonts w:ascii="Century Gothic" w:hAnsi="Century Gothic" w:cs="Arial"/>
          <w:b/>
          <w:sz w:val="16"/>
          <w:szCs w:val="16"/>
        </w:rPr>
        <w:t>Strong Angel</w:t>
      </w:r>
      <w:r w:rsidR="00EE0B78" w:rsidRPr="009D7708">
        <w:rPr>
          <w:rFonts w:ascii="Century Gothic" w:hAnsi="Century Gothic" w:cs="Arial"/>
          <w:sz w:val="16"/>
          <w:szCs w:val="16"/>
        </w:rPr>
        <w:t>—</w:t>
      </w:r>
      <w:r>
        <w:rPr>
          <w:rFonts w:ascii="Century Gothic" w:hAnsi="Century Gothic" w:cs="Arial"/>
          <w:sz w:val="16"/>
          <w:szCs w:val="16"/>
        </w:rPr>
        <w:t>The angel is not identified (perhaps Michael or Gabriel</w:t>
      </w:r>
      <w:r w:rsidR="00A55383">
        <w:rPr>
          <w:rFonts w:ascii="Century Gothic" w:hAnsi="Century Gothic" w:cs="Arial"/>
          <w:sz w:val="16"/>
          <w:szCs w:val="16"/>
        </w:rPr>
        <w:t>?</w:t>
      </w:r>
      <w:r>
        <w:rPr>
          <w:rFonts w:ascii="Century Gothic" w:hAnsi="Century Gothic" w:cs="Arial"/>
          <w:sz w:val="16"/>
          <w:szCs w:val="16"/>
        </w:rPr>
        <w:t xml:space="preserve">), but clearly powerful and </w:t>
      </w:r>
      <w:r w:rsidR="00A55383">
        <w:rPr>
          <w:rFonts w:ascii="Century Gothic" w:hAnsi="Century Gothic" w:cs="Arial"/>
          <w:sz w:val="16"/>
          <w:szCs w:val="16"/>
        </w:rPr>
        <w:t xml:space="preserve">one with a very loud voice asking a penetrating question. </w:t>
      </w:r>
    </w:p>
    <w:p w:rsidR="009D7708" w:rsidRDefault="009D7708" w:rsidP="009D7708">
      <w:pPr>
        <w:tabs>
          <w:tab w:val="center" w:pos="3321"/>
          <w:tab w:val="left" w:pos="5250"/>
        </w:tabs>
        <w:rPr>
          <w:rFonts w:ascii="Century Gothic" w:hAnsi="Century Gothic" w:cs="Arial"/>
          <w:b/>
          <w:sz w:val="16"/>
          <w:szCs w:val="16"/>
        </w:rPr>
      </w:pPr>
    </w:p>
    <w:p w:rsidR="009D7708" w:rsidRPr="009D7708" w:rsidRDefault="009D7708" w:rsidP="009D7708">
      <w:pPr>
        <w:tabs>
          <w:tab w:val="center" w:pos="3321"/>
          <w:tab w:val="left" w:pos="5250"/>
        </w:tabs>
        <w:ind w:left="720" w:firstLine="0"/>
        <w:rPr>
          <w:rFonts w:ascii="Century Gothic" w:hAnsi="Century Gothic" w:cs="Segoe UI"/>
          <w:color w:val="000000"/>
          <w:sz w:val="18"/>
          <w:szCs w:val="18"/>
          <w:shd w:val="clear" w:color="auto" w:fill="FFFFFF"/>
        </w:rPr>
      </w:pPr>
      <w:r w:rsidRPr="009D7708">
        <w:rPr>
          <w:rFonts w:ascii="Century Gothic" w:hAnsi="Century Gothic" w:cs="Arial"/>
          <w:b/>
          <w:sz w:val="18"/>
          <w:szCs w:val="18"/>
        </w:rPr>
        <w:t>Revelation 10:1—</w:t>
      </w:r>
      <w:r w:rsidRPr="009D7708">
        <w:rPr>
          <w:rStyle w:val="text"/>
          <w:rFonts w:ascii="Century Gothic" w:hAnsi="Century Gothic" w:cs="Segoe UI"/>
          <w:i/>
          <w:color w:val="000000"/>
          <w:sz w:val="18"/>
          <w:szCs w:val="18"/>
          <w:shd w:val="clear" w:color="auto" w:fill="FFFFFF"/>
        </w:rPr>
        <w:t>I saw another strong angel coming down out of heaven, clothed with a cloud; and the rainbow was upon his head, and his face was like the sun, and his feet like pillars of fire</w:t>
      </w:r>
    </w:p>
    <w:p w:rsidR="009D7708" w:rsidRDefault="009D7708" w:rsidP="009D7708">
      <w:pPr>
        <w:tabs>
          <w:tab w:val="center" w:pos="3321"/>
          <w:tab w:val="left" w:pos="5250"/>
        </w:tabs>
        <w:ind w:left="720" w:firstLine="0"/>
        <w:rPr>
          <w:rFonts w:ascii="Century Gothic" w:hAnsi="Century Gothic" w:cs="Arial"/>
          <w:b/>
          <w:sz w:val="18"/>
          <w:szCs w:val="18"/>
        </w:rPr>
      </w:pPr>
    </w:p>
    <w:p w:rsidR="009D7708" w:rsidRPr="009D7708" w:rsidRDefault="009D7708" w:rsidP="009D7708">
      <w:pPr>
        <w:tabs>
          <w:tab w:val="center" w:pos="3321"/>
          <w:tab w:val="left" w:pos="5250"/>
        </w:tabs>
        <w:ind w:left="720" w:firstLine="0"/>
        <w:rPr>
          <w:rFonts w:ascii="Century Gothic" w:hAnsi="Century Gothic" w:cs="Arial"/>
          <w:b/>
          <w:sz w:val="18"/>
          <w:szCs w:val="18"/>
        </w:rPr>
      </w:pPr>
      <w:r w:rsidRPr="009D7708">
        <w:rPr>
          <w:rFonts w:ascii="Century Gothic" w:hAnsi="Century Gothic" w:cs="Arial"/>
          <w:b/>
          <w:sz w:val="18"/>
          <w:szCs w:val="18"/>
        </w:rPr>
        <w:t>Revelation 18:21—</w:t>
      </w:r>
      <w:r w:rsidRPr="009D7708">
        <w:rPr>
          <w:rStyle w:val="Header"/>
          <w:rFonts w:ascii="Century Gothic" w:hAnsi="Century Gothic" w:cs="Segoe UI"/>
          <w:b/>
          <w:bCs/>
          <w:color w:val="000000"/>
          <w:sz w:val="18"/>
          <w:szCs w:val="18"/>
          <w:shd w:val="clear" w:color="auto" w:fill="FFFFFF"/>
          <w:vertAlign w:val="superscript"/>
        </w:rPr>
        <w:t xml:space="preserve"> </w:t>
      </w:r>
      <w:r w:rsidRPr="009D7708">
        <w:rPr>
          <w:rStyle w:val="text"/>
          <w:rFonts w:ascii="Century Gothic" w:hAnsi="Century Gothic" w:cs="Segoe UI"/>
          <w:color w:val="000000"/>
          <w:sz w:val="18"/>
          <w:szCs w:val="18"/>
          <w:shd w:val="clear" w:color="auto" w:fill="FFFFFF"/>
        </w:rPr>
        <w:t>Then a strong angel took up a stone like a great millstone and threw it into the sea, saying, “So will Babylon, the great city, be thrown down with violence, and will not be found any longer.</w:t>
      </w:r>
      <w:r w:rsidRPr="009D7708">
        <w:rPr>
          <w:rFonts w:ascii="Century Gothic" w:hAnsi="Century Gothic" w:cs="Segoe UI"/>
          <w:color w:val="000000"/>
          <w:sz w:val="18"/>
          <w:szCs w:val="18"/>
          <w:shd w:val="clear" w:color="auto" w:fill="FFFFFF"/>
        </w:rPr>
        <w:t> </w:t>
      </w:r>
    </w:p>
    <w:p w:rsidR="009D7708" w:rsidRPr="009D7708" w:rsidRDefault="009D7708" w:rsidP="009D7708">
      <w:pPr>
        <w:tabs>
          <w:tab w:val="center" w:pos="3321"/>
          <w:tab w:val="left" w:pos="5250"/>
        </w:tabs>
        <w:rPr>
          <w:rFonts w:ascii="Century Gothic" w:hAnsi="Century Gothic" w:cs="Arial"/>
          <w:b/>
          <w:sz w:val="18"/>
          <w:szCs w:val="18"/>
        </w:rPr>
      </w:pPr>
    </w:p>
    <w:p w:rsidR="00D03BFD" w:rsidRPr="009D7708" w:rsidRDefault="00EE0B78" w:rsidP="009D7708">
      <w:pPr>
        <w:tabs>
          <w:tab w:val="center" w:pos="3321"/>
          <w:tab w:val="left" w:pos="5250"/>
        </w:tabs>
        <w:rPr>
          <w:rFonts w:ascii="Century Gothic" w:hAnsi="Century Gothic" w:cs="Arial"/>
          <w:b/>
          <w:sz w:val="16"/>
          <w:szCs w:val="16"/>
        </w:rPr>
      </w:pPr>
      <w:r w:rsidRPr="009D7708">
        <w:rPr>
          <w:rFonts w:ascii="Century Gothic" w:hAnsi="Century Gothic" w:cs="Arial"/>
          <w:b/>
          <w:sz w:val="16"/>
          <w:szCs w:val="16"/>
        </w:rPr>
        <w:t xml:space="preserve"> </w:t>
      </w:r>
    </w:p>
    <w:p w:rsidR="00A55383" w:rsidRDefault="00A55383" w:rsidP="00007CC8">
      <w:pPr>
        <w:pStyle w:val="NormalWeb"/>
        <w:shd w:val="clear" w:color="auto" w:fill="FFFFFF"/>
        <w:ind w:left="360"/>
        <w:rPr>
          <w:rStyle w:val="text"/>
          <w:rFonts w:ascii="Century Gothic" w:hAnsi="Century Gothic" w:cs="Segoe UI"/>
          <w:i/>
          <w:color w:val="000000"/>
          <w:sz w:val="18"/>
          <w:szCs w:val="18"/>
          <w:shd w:val="clear" w:color="auto" w:fill="FFFFFF"/>
        </w:rPr>
      </w:pPr>
      <w:r w:rsidRPr="00A55383">
        <w:rPr>
          <w:rStyle w:val="text"/>
          <w:rFonts w:ascii="Century Gothic" w:hAnsi="Century Gothic" w:cs="Segoe UI"/>
          <w:b/>
          <w:i/>
          <w:color w:val="000000"/>
          <w:sz w:val="18"/>
          <w:szCs w:val="18"/>
          <w:shd w:val="clear" w:color="auto" w:fill="FFFFFF"/>
        </w:rPr>
        <w:t>Who is worth…</w:t>
      </w:r>
      <w:r w:rsidRPr="00A55383">
        <w:rPr>
          <w:rStyle w:val="text"/>
          <w:rFonts w:ascii="Century Gothic" w:hAnsi="Century Gothic" w:cs="Segoe UI"/>
          <w:i/>
          <w:color w:val="000000"/>
          <w:sz w:val="18"/>
          <w:szCs w:val="18"/>
          <w:shd w:val="clear" w:color="auto" w:fill="FFFFFF"/>
        </w:rPr>
        <w:t>—It would require Someone with the virtues, strength of will, character, and possessing the divine authority.</w:t>
      </w:r>
      <w:r>
        <w:rPr>
          <w:rStyle w:val="text"/>
          <w:rFonts w:ascii="Century Gothic" w:hAnsi="Century Gothic" w:cs="Segoe UI"/>
          <w:i/>
          <w:color w:val="000000"/>
          <w:sz w:val="18"/>
          <w:szCs w:val="18"/>
          <w:shd w:val="clear" w:color="auto" w:fill="FFFFFF"/>
        </w:rPr>
        <w:t xml:space="preserve"> </w:t>
      </w:r>
    </w:p>
    <w:p w:rsidR="00A55383" w:rsidRDefault="00A55383" w:rsidP="00007CC8">
      <w:pPr>
        <w:pStyle w:val="NormalWeb"/>
        <w:shd w:val="clear" w:color="auto" w:fill="FFFFFF"/>
        <w:ind w:left="360"/>
        <w:rPr>
          <w:rStyle w:val="text"/>
          <w:rFonts w:ascii="Century Gothic" w:hAnsi="Century Gothic" w:cs="Segoe UI"/>
          <w:b/>
          <w:i/>
          <w:color w:val="000000"/>
          <w:sz w:val="18"/>
          <w:szCs w:val="18"/>
          <w:shd w:val="clear" w:color="auto" w:fill="FFFFFF"/>
        </w:rPr>
      </w:pPr>
      <w:r>
        <w:rPr>
          <w:rStyle w:val="text"/>
          <w:rFonts w:ascii="Century Gothic" w:hAnsi="Century Gothic" w:cs="Segoe UI"/>
          <w:b/>
          <w:i/>
          <w:color w:val="000000"/>
          <w:sz w:val="18"/>
          <w:szCs w:val="18"/>
          <w:shd w:val="clear" w:color="auto" w:fill="FFFFFF"/>
        </w:rPr>
        <w:t>…</w:t>
      </w:r>
      <w:r w:rsidRPr="00A55383">
        <w:rPr>
          <w:rStyle w:val="text"/>
          <w:rFonts w:ascii="Century Gothic" w:hAnsi="Century Gothic" w:cs="Segoe UI"/>
          <w:b/>
          <w:i/>
          <w:color w:val="000000"/>
          <w:sz w:val="18"/>
          <w:szCs w:val="18"/>
          <w:u w:val="single"/>
          <w:shd w:val="clear" w:color="auto" w:fill="FFFFFF"/>
        </w:rPr>
        <w:t>in heaven</w:t>
      </w:r>
      <w:r w:rsidRPr="00A55383">
        <w:rPr>
          <w:rStyle w:val="text"/>
          <w:rFonts w:ascii="Century Gothic" w:hAnsi="Century Gothic" w:cs="Segoe UI"/>
          <w:b/>
          <w:i/>
          <w:color w:val="000000"/>
          <w:sz w:val="18"/>
          <w:szCs w:val="18"/>
          <w:shd w:val="clear" w:color="auto" w:fill="FFFFFF"/>
        </w:rPr>
        <w:t xml:space="preserve"> or </w:t>
      </w:r>
      <w:r w:rsidRPr="00A55383">
        <w:rPr>
          <w:rStyle w:val="text"/>
          <w:rFonts w:ascii="Century Gothic" w:hAnsi="Century Gothic" w:cs="Segoe UI"/>
          <w:b/>
          <w:i/>
          <w:color w:val="000000"/>
          <w:sz w:val="18"/>
          <w:szCs w:val="18"/>
          <w:u w:val="single"/>
          <w:shd w:val="clear" w:color="auto" w:fill="FFFFFF"/>
        </w:rPr>
        <w:t>on the earth</w:t>
      </w:r>
      <w:r>
        <w:rPr>
          <w:rStyle w:val="text"/>
          <w:rFonts w:ascii="Century Gothic" w:hAnsi="Century Gothic" w:cs="Segoe UI"/>
          <w:b/>
          <w:i/>
          <w:color w:val="000000"/>
          <w:sz w:val="18"/>
          <w:szCs w:val="18"/>
          <w:shd w:val="clear" w:color="auto" w:fill="FFFFFF"/>
        </w:rPr>
        <w:t xml:space="preserve"> or </w:t>
      </w:r>
      <w:r w:rsidRPr="00A55383">
        <w:rPr>
          <w:rStyle w:val="text"/>
          <w:rFonts w:ascii="Century Gothic" w:hAnsi="Century Gothic" w:cs="Segoe UI"/>
          <w:b/>
          <w:i/>
          <w:color w:val="000000"/>
          <w:sz w:val="18"/>
          <w:szCs w:val="18"/>
          <w:u w:val="single"/>
          <w:shd w:val="clear" w:color="auto" w:fill="FFFFFF"/>
        </w:rPr>
        <w:t>under the earth</w:t>
      </w:r>
      <w:r>
        <w:rPr>
          <w:rStyle w:val="text"/>
          <w:rFonts w:ascii="Century Gothic" w:hAnsi="Century Gothic" w:cs="Segoe UI"/>
          <w:b/>
          <w:i/>
          <w:color w:val="000000"/>
          <w:sz w:val="18"/>
          <w:szCs w:val="18"/>
          <w:shd w:val="clear" w:color="auto" w:fill="FFFFFF"/>
        </w:rPr>
        <w:t>—</w:t>
      </w:r>
      <w:r w:rsidRPr="00A55383">
        <w:rPr>
          <w:rStyle w:val="text"/>
          <w:rFonts w:ascii="Century Gothic" w:hAnsi="Century Gothic" w:cs="Segoe UI"/>
          <w:i/>
          <w:color w:val="000000"/>
          <w:sz w:val="18"/>
          <w:szCs w:val="18"/>
          <w:shd w:val="clear" w:color="auto" w:fill="FFFFFF"/>
        </w:rPr>
        <w:t>In an all-inclusive search, no one was able to open or look into it.</w:t>
      </w:r>
      <w:r>
        <w:rPr>
          <w:rStyle w:val="text"/>
          <w:rFonts w:ascii="Century Gothic" w:hAnsi="Century Gothic" w:cs="Segoe UI"/>
          <w:b/>
          <w:i/>
          <w:color w:val="000000"/>
          <w:sz w:val="18"/>
          <w:szCs w:val="18"/>
          <w:shd w:val="clear" w:color="auto" w:fill="FFFFFF"/>
        </w:rPr>
        <w:t xml:space="preserve">  </w:t>
      </w:r>
    </w:p>
    <w:p w:rsidR="00A55383" w:rsidRPr="00007CC8" w:rsidRDefault="00A55383" w:rsidP="00007CC8">
      <w:pPr>
        <w:pStyle w:val="NormalWeb"/>
        <w:shd w:val="clear" w:color="auto" w:fill="FFFFFF"/>
        <w:ind w:left="360"/>
        <w:rPr>
          <w:rStyle w:val="text"/>
          <w:rFonts w:ascii="Century Gothic" w:hAnsi="Century Gothic" w:cs="Segoe UI"/>
          <w:color w:val="000000"/>
          <w:sz w:val="18"/>
          <w:szCs w:val="18"/>
          <w:shd w:val="clear" w:color="auto" w:fill="FFFFFF"/>
        </w:rPr>
      </w:pPr>
      <w:r>
        <w:rPr>
          <w:rStyle w:val="text"/>
          <w:rFonts w:ascii="Century Gothic" w:hAnsi="Century Gothic" w:cs="Segoe UI"/>
          <w:b/>
          <w:i/>
          <w:color w:val="000000"/>
          <w:sz w:val="18"/>
          <w:szCs w:val="18"/>
          <w:shd w:val="clear" w:color="auto" w:fill="FFFFFF"/>
        </w:rPr>
        <w:t>[</w:t>
      </w:r>
      <w:r w:rsidRPr="00007CC8">
        <w:rPr>
          <w:rStyle w:val="text"/>
          <w:rFonts w:ascii="Century Gothic" w:hAnsi="Century Gothic" w:cs="Segoe UI"/>
          <w:b/>
          <w:i/>
          <w:color w:val="000000"/>
          <w:sz w:val="18"/>
          <w:szCs w:val="18"/>
          <w:shd w:val="clear" w:color="auto" w:fill="FFFFFF"/>
        </w:rPr>
        <w:t>John] wept</w:t>
      </w:r>
      <w:r w:rsidRPr="00007CC8">
        <w:rPr>
          <w:rStyle w:val="text"/>
          <w:rFonts w:ascii="Century Gothic" w:hAnsi="Century Gothic" w:cs="Segoe UI"/>
          <w:color w:val="000000"/>
          <w:sz w:val="18"/>
          <w:szCs w:val="18"/>
          <w:shd w:val="clear" w:color="auto" w:fill="FFFFFF"/>
        </w:rPr>
        <w:t xml:space="preserve">—the type of weeping seen here is an uncontrolled emotion of deep anguish.  </w:t>
      </w:r>
    </w:p>
    <w:p w:rsidR="00007CC8" w:rsidRPr="00007CC8" w:rsidRDefault="00007CC8" w:rsidP="00007CC8">
      <w:pPr>
        <w:pStyle w:val="NormalWeb"/>
        <w:shd w:val="clear" w:color="auto" w:fill="FFFFFF"/>
        <w:ind w:left="720"/>
        <w:rPr>
          <w:rStyle w:val="text"/>
          <w:rFonts w:ascii="Century Gothic" w:hAnsi="Century Gothic" w:cs="Segoe UI"/>
          <w:b/>
          <w:i/>
          <w:color w:val="000000"/>
          <w:sz w:val="18"/>
          <w:szCs w:val="18"/>
          <w:shd w:val="clear" w:color="auto" w:fill="FFFFFF"/>
        </w:rPr>
      </w:pPr>
      <w:r w:rsidRPr="00007CC8">
        <w:rPr>
          <w:rStyle w:val="text"/>
          <w:rFonts w:ascii="Century Gothic" w:hAnsi="Century Gothic" w:cs="Segoe UI"/>
          <w:b/>
          <w:i/>
          <w:color w:val="000000"/>
          <w:sz w:val="18"/>
          <w:szCs w:val="18"/>
          <w:shd w:val="clear" w:color="auto" w:fill="FFFFFF"/>
        </w:rPr>
        <w:t>Luke 19:41—</w:t>
      </w:r>
      <w:r w:rsidRPr="00007CC8">
        <w:rPr>
          <w:rFonts w:ascii="Century Gothic" w:hAnsi="Century Gothic" w:cs="Segoe UI"/>
          <w:i/>
          <w:color w:val="000000"/>
          <w:sz w:val="18"/>
          <w:szCs w:val="18"/>
          <w:shd w:val="clear" w:color="auto" w:fill="FFFFFF"/>
        </w:rPr>
        <w:t xml:space="preserve">When He </w:t>
      </w:r>
      <w:r w:rsidRPr="00007CC8">
        <w:rPr>
          <w:rFonts w:ascii="Century Gothic" w:hAnsi="Century Gothic" w:cs="Segoe UI"/>
          <w:i/>
          <w:color w:val="000000"/>
          <w:sz w:val="18"/>
          <w:szCs w:val="18"/>
          <w:shd w:val="clear" w:color="auto" w:fill="FFFFFF"/>
        </w:rPr>
        <w:t xml:space="preserve">[Jesus] </w:t>
      </w:r>
      <w:r w:rsidRPr="00007CC8">
        <w:rPr>
          <w:rFonts w:ascii="Century Gothic" w:hAnsi="Century Gothic" w:cs="Segoe UI"/>
          <w:i/>
          <w:color w:val="000000"/>
          <w:sz w:val="18"/>
          <w:szCs w:val="18"/>
          <w:shd w:val="clear" w:color="auto" w:fill="FFFFFF"/>
        </w:rPr>
        <w:t>approached </w:t>
      </w:r>
      <w:r w:rsidRPr="00007CC8">
        <w:rPr>
          <w:rFonts w:ascii="Century Gothic" w:hAnsi="Century Gothic" w:cs="Segoe UI"/>
          <w:i/>
          <w:iCs/>
          <w:color w:val="000000"/>
          <w:sz w:val="18"/>
          <w:szCs w:val="18"/>
          <w:shd w:val="clear" w:color="auto" w:fill="FFFFFF"/>
        </w:rPr>
        <w:t>Jerusalem</w:t>
      </w:r>
      <w:r w:rsidRPr="00007CC8">
        <w:rPr>
          <w:rFonts w:ascii="Century Gothic" w:hAnsi="Century Gothic" w:cs="Segoe UI"/>
          <w:i/>
          <w:color w:val="000000"/>
          <w:sz w:val="18"/>
          <w:szCs w:val="18"/>
          <w:shd w:val="clear" w:color="auto" w:fill="FFFFFF"/>
        </w:rPr>
        <w:t>, He saw the city and wept over it</w:t>
      </w:r>
      <w:r w:rsidR="00CD7A1E">
        <w:rPr>
          <w:rFonts w:ascii="Century Gothic" w:hAnsi="Century Gothic" w:cs="Segoe UI"/>
          <w:i/>
          <w:color w:val="000000"/>
          <w:sz w:val="18"/>
          <w:szCs w:val="18"/>
          <w:shd w:val="clear" w:color="auto" w:fill="FFFFFF"/>
        </w:rPr>
        <w:t>.</w:t>
      </w:r>
    </w:p>
    <w:p w:rsidR="00007CC8" w:rsidRPr="00007CC8" w:rsidRDefault="00007CC8" w:rsidP="00007CC8">
      <w:pPr>
        <w:pStyle w:val="NormalWeb"/>
        <w:shd w:val="clear" w:color="auto" w:fill="FFFFFF"/>
        <w:ind w:left="720"/>
        <w:rPr>
          <w:rStyle w:val="text"/>
          <w:rFonts w:ascii="Century Gothic" w:hAnsi="Century Gothic" w:cs="Segoe UI"/>
          <w:b/>
          <w:i/>
          <w:color w:val="000000"/>
          <w:sz w:val="18"/>
          <w:szCs w:val="18"/>
          <w:shd w:val="clear" w:color="auto" w:fill="FFFFFF"/>
        </w:rPr>
      </w:pPr>
      <w:r w:rsidRPr="00007CC8">
        <w:rPr>
          <w:rStyle w:val="text"/>
          <w:rFonts w:ascii="Century Gothic" w:hAnsi="Century Gothic" w:cs="Segoe UI"/>
          <w:b/>
          <w:i/>
          <w:color w:val="000000"/>
          <w:sz w:val="18"/>
          <w:szCs w:val="18"/>
          <w:shd w:val="clear" w:color="auto" w:fill="FFFFFF"/>
        </w:rPr>
        <w:t>Luke 22:62—</w:t>
      </w:r>
      <w:r w:rsidRPr="00007CC8">
        <w:rPr>
          <w:rFonts w:ascii="Century Gothic" w:hAnsi="Century Gothic" w:cs="Segoe UI"/>
          <w:i/>
          <w:color w:val="000000"/>
          <w:sz w:val="18"/>
          <w:szCs w:val="18"/>
          <w:shd w:val="clear" w:color="auto" w:fill="FFFFFF"/>
        </w:rPr>
        <w:t xml:space="preserve">And he </w:t>
      </w:r>
      <w:r w:rsidRPr="00007CC8">
        <w:rPr>
          <w:rFonts w:ascii="Century Gothic" w:hAnsi="Century Gothic" w:cs="Segoe UI"/>
          <w:i/>
          <w:color w:val="000000"/>
          <w:sz w:val="18"/>
          <w:szCs w:val="18"/>
          <w:shd w:val="clear" w:color="auto" w:fill="FFFFFF"/>
        </w:rPr>
        <w:t xml:space="preserve">[Peter] </w:t>
      </w:r>
      <w:r w:rsidRPr="00007CC8">
        <w:rPr>
          <w:rFonts w:ascii="Century Gothic" w:hAnsi="Century Gothic" w:cs="Segoe UI"/>
          <w:i/>
          <w:color w:val="000000"/>
          <w:sz w:val="18"/>
          <w:szCs w:val="18"/>
          <w:shd w:val="clear" w:color="auto" w:fill="FFFFFF"/>
        </w:rPr>
        <w:t>went out and wept bitterly.</w:t>
      </w:r>
    </w:p>
    <w:p w:rsidR="00E91BC3" w:rsidRDefault="00524E33" w:rsidP="00007CC8">
      <w:pPr>
        <w:pStyle w:val="Header"/>
        <w:shd w:val="clear" w:color="auto" w:fill="FFFFFF"/>
        <w:rPr>
          <w:rFonts w:ascii="Century Gothic" w:hAnsi="Century Gothic" w:cs="Arial"/>
          <w:b/>
          <w:szCs w:val="18"/>
        </w:rPr>
      </w:pPr>
      <w:r w:rsidRPr="00835C36">
        <w:rPr>
          <w:rFonts w:ascii="Century Gothic" w:hAnsi="Century Gothic" w:cs="Arial"/>
          <w:b/>
          <w:szCs w:val="18"/>
        </w:rPr>
        <w:t xml:space="preserve">II. </w:t>
      </w:r>
      <w:r w:rsidR="00007CC8">
        <w:rPr>
          <w:rFonts w:ascii="Century Gothic" w:hAnsi="Century Gothic" w:cs="Arial"/>
          <w:b/>
          <w:szCs w:val="18"/>
        </w:rPr>
        <w:t>Identifying the One who is worthy</w:t>
      </w:r>
    </w:p>
    <w:p w:rsidR="00007CC8" w:rsidRPr="00007CC8" w:rsidRDefault="00007CC8" w:rsidP="00007CC8">
      <w:pPr>
        <w:pStyle w:val="chapter-1"/>
        <w:shd w:val="clear" w:color="auto" w:fill="FFFFFF"/>
        <w:ind w:left="360"/>
        <w:rPr>
          <w:rFonts w:ascii="Century Gothic" w:hAnsi="Century Gothic" w:cs="Segoe UI"/>
          <w:color w:val="000000"/>
          <w:sz w:val="18"/>
          <w:szCs w:val="18"/>
        </w:rPr>
      </w:pPr>
      <w:r w:rsidRPr="00007CC8">
        <w:rPr>
          <w:rFonts w:ascii="Century Gothic" w:hAnsi="Century Gothic" w:cs="Arial"/>
          <w:b/>
          <w:sz w:val="18"/>
          <w:szCs w:val="18"/>
        </w:rPr>
        <w:t>Revelation 5:5-7</w:t>
      </w:r>
      <w:r w:rsidRPr="00007CC8">
        <w:rPr>
          <w:rFonts w:ascii="Century Gothic" w:hAnsi="Century Gothic" w:cs="Arial"/>
          <w:sz w:val="18"/>
          <w:szCs w:val="18"/>
        </w:rPr>
        <w:t>—</w:t>
      </w:r>
      <w:r w:rsidRPr="00007CC8">
        <w:rPr>
          <w:rStyle w:val="text"/>
          <w:rFonts w:ascii="Century Gothic" w:hAnsi="Century Gothic" w:cs="Segoe UI"/>
          <w:i/>
          <w:color w:val="000000"/>
          <w:sz w:val="18"/>
          <w:szCs w:val="18"/>
        </w:rPr>
        <w:t>and one of the elders *said to me, “Stop weeping; behold, the Lion that is from the tribe of Judah, the Root of David, has overcome so as to open the book and its seven seals.”</w:t>
      </w:r>
      <w:r w:rsidRPr="00007CC8">
        <w:rPr>
          <w:rStyle w:val="text"/>
          <w:rFonts w:ascii="Century Gothic" w:hAnsi="Century Gothic" w:cs="Segoe UI"/>
          <w:i/>
          <w:color w:val="000000"/>
          <w:sz w:val="18"/>
          <w:szCs w:val="18"/>
        </w:rPr>
        <w:t xml:space="preserve"> </w:t>
      </w:r>
      <w:r w:rsidRPr="00007CC8">
        <w:rPr>
          <w:rStyle w:val="text"/>
          <w:rFonts w:ascii="Century Gothic" w:hAnsi="Century Gothic" w:cs="Segoe UI"/>
          <w:b/>
          <w:bCs/>
          <w:i/>
          <w:color w:val="000000"/>
          <w:sz w:val="18"/>
          <w:szCs w:val="18"/>
          <w:vertAlign w:val="superscript"/>
        </w:rPr>
        <w:t>6 </w:t>
      </w:r>
      <w:r w:rsidRPr="00007CC8">
        <w:rPr>
          <w:rStyle w:val="text"/>
          <w:rFonts w:ascii="Century Gothic" w:hAnsi="Century Gothic" w:cs="Segoe UI"/>
          <w:i/>
          <w:color w:val="000000"/>
          <w:sz w:val="18"/>
          <w:szCs w:val="18"/>
        </w:rPr>
        <w:t>And I saw between the throne (with the four living creatures) and the elders a Lamb standing, as if slain, having seven horns and seven eyes, which are the seven Spirits of God, sent out into all the earth.</w:t>
      </w:r>
      <w:r w:rsidRPr="00007CC8">
        <w:rPr>
          <w:rFonts w:ascii="Century Gothic" w:hAnsi="Century Gothic" w:cs="Segoe UI"/>
          <w:i/>
          <w:color w:val="000000"/>
          <w:sz w:val="18"/>
          <w:szCs w:val="18"/>
        </w:rPr>
        <w:t> </w:t>
      </w:r>
      <w:r w:rsidRPr="00007CC8">
        <w:rPr>
          <w:rStyle w:val="text"/>
          <w:rFonts w:ascii="Century Gothic" w:hAnsi="Century Gothic" w:cs="Segoe UI"/>
          <w:b/>
          <w:bCs/>
          <w:i/>
          <w:color w:val="000000"/>
          <w:sz w:val="18"/>
          <w:szCs w:val="18"/>
          <w:vertAlign w:val="superscript"/>
        </w:rPr>
        <w:t>7 </w:t>
      </w:r>
      <w:r w:rsidRPr="00007CC8">
        <w:rPr>
          <w:rStyle w:val="text"/>
          <w:rFonts w:ascii="Century Gothic" w:hAnsi="Century Gothic" w:cs="Segoe UI"/>
          <w:i/>
          <w:color w:val="000000"/>
          <w:sz w:val="18"/>
          <w:szCs w:val="18"/>
        </w:rPr>
        <w:t>And He came and took the book out of the right hand of Him who sat on the throne.</w:t>
      </w:r>
    </w:p>
    <w:p w:rsidR="00007CC8" w:rsidRDefault="0010788F" w:rsidP="0010788F">
      <w:pPr>
        <w:pStyle w:val="Header"/>
        <w:shd w:val="clear" w:color="auto" w:fill="FFFFFF"/>
        <w:ind w:firstLine="0"/>
        <w:rPr>
          <w:rStyle w:val="text"/>
          <w:rFonts w:ascii="Century Gothic" w:hAnsi="Century Gothic" w:cs="Segoe UI"/>
          <w:i/>
          <w:color w:val="000000"/>
          <w:sz w:val="18"/>
          <w:szCs w:val="18"/>
        </w:rPr>
      </w:pPr>
      <w:r>
        <w:rPr>
          <w:rStyle w:val="text"/>
          <w:rFonts w:ascii="Century Gothic" w:hAnsi="Century Gothic" w:cs="Segoe UI"/>
          <w:b/>
          <w:i/>
          <w:color w:val="000000"/>
          <w:sz w:val="18"/>
          <w:szCs w:val="18"/>
        </w:rPr>
        <w:t>T</w:t>
      </w:r>
      <w:r w:rsidR="00007CC8" w:rsidRPr="00007CC8">
        <w:rPr>
          <w:rStyle w:val="text"/>
          <w:rFonts w:ascii="Century Gothic" w:hAnsi="Century Gothic" w:cs="Segoe UI"/>
          <w:b/>
          <w:i/>
          <w:color w:val="000000"/>
          <w:sz w:val="18"/>
          <w:szCs w:val="18"/>
        </w:rPr>
        <w:t xml:space="preserve">he Lion </w:t>
      </w:r>
      <w:r w:rsidR="00007CC8" w:rsidRPr="00007CC8">
        <w:rPr>
          <w:rStyle w:val="text"/>
          <w:rFonts w:ascii="Century Gothic" w:hAnsi="Century Gothic" w:cs="Segoe UI"/>
          <w:b/>
          <w:i/>
          <w:color w:val="000000"/>
          <w:sz w:val="18"/>
          <w:szCs w:val="18"/>
        </w:rPr>
        <w:t>that is from the tribe of Judah</w:t>
      </w:r>
      <w:r w:rsidR="00007CC8">
        <w:rPr>
          <w:rStyle w:val="text"/>
          <w:rFonts w:ascii="Century Gothic" w:hAnsi="Century Gothic" w:cs="Segoe UI"/>
          <w:i/>
          <w:color w:val="000000"/>
          <w:sz w:val="18"/>
          <w:szCs w:val="18"/>
        </w:rPr>
        <w:t>—</w:t>
      </w:r>
      <w:r>
        <w:rPr>
          <w:rStyle w:val="text"/>
          <w:rFonts w:ascii="Century Gothic" w:hAnsi="Century Gothic" w:cs="Segoe UI"/>
          <w:i/>
          <w:color w:val="000000"/>
          <w:sz w:val="18"/>
          <w:szCs w:val="18"/>
        </w:rPr>
        <w:t>the title from one of Jacob’s sons that refers to the Messiah.</w:t>
      </w:r>
    </w:p>
    <w:p w:rsidR="00007CC8" w:rsidRDefault="00007CC8" w:rsidP="00007CC8">
      <w:pPr>
        <w:pStyle w:val="Header"/>
        <w:shd w:val="clear" w:color="auto" w:fill="FFFFFF"/>
        <w:ind w:firstLine="0"/>
        <w:rPr>
          <w:rStyle w:val="text"/>
          <w:rFonts w:ascii="Century Gothic" w:hAnsi="Century Gothic" w:cs="Segoe UI"/>
          <w:b/>
          <w:i/>
          <w:color w:val="000000"/>
          <w:sz w:val="18"/>
          <w:szCs w:val="18"/>
        </w:rPr>
      </w:pPr>
    </w:p>
    <w:p w:rsidR="00007CC8" w:rsidRPr="00007CC8" w:rsidRDefault="00007CC8" w:rsidP="00007CC8">
      <w:pPr>
        <w:pStyle w:val="Header"/>
        <w:shd w:val="clear" w:color="auto" w:fill="FFFFFF"/>
        <w:ind w:left="720" w:firstLine="0"/>
        <w:rPr>
          <w:rStyle w:val="text"/>
          <w:rFonts w:ascii="Century Gothic" w:hAnsi="Century Gothic" w:cs="Segoe UI"/>
          <w:b/>
          <w:i/>
          <w:color w:val="000000"/>
          <w:sz w:val="18"/>
          <w:szCs w:val="18"/>
        </w:rPr>
      </w:pPr>
      <w:r w:rsidRPr="00007CC8">
        <w:rPr>
          <w:rStyle w:val="text"/>
          <w:rFonts w:ascii="Century Gothic" w:hAnsi="Century Gothic" w:cs="Segoe UI"/>
          <w:b/>
          <w:i/>
          <w:color w:val="000000"/>
          <w:sz w:val="18"/>
          <w:szCs w:val="18"/>
        </w:rPr>
        <w:t>Genesis 49:8-10—</w:t>
      </w:r>
      <w:r w:rsidRPr="00007CC8">
        <w:rPr>
          <w:rStyle w:val="text"/>
          <w:rFonts w:ascii="Century Gothic" w:hAnsi="Century Gothic" w:cs="Segoe UI"/>
          <w:i/>
          <w:color w:val="000000"/>
          <w:sz w:val="18"/>
          <w:szCs w:val="18"/>
          <w:shd w:val="clear" w:color="auto" w:fill="FFFFFF"/>
        </w:rPr>
        <w:t>Judah, your brothers shall praise you;</w:t>
      </w:r>
      <w:r w:rsidRPr="00007CC8">
        <w:rPr>
          <w:rFonts w:ascii="Century Gothic" w:hAnsi="Century Gothic" w:cs="Segoe UI"/>
          <w:i/>
          <w:color w:val="000000"/>
          <w:sz w:val="18"/>
          <w:szCs w:val="18"/>
        </w:rPr>
        <w:br/>
      </w:r>
      <w:r w:rsidRPr="00007CC8">
        <w:rPr>
          <w:rStyle w:val="text"/>
          <w:rFonts w:ascii="Century Gothic" w:hAnsi="Century Gothic" w:cs="Segoe UI"/>
          <w:i/>
          <w:color w:val="000000"/>
          <w:sz w:val="18"/>
          <w:szCs w:val="18"/>
          <w:shd w:val="clear" w:color="auto" w:fill="FFFFFF"/>
        </w:rPr>
        <w:t>Your hand shall be on the neck of your enemies;</w:t>
      </w:r>
      <w:r w:rsidRPr="00007CC8">
        <w:rPr>
          <w:rFonts w:ascii="Century Gothic" w:hAnsi="Century Gothic" w:cs="Segoe UI"/>
          <w:i/>
          <w:color w:val="000000"/>
          <w:sz w:val="18"/>
          <w:szCs w:val="18"/>
        </w:rPr>
        <w:br/>
      </w:r>
      <w:r w:rsidRPr="00007CC8">
        <w:rPr>
          <w:rStyle w:val="text"/>
          <w:rFonts w:ascii="Century Gothic" w:hAnsi="Century Gothic" w:cs="Segoe UI"/>
          <w:i/>
          <w:color w:val="000000"/>
          <w:sz w:val="18"/>
          <w:szCs w:val="18"/>
          <w:shd w:val="clear" w:color="auto" w:fill="FFFFFF"/>
        </w:rPr>
        <w:t>Your father’s sons shall bow down to you.</w:t>
      </w:r>
      <w:r w:rsidRPr="00007CC8">
        <w:rPr>
          <w:rFonts w:ascii="Century Gothic" w:hAnsi="Century Gothic" w:cs="Segoe UI"/>
          <w:i/>
          <w:color w:val="000000"/>
          <w:sz w:val="18"/>
          <w:szCs w:val="18"/>
        </w:rPr>
        <w:br/>
      </w:r>
      <w:r w:rsidRPr="00007CC8">
        <w:rPr>
          <w:rStyle w:val="text"/>
          <w:rFonts w:ascii="Century Gothic" w:hAnsi="Century Gothic" w:cs="Segoe UI"/>
          <w:b/>
          <w:bCs/>
          <w:i/>
          <w:color w:val="000000"/>
          <w:sz w:val="18"/>
          <w:szCs w:val="18"/>
          <w:shd w:val="clear" w:color="auto" w:fill="FFFFFF"/>
          <w:vertAlign w:val="superscript"/>
        </w:rPr>
        <w:t>9 </w:t>
      </w:r>
      <w:r w:rsidRPr="00007CC8">
        <w:rPr>
          <w:rStyle w:val="text"/>
          <w:rFonts w:ascii="Century Gothic" w:hAnsi="Century Gothic" w:cs="Segoe UI"/>
          <w:i/>
          <w:color w:val="000000"/>
          <w:sz w:val="18"/>
          <w:szCs w:val="18"/>
          <w:shd w:val="clear" w:color="auto" w:fill="FFFFFF"/>
        </w:rPr>
        <w:t>“Judah is a lion’s whelp;</w:t>
      </w:r>
      <w:r w:rsidRPr="00007CC8">
        <w:rPr>
          <w:rStyle w:val="text"/>
          <w:rFonts w:ascii="Century Gothic" w:hAnsi="Century Gothic" w:cs="Segoe UI"/>
          <w:i/>
          <w:color w:val="000000"/>
          <w:sz w:val="18"/>
          <w:szCs w:val="18"/>
          <w:shd w:val="clear" w:color="auto" w:fill="FFFFFF"/>
        </w:rPr>
        <w:t xml:space="preserve"> </w:t>
      </w:r>
      <w:r w:rsidRPr="00007CC8">
        <w:rPr>
          <w:rFonts w:ascii="Century Gothic" w:hAnsi="Century Gothic" w:cs="Segoe UI"/>
          <w:i/>
          <w:color w:val="000000"/>
          <w:sz w:val="18"/>
          <w:szCs w:val="18"/>
        </w:rPr>
        <w:br/>
      </w:r>
      <w:r w:rsidRPr="00007CC8">
        <w:rPr>
          <w:rStyle w:val="text"/>
          <w:rFonts w:ascii="Century Gothic" w:hAnsi="Century Gothic" w:cs="Segoe UI"/>
          <w:i/>
          <w:color w:val="000000"/>
          <w:sz w:val="18"/>
          <w:szCs w:val="18"/>
          <w:shd w:val="clear" w:color="auto" w:fill="FFFFFF"/>
        </w:rPr>
        <w:t>From the prey, my son, you have gone up.</w:t>
      </w:r>
      <w:r w:rsidRPr="00007CC8">
        <w:rPr>
          <w:rFonts w:ascii="Century Gothic" w:hAnsi="Century Gothic" w:cs="Segoe UI"/>
          <w:i/>
          <w:color w:val="000000"/>
          <w:sz w:val="18"/>
          <w:szCs w:val="18"/>
        </w:rPr>
        <w:br/>
      </w:r>
      <w:r w:rsidRPr="00007CC8">
        <w:rPr>
          <w:rStyle w:val="text"/>
          <w:rFonts w:ascii="Century Gothic" w:hAnsi="Century Gothic" w:cs="Segoe UI"/>
          <w:i/>
          <w:color w:val="000000"/>
          <w:sz w:val="18"/>
          <w:szCs w:val="18"/>
          <w:shd w:val="clear" w:color="auto" w:fill="FFFFFF"/>
        </w:rPr>
        <w:t>He couches, he lies down as a lion,</w:t>
      </w:r>
      <w:r w:rsidRPr="00007CC8">
        <w:rPr>
          <w:rFonts w:ascii="Century Gothic" w:hAnsi="Century Gothic" w:cs="Segoe UI"/>
          <w:i/>
          <w:color w:val="000000"/>
          <w:sz w:val="18"/>
          <w:szCs w:val="18"/>
        </w:rPr>
        <w:br/>
      </w:r>
      <w:r w:rsidRPr="00007CC8">
        <w:rPr>
          <w:rStyle w:val="text"/>
          <w:rFonts w:ascii="Century Gothic" w:hAnsi="Century Gothic" w:cs="Segoe UI"/>
          <w:i/>
          <w:color w:val="000000"/>
          <w:sz w:val="18"/>
          <w:szCs w:val="18"/>
          <w:shd w:val="clear" w:color="auto" w:fill="FFFFFF"/>
        </w:rPr>
        <w:t>And as a lion, who dares rouse him up?</w:t>
      </w:r>
      <w:r w:rsidRPr="00007CC8">
        <w:rPr>
          <w:rFonts w:ascii="Century Gothic" w:hAnsi="Century Gothic" w:cs="Segoe UI"/>
          <w:i/>
          <w:color w:val="000000"/>
          <w:sz w:val="18"/>
          <w:szCs w:val="18"/>
        </w:rPr>
        <w:br/>
      </w:r>
      <w:r w:rsidRPr="00007CC8">
        <w:rPr>
          <w:rStyle w:val="text"/>
          <w:rFonts w:ascii="Century Gothic" w:hAnsi="Century Gothic" w:cs="Segoe UI"/>
          <w:b/>
          <w:bCs/>
          <w:i/>
          <w:color w:val="000000"/>
          <w:sz w:val="18"/>
          <w:szCs w:val="18"/>
          <w:shd w:val="clear" w:color="auto" w:fill="FFFFFF"/>
          <w:vertAlign w:val="superscript"/>
        </w:rPr>
        <w:t>10 </w:t>
      </w:r>
      <w:r w:rsidRPr="00007CC8">
        <w:rPr>
          <w:rStyle w:val="text"/>
          <w:rFonts w:ascii="Century Gothic" w:hAnsi="Century Gothic" w:cs="Segoe UI"/>
          <w:i/>
          <w:color w:val="000000"/>
          <w:sz w:val="18"/>
          <w:szCs w:val="18"/>
          <w:shd w:val="clear" w:color="auto" w:fill="FFFFFF"/>
        </w:rPr>
        <w:t>“The scepter shall not depart from Judah,</w:t>
      </w:r>
      <w:r w:rsidRPr="00007CC8">
        <w:rPr>
          <w:rFonts w:ascii="Century Gothic" w:hAnsi="Century Gothic" w:cs="Segoe UI"/>
          <w:i/>
          <w:color w:val="000000"/>
          <w:sz w:val="18"/>
          <w:szCs w:val="18"/>
        </w:rPr>
        <w:br/>
      </w:r>
      <w:r w:rsidRPr="00007CC8">
        <w:rPr>
          <w:rStyle w:val="text"/>
          <w:rFonts w:ascii="Century Gothic" w:hAnsi="Century Gothic" w:cs="Segoe UI"/>
          <w:i/>
          <w:color w:val="000000"/>
          <w:sz w:val="18"/>
          <w:szCs w:val="18"/>
          <w:shd w:val="clear" w:color="auto" w:fill="FFFFFF"/>
        </w:rPr>
        <w:t>Nor the ruler’s staff from between his feet,</w:t>
      </w:r>
      <w:r w:rsidRPr="00007CC8">
        <w:rPr>
          <w:rFonts w:ascii="Century Gothic" w:hAnsi="Century Gothic" w:cs="Segoe UI"/>
          <w:i/>
          <w:color w:val="000000"/>
          <w:sz w:val="18"/>
          <w:szCs w:val="18"/>
        </w:rPr>
        <w:br/>
      </w:r>
      <w:r w:rsidRPr="00007CC8">
        <w:rPr>
          <w:rStyle w:val="text"/>
          <w:rFonts w:ascii="Century Gothic" w:hAnsi="Century Gothic" w:cs="Segoe UI"/>
          <w:i/>
          <w:color w:val="000000"/>
          <w:sz w:val="18"/>
          <w:szCs w:val="18"/>
          <w:shd w:val="clear" w:color="auto" w:fill="FFFFFF"/>
        </w:rPr>
        <w:t>Until Shiloh comes,</w:t>
      </w:r>
      <w:r w:rsidRPr="00007CC8">
        <w:rPr>
          <w:rFonts w:ascii="Century Gothic" w:hAnsi="Century Gothic" w:cs="Segoe UI"/>
          <w:i/>
          <w:color w:val="000000"/>
          <w:sz w:val="18"/>
          <w:szCs w:val="18"/>
        </w:rPr>
        <w:br/>
      </w:r>
      <w:r w:rsidRPr="00007CC8">
        <w:rPr>
          <w:rStyle w:val="text"/>
          <w:rFonts w:ascii="Century Gothic" w:hAnsi="Century Gothic" w:cs="Segoe UI"/>
          <w:i/>
          <w:color w:val="000000"/>
          <w:sz w:val="18"/>
          <w:szCs w:val="18"/>
          <w:shd w:val="clear" w:color="auto" w:fill="FFFFFF"/>
        </w:rPr>
        <w:t>And to him </w:t>
      </w:r>
      <w:r w:rsidRPr="00007CC8">
        <w:rPr>
          <w:rStyle w:val="text"/>
          <w:rFonts w:ascii="Century Gothic" w:hAnsi="Century Gothic" w:cs="Segoe UI"/>
          <w:i/>
          <w:iCs/>
          <w:color w:val="000000"/>
          <w:sz w:val="18"/>
          <w:szCs w:val="18"/>
          <w:shd w:val="clear" w:color="auto" w:fill="FFFFFF"/>
        </w:rPr>
        <w:t>shall be</w:t>
      </w:r>
      <w:r w:rsidRPr="00007CC8">
        <w:rPr>
          <w:rStyle w:val="text"/>
          <w:rFonts w:ascii="Century Gothic" w:hAnsi="Century Gothic" w:cs="Segoe UI"/>
          <w:i/>
          <w:color w:val="000000"/>
          <w:sz w:val="18"/>
          <w:szCs w:val="18"/>
          <w:shd w:val="clear" w:color="auto" w:fill="FFFFFF"/>
        </w:rPr>
        <w:t> the obedience of the peoples.</w:t>
      </w:r>
    </w:p>
    <w:p w:rsidR="00007CC8" w:rsidRPr="00007CC8" w:rsidRDefault="00007CC8" w:rsidP="00007CC8">
      <w:pPr>
        <w:pStyle w:val="Header"/>
        <w:shd w:val="clear" w:color="auto" w:fill="FFFFFF"/>
        <w:ind w:left="720"/>
        <w:rPr>
          <w:rStyle w:val="text"/>
          <w:rFonts w:ascii="Century Gothic" w:hAnsi="Century Gothic" w:cs="Segoe UI"/>
          <w:b/>
          <w:i/>
          <w:color w:val="000000"/>
          <w:sz w:val="18"/>
          <w:szCs w:val="18"/>
        </w:rPr>
      </w:pPr>
    </w:p>
    <w:p w:rsidR="00007CC8" w:rsidRPr="00007CC8" w:rsidRDefault="00007CC8" w:rsidP="00007CC8">
      <w:pPr>
        <w:pStyle w:val="Header"/>
        <w:shd w:val="clear" w:color="auto" w:fill="FFFFFF"/>
        <w:ind w:left="720" w:firstLine="0"/>
        <w:rPr>
          <w:rStyle w:val="text"/>
          <w:rFonts w:ascii="Century Gothic" w:hAnsi="Century Gothic" w:cs="Segoe UI"/>
          <w:i/>
          <w:color w:val="000000"/>
          <w:sz w:val="18"/>
          <w:szCs w:val="18"/>
        </w:rPr>
      </w:pPr>
      <w:r w:rsidRPr="00007CC8">
        <w:rPr>
          <w:rStyle w:val="text"/>
          <w:rFonts w:ascii="Century Gothic" w:hAnsi="Century Gothic" w:cs="Segoe UI"/>
          <w:b/>
          <w:i/>
          <w:color w:val="000000"/>
          <w:sz w:val="18"/>
          <w:szCs w:val="18"/>
        </w:rPr>
        <w:t>Hebrews 7:14</w:t>
      </w:r>
      <w:r w:rsidRPr="00007CC8">
        <w:rPr>
          <w:rStyle w:val="text"/>
          <w:rFonts w:ascii="Century Gothic" w:hAnsi="Century Gothic" w:cs="Segoe UI"/>
          <w:i/>
          <w:color w:val="000000"/>
          <w:sz w:val="18"/>
          <w:szCs w:val="18"/>
        </w:rPr>
        <w:t>—</w:t>
      </w:r>
      <w:r w:rsidRPr="00007CC8">
        <w:rPr>
          <w:rFonts w:ascii="Century Gothic" w:hAnsi="Century Gothic" w:cs="Segoe UI"/>
          <w:i/>
          <w:color w:val="000000"/>
          <w:sz w:val="18"/>
          <w:szCs w:val="18"/>
          <w:shd w:val="clear" w:color="auto" w:fill="FFFFFF"/>
        </w:rPr>
        <w:t>For it is evident that our Lord was descended from Judah, a tribe with reference to which Moses spoke nothing concerning priests</w:t>
      </w:r>
    </w:p>
    <w:p w:rsidR="00007CC8" w:rsidRDefault="00007CC8" w:rsidP="00007CC8">
      <w:pPr>
        <w:pStyle w:val="Header"/>
        <w:shd w:val="clear" w:color="auto" w:fill="FFFFFF"/>
        <w:ind w:left="720"/>
        <w:rPr>
          <w:rStyle w:val="text"/>
          <w:rFonts w:ascii="Century Gothic" w:hAnsi="Century Gothic" w:cs="Segoe UI"/>
          <w:i/>
          <w:color w:val="000000"/>
          <w:sz w:val="18"/>
          <w:szCs w:val="18"/>
        </w:rPr>
      </w:pPr>
    </w:p>
    <w:p w:rsidR="00007CC8" w:rsidRDefault="0010788F" w:rsidP="00007CC8">
      <w:pPr>
        <w:pStyle w:val="Header"/>
        <w:shd w:val="clear" w:color="auto" w:fill="FFFFFF"/>
        <w:ind w:firstLine="0"/>
        <w:rPr>
          <w:rStyle w:val="text"/>
          <w:rFonts w:ascii="Century Gothic" w:hAnsi="Century Gothic" w:cs="Segoe UI"/>
          <w:i/>
          <w:color w:val="000000"/>
          <w:sz w:val="18"/>
          <w:szCs w:val="18"/>
        </w:rPr>
      </w:pPr>
      <w:r>
        <w:rPr>
          <w:rStyle w:val="text"/>
          <w:rFonts w:ascii="Century Gothic" w:hAnsi="Century Gothic" w:cs="Segoe UI"/>
          <w:b/>
          <w:i/>
          <w:color w:val="000000"/>
          <w:sz w:val="18"/>
          <w:szCs w:val="18"/>
        </w:rPr>
        <w:t>T</w:t>
      </w:r>
      <w:r w:rsidR="00007CC8" w:rsidRPr="00007CC8">
        <w:rPr>
          <w:rStyle w:val="text"/>
          <w:rFonts w:ascii="Century Gothic" w:hAnsi="Century Gothic" w:cs="Segoe UI"/>
          <w:b/>
          <w:i/>
          <w:color w:val="000000"/>
          <w:sz w:val="18"/>
          <w:szCs w:val="18"/>
        </w:rPr>
        <w:t>he Root of David</w:t>
      </w:r>
      <w:r w:rsidR="00007CC8">
        <w:rPr>
          <w:rStyle w:val="text"/>
          <w:rFonts w:ascii="Century Gothic" w:hAnsi="Century Gothic" w:cs="Segoe UI"/>
          <w:i/>
          <w:color w:val="000000"/>
          <w:sz w:val="18"/>
          <w:szCs w:val="18"/>
        </w:rPr>
        <w:t>—</w:t>
      </w:r>
      <w:r w:rsidR="00CD55D3">
        <w:rPr>
          <w:rStyle w:val="text"/>
          <w:rFonts w:ascii="Century Gothic" w:hAnsi="Century Gothic" w:cs="Segoe UI"/>
          <w:i/>
          <w:color w:val="000000"/>
          <w:sz w:val="18"/>
          <w:szCs w:val="18"/>
        </w:rPr>
        <w:t>a messianic title</w:t>
      </w:r>
      <w:r w:rsidR="001F175C">
        <w:rPr>
          <w:rStyle w:val="text"/>
          <w:rFonts w:ascii="Century Gothic" w:hAnsi="Century Gothic" w:cs="Segoe UI"/>
          <w:i/>
          <w:color w:val="000000"/>
          <w:sz w:val="18"/>
          <w:szCs w:val="18"/>
        </w:rPr>
        <w:t xml:space="preserve"> that the Messiah would come from the line of David.  Jesus was a descendant of David from both his father [humanly speaking] and mother’s side.  </w:t>
      </w:r>
    </w:p>
    <w:p w:rsidR="00CD55D3" w:rsidRDefault="00CD55D3" w:rsidP="00007CC8">
      <w:pPr>
        <w:pStyle w:val="Header"/>
        <w:shd w:val="clear" w:color="auto" w:fill="FFFFFF"/>
        <w:ind w:firstLine="0"/>
        <w:rPr>
          <w:rStyle w:val="text"/>
          <w:rFonts w:ascii="Century Gothic" w:hAnsi="Century Gothic" w:cs="Segoe UI"/>
          <w:i/>
          <w:color w:val="000000"/>
          <w:sz w:val="18"/>
          <w:szCs w:val="18"/>
        </w:rPr>
      </w:pPr>
    </w:p>
    <w:p w:rsidR="001F175C" w:rsidRDefault="00CD55D3" w:rsidP="00CD55D3">
      <w:pPr>
        <w:pStyle w:val="Header"/>
        <w:shd w:val="clear" w:color="auto" w:fill="FFFFFF"/>
        <w:ind w:left="720" w:firstLine="0"/>
        <w:rPr>
          <w:rStyle w:val="text"/>
          <w:rFonts w:ascii="Century Gothic" w:hAnsi="Century Gothic" w:cs="Segoe UI"/>
          <w:color w:val="000000"/>
          <w:sz w:val="18"/>
          <w:szCs w:val="18"/>
          <w:shd w:val="clear" w:color="auto" w:fill="FFFFFF"/>
        </w:rPr>
      </w:pPr>
      <w:r w:rsidRPr="00CD55D3">
        <w:rPr>
          <w:rStyle w:val="text"/>
          <w:rFonts w:ascii="Century Gothic" w:hAnsi="Century Gothic" w:cs="Segoe UI"/>
          <w:b/>
          <w:i/>
          <w:color w:val="000000"/>
          <w:sz w:val="18"/>
          <w:szCs w:val="18"/>
        </w:rPr>
        <w:t>Isaiah 11:1-2</w:t>
      </w:r>
      <w:r>
        <w:rPr>
          <w:rStyle w:val="text"/>
          <w:rFonts w:ascii="Century Gothic" w:hAnsi="Century Gothic" w:cs="Segoe UI"/>
          <w:b/>
          <w:i/>
          <w:color w:val="000000"/>
          <w:sz w:val="18"/>
          <w:szCs w:val="18"/>
        </w:rPr>
        <w:t>, 10</w:t>
      </w:r>
      <w:r w:rsidRPr="00CD55D3">
        <w:rPr>
          <w:rStyle w:val="text"/>
          <w:rFonts w:ascii="Century Gothic" w:hAnsi="Century Gothic" w:cs="Segoe UI"/>
          <w:i/>
          <w:color w:val="000000"/>
          <w:sz w:val="18"/>
          <w:szCs w:val="18"/>
        </w:rPr>
        <w:t>—</w:t>
      </w:r>
      <w:r w:rsidRPr="00CD55D3">
        <w:rPr>
          <w:rStyle w:val="text"/>
          <w:rFonts w:ascii="Century Gothic" w:hAnsi="Century Gothic" w:cs="Segoe UI"/>
          <w:color w:val="000000"/>
          <w:sz w:val="18"/>
          <w:szCs w:val="18"/>
          <w:shd w:val="clear" w:color="auto" w:fill="FFFFFF"/>
        </w:rPr>
        <w:t>Then a shoot will spring from the stem of Jesse,</w:t>
      </w:r>
      <w:r w:rsidRPr="00CD55D3">
        <w:rPr>
          <w:rFonts w:ascii="Century Gothic" w:hAnsi="Century Gothic" w:cs="Segoe UI"/>
          <w:color w:val="000000"/>
          <w:sz w:val="18"/>
          <w:szCs w:val="18"/>
        </w:rPr>
        <w:br/>
      </w:r>
      <w:r w:rsidRPr="00CD55D3">
        <w:rPr>
          <w:rStyle w:val="text"/>
          <w:rFonts w:ascii="Century Gothic" w:hAnsi="Century Gothic" w:cs="Segoe UI"/>
          <w:color w:val="000000"/>
          <w:sz w:val="18"/>
          <w:szCs w:val="18"/>
          <w:shd w:val="clear" w:color="auto" w:fill="FFFFFF"/>
        </w:rPr>
        <w:t>And a branch from his roots will bear fruit.</w:t>
      </w:r>
      <w:r w:rsidRPr="00CD55D3">
        <w:rPr>
          <w:rFonts w:ascii="Century Gothic" w:hAnsi="Century Gothic" w:cs="Segoe UI"/>
          <w:color w:val="000000"/>
          <w:sz w:val="18"/>
          <w:szCs w:val="18"/>
        </w:rPr>
        <w:br/>
      </w:r>
      <w:r w:rsidRPr="00CD55D3">
        <w:rPr>
          <w:rStyle w:val="text"/>
          <w:rFonts w:ascii="Century Gothic" w:hAnsi="Century Gothic" w:cs="Segoe UI"/>
          <w:b/>
          <w:bCs/>
          <w:color w:val="000000"/>
          <w:sz w:val="18"/>
          <w:szCs w:val="18"/>
          <w:shd w:val="clear" w:color="auto" w:fill="FFFFFF"/>
          <w:vertAlign w:val="superscript"/>
        </w:rPr>
        <w:t>2 </w:t>
      </w:r>
      <w:r w:rsidRPr="00CD55D3">
        <w:rPr>
          <w:rStyle w:val="text"/>
          <w:rFonts w:ascii="Century Gothic" w:hAnsi="Century Gothic" w:cs="Segoe UI"/>
          <w:color w:val="000000"/>
          <w:sz w:val="18"/>
          <w:szCs w:val="18"/>
          <w:shd w:val="clear" w:color="auto" w:fill="FFFFFF"/>
        </w:rPr>
        <w:t>The Spirit of the </w:t>
      </w:r>
      <w:r w:rsidRPr="00CD55D3">
        <w:rPr>
          <w:rStyle w:val="small-caps"/>
          <w:rFonts w:ascii="Century Gothic" w:hAnsi="Century Gothic" w:cs="Segoe UI"/>
          <w:smallCaps/>
          <w:color w:val="000000"/>
          <w:sz w:val="18"/>
          <w:szCs w:val="18"/>
          <w:shd w:val="clear" w:color="auto" w:fill="FFFFFF"/>
        </w:rPr>
        <w:t>Lord</w:t>
      </w:r>
      <w:r w:rsidRPr="00CD55D3">
        <w:rPr>
          <w:rStyle w:val="text"/>
          <w:rFonts w:ascii="Century Gothic" w:hAnsi="Century Gothic" w:cs="Segoe UI"/>
          <w:color w:val="000000"/>
          <w:sz w:val="18"/>
          <w:szCs w:val="18"/>
          <w:shd w:val="clear" w:color="auto" w:fill="FFFFFF"/>
        </w:rPr>
        <w:t> will rest on Him,</w:t>
      </w:r>
      <w:r w:rsidRPr="00CD55D3">
        <w:rPr>
          <w:rFonts w:ascii="Century Gothic" w:hAnsi="Century Gothic" w:cs="Segoe UI"/>
          <w:color w:val="000000"/>
          <w:sz w:val="18"/>
          <w:szCs w:val="18"/>
        </w:rPr>
        <w:br/>
      </w:r>
      <w:r w:rsidRPr="00CD55D3">
        <w:rPr>
          <w:rStyle w:val="text"/>
          <w:rFonts w:ascii="Century Gothic" w:hAnsi="Century Gothic" w:cs="Segoe UI"/>
          <w:color w:val="000000"/>
          <w:sz w:val="18"/>
          <w:szCs w:val="18"/>
          <w:shd w:val="clear" w:color="auto" w:fill="FFFFFF"/>
        </w:rPr>
        <w:t>The spirit of wisdom and understanding,</w:t>
      </w:r>
      <w:r w:rsidRPr="00CD55D3">
        <w:rPr>
          <w:rFonts w:ascii="Century Gothic" w:hAnsi="Century Gothic" w:cs="Segoe UI"/>
          <w:color w:val="000000"/>
          <w:sz w:val="18"/>
          <w:szCs w:val="18"/>
        </w:rPr>
        <w:br/>
      </w:r>
      <w:r w:rsidRPr="00CD55D3">
        <w:rPr>
          <w:rStyle w:val="text"/>
          <w:rFonts w:ascii="Century Gothic" w:hAnsi="Century Gothic" w:cs="Segoe UI"/>
          <w:color w:val="000000"/>
          <w:sz w:val="18"/>
          <w:szCs w:val="18"/>
          <w:shd w:val="clear" w:color="auto" w:fill="FFFFFF"/>
        </w:rPr>
        <w:t>The spirit of counsel and strength,</w:t>
      </w:r>
      <w:r w:rsidRPr="00CD55D3">
        <w:rPr>
          <w:rFonts w:ascii="Century Gothic" w:hAnsi="Century Gothic" w:cs="Segoe UI"/>
          <w:color w:val="000000"/>
          <w:sz w:val="18"/>
          <w:szCs w:val="18"/>
        </w:rPr>
        <w:br/>
      </w:r>
      <w:r w:rsidRPr="00CD55D3">
        <w:rPr>
          <w:rStyle w:val="text"/>
          <w:rFonts w:ascii="Century Gothic" w:hAnsi="Century Gothic" w:cs="Segoe UI"/>
          <w:color w:val="000000"/>
          <w:sz w:val="18"/>
          <w:szCs w:val="18"/>
          <w:shd w:val="clear" w:color="auto" w:fill="FFFFFF"/>
        </w:rPr>
        <w:t>The spirit of knowledge and the fear of the </w:t>
      </w:r>
      <w:r w:rsidRPr="00CD55D3">
        <w:rPr>
          <w:rStyle w:val="small-caps"/>
          <w:rFonts w:ascii="Century Gothic" w:hAnsi="Century Gothic" w:cs="Segoe UI"/>
          <w:smallCaps/>
          <w:color w:val="000000"/>
          <w:sz w:val="18"/>
          <w:szCs w:val="18"/>
          <w:shd w:val="clear" w:color="auto" w:fill="FFFFFF"/>
        </w:rPr>
        <w:t>Lord</w:t>
      </w:r>
      <w:r>
        <w:rPr>
          <w:rStyle w:val="text"/>
          <w:rFonts w:ascii="Century Gothic" w:hAnsi="Century Gothic" w:cs="Segoe UI"/>
          <w:color w:val="000000"/>
          <w:sz w:val="18"/>
          <w:szCs w:val="18"/>
          <w:shd w:val="clear" w:color="auto" w:fill="FFFFFF"/>
        </w:rPr>
        <w:t>….</w:t>
      </w:r>
    </w:p>
    <w:p w:rsidR="00CD55D3" w:rsidRPr="00CD55D3" w:rsidRDefault="00CD55D3" w:rsidP="00CD55D3">
      <w:pPr>
        <w:pStyle w:val="Header"/>
        <w:shd w:val="clear" w:color="auto" w:fill="FFFFFF"/>
        <w:ind w:left="720" w:firstLine="0"/>
        <w:rPr>
          <w:rStyle w:val="text"/>
          <w:rFonts w:ascii="Century Gothic" w:hAnsi="Century Gothic" w:cs="Segoe UI"/>
          <w:i/>
          <w:color w:val="000000"/>
          <w:sz w:val="18"/>
          <w:szCs w:val="18"/>
        </w:rPr>
      </w:pPr>
      <w:r>
        <w:rPr>
          <w:rStyle w:val="text"/>
          <w:rFonts w:ascii="Century Gothic" w:hAnsi="Century Gothic" w:cs="Segoe UI"/>
          <w:b/>
          <w:bCs/>
          <w:i/>
          <w:color w:val="000000"/>
          <w:sz w:val="18"/>
          <w:szCs w:val="18"/>
          <w:shd w:val="clear" w:color="auto" w:fill="FFFFFF"/>
          <w:vertAlign w:val="superscript"/>
        </w:rPr>
        <w:t>10</w:t>
      </w:r>
      <w:r w:rsidRPr="0010788F">
        <w:rPr>
          <w:rStyle w:val="text"/>
          <w:rFonts w:ascii="Century Gothic" w:hAnsi="Century Gothic" w:cs="Segoe UI"/>
          <w:b/>
          <w:bCs/>
          <w:i/>
          <w:color w:val="000000"/>
          <w:sz w:val="18"/>
          <w:szCs w:val="18"/>
          <w:shd w:val="clear" w:color="auto" w:fill="FFFFFF"/>
          <w:vertAlign w:val="superscript"/>
        </w:rPr>
        <w:t> </w:t>
      </w:r>
      <w:r w:rsidRPr="00CD55D3">
        <w:rPr>
          <w:rStyle w:val="text"/>
          <w:rFonts w:ascii="Century Gothic" w:hAnsi="Century Gothic" w:cs="Segoe UI"/>
          <w:color w:val="000000"/>
          <w:sz w:val="18"/>
          <w:szCs w:val="18"/>
          <w:shd w:val="clear" w:color="auto" w:fill="FFFFFF"/>
        </w:rPr>
        <w:t>Then in that day</w:t>
      </w:r>
      <w:r w:rsidR="001F175C">
        <w:rPr>
          <w:rStyle w:val="text"/>
          <w:rFonts w:ascii="Century Gothic" w:hAnsi="Century Gothic" w:cs="Segoe UI"/>
          <w:color w:val="000000"/>
          <w:sz w:val="18"/>
          <w:szCs w:val="18"/>
          <w:shd w:val="clear" w:color="auto" w:fill="FFFFFF"/>
        </w:rPr>
        <w:t xml:space="preserve"> </w:t>
      </w:r>
      <w:r w:rsidRPr="00CD55D3">
        <w:rPr>
          <w:rStyle w:val="text"/>
          <w:rFonts w:ascii="Century Gothic" w:hAnsi="Century Gothic" w:cs="Segoe UI"/>
          <w:color w:val="000000"/>
          <w:sz w:val="18"/>
          <w:szCs w:val="18"/>
          <w:shd w:val="clear" w:color="auto" w:fill="FFFFFF"/>
        </w:rPr>
        <w:t>The nations will resort to the root of Jesse,</w:t>
      </w:r>
      <w:r w:rsidR="001F175C">
        <w:rPr>
          <w:rStyle w:val="text"/>
          <w:rFonts w:ascii="Century Gothic" w:hAnsi="Century Gothic" w:cs="Segoe UI"/>
          <w:color w:val="000000"/>
          <w:sz w:val="18"/>
          <w:szCs w:val="18"/>
          <w:shd w:val="clear" w:color="auto" w:fill="FFFFFF"/>
        </w:rPr>
        <w:t xml:space="preserve"> </w:t>
      </w:r>
      <w:proofErr w:type="gramStart"/>
      <w:r w:rsidRPr="00CD55D3">
        <w:rPr>
          <w:rStyle w:val="text"/>
          <w:rFonts w:ascii="Century Gothic" w:hAnsi="Century Gothic" w:cs="Segoe UI"/>
          <w:color w:val="000000"/>
          <w:sz w:val="18"/>
          <w:szCs w:val="18"/>
          <w:shd w:val="clear" w:color="auto" w:fill="FFFFFF"/>
        </w:rPr>
        <w:t>Who</w:t>
      </w:r>
      <w:proofErr w:type="gramEnd"/>
      <w:r w:rsidRPr="00CD55D3">
        <w:rPr>
          <w:rStyle w:val="text"/>
          <w:rFonts w:ascii="Century Gothic" w:hAnsi="Century Gothic" w:cs="Segoe UI"/>
          <w:color w:val="000000"/>
          <w:sz w:val="18"/>
          <w:szCs w:val="18"/>
          <w:shd w:val="clear" w:color="auto" w:fill="FFFFFF"/>
        </w:rPr>
        <w:t xml:space="preserve"> will stand as a signal for the peoples;</w:t>
      </w:r>
      <w:r w:rsidR="001F175C">
        <w:rPr>
          <w:rStyle w:val="text"/>
          <w:rFonts w:ascii="Century Gothic" w:hAnsi="Century Gothic" w:cs="Segoe UI"/>
          <w:color w:val="000000"/>
          <w:sz w:val="18"/>
          <w:szCs w:val="18"/>
          <w:shd w:val="clear" w:color="auto" w:fill="FFFFFF"/>
        </w:rPr>
        <w:t xml:space="preserve"> </w:t>
      </w:r>
      <w:r w:rsidRPr="00CD55D3">
        <w:rPr>
          <w:rStyle w:val="text"/>
          <w:rFonts w:ascii="Century Gothic" w:hAnsi="Century Gothic" w:cs="Segoe UI"/>
          <w:color w:val="000000"/>
          <w:sz w:val="18"/>
          <w:szCs w:val="18"/>
          <w:shd w:val="clear" w:color="auto" w:fill="FFFFFF"/>
        </w:rPr>
        <w:t>And His resting place will be glorious.</w:t>
      </w:r>
    </w:p>
    <w:p w:rsidR="0010788F" w:rsidRDefault="0010788F" w:rsidP="00007CC8">
      <w:pPr>
        <w:pStyle w:val="Header"/>
        <w:shd w:val="clear" w:color="auto" w:fill="FFFFFF"/>
        <w:ind w:firstLine="0"/>
        <w:rPr>
          <w:rStyle w:val="text"/>
          <w:rFonts w:ascii="Century Gothic" w:hAnsi="Century Gothic" w:cs="Segoe UI"/>
          <w:b/>
          <w:i/>
          <w:color w:val="000000"/>
          <w:sz w:val="18"/>
          <w:szCs w:val="18"/>
        </w:rPr>
      </w:pPr>
    </w:p>
    <w:p w:rsidR="0010788F" w:rsidRPr="0010788F" w:rsidRDefault="0010788F" w:rsidP="0010788F">
      <w:pPr>
        <w:pStyle w:val="Header"/>
        <w:shd w:val="clear" w:color="auto" w:fill="FFFFFF"/>
        <w:ind w:left="720" w:firstLine="0"/>
        <w:rPr>
          <w:rFonts w:ascii="Century Gothic" w:hAnsi="Century Gothic" w:cs="Segoe UI"/>
          <w:i/>
          <w:color w:val="000000"/>
          <w:sz w:val="18"/>
          <w:szCs w:val="18"/>
          <w:shd w:val="clear" w:color="auto" w:fill="FFFFFF"/>
        </w:rPr>
      </w:pPr>
      <w:r w:rsidRPr="0010788F">
        <w:rPr>
          <w:rStyle w:val="text"/>
          <w:rFonts w:ascii="Century Gothic" w:hAnsi="Century Gothic" w:cs="Segoe UI"/>
          <w:b/>
          <w:i/>
          <w:color w:val="000000"/>
          <w:sz w:val="18"/>
          <w:szCs w:val="18"/>
        </w:rPr>
        <w:t>Revelation 22:16</w:t>
      </w:r>
      <w:proofErr w:type="gramStart"/>
      <w:r w:rsidRPr="0010788F">
        <w:rPr>
          <w:rStyle w:val="text"/>
          <w:rFonts w:ascii="Century Gothic" w:hAnsi="Century Gothic" w:cs="Segoe UI"/>
          <w:i/>
          <w:color w:val="000000"/>
          <w:sz w:val="18"/>
          <w:szCs w:val="18"/>
        </w:rPr>
        <w:t>—</w:t>
      </w:r>
      <w:r w:rsidRPr="0010788F">
        <w:rPr>
          <w:rFonts w:ascii="Century Gothic" w:hAnsi="Century Gothic" w:cs="Segoe UI"/>
          <w:i/>
          <w:color w:val="000000"/>
          <w:sz w:val="18"/>
          <w:szCs w:val="18"/>
          <w:shd w:val="clear" w:color="auto" w:fill="FFFFFF"/>
        </w:rPr>
        <w:t>“</w:t>
      </w:r>
      <w:proofErr w:type="gramEnd"/>
      <w:r w:rsidRPr="0010788F">
        <w:rPr>
          <w:rFonts w:ascii="Century Gothic" w:hAnsi="Century Gothic" w:cs="Segoe UI"/>
          <w:i/>
          <w:color w:val="000000"/>
          <w:sz w:val="18"/>
          <w:szCs w:val="18"/>
          <w:shd w:val="clear" w:color="auto" w:fill="FFFFFF"/>
        </w:rPr>
        <w:t>I, Jesus, have sent My angel to testify to you these things for the churches. I am the root and the descendant of David, the bright morning star.”</w:t>
      </w:r>
    </w:p>
    <w:p w:rsidR="0010788F" w:rsidRPr="0010788F" w:rsidRDefault="0010788F" w:rsidP="0010788F">
      <w:pPr>
        <w:pStyle w:val="Header"/>
        <w:shd w:val="clear" w:color="auto" w:fill="FFFFFF"/>
        <w:ind w:left="720" w:firstLine="0"/>
        <w:rPr>
          <w:rStyle w:val="text"/>
          <w:rFonts w:ascii="Century Gothic" w:hAnsi="Century Gothic" w:cs="Segoe UI"/>
          <w:i/>
          <w:color w:val="000000"/>
          <w:sz w:val="18"/>
          <w:szCs w:val="18"/>
        </w:rPr>
      </w:pPr>
    </w:p>
    <w:p w:rsidR="0010788F" w:rsidRPr="0010788F" w:rsidRDefault="0010788F" w:rsidP="0010788F">
      <w:pPr>
        <w:pStyle w:val="Header"/>
        <w:shd w:val="clear" w:color="auto" w:fill="FFFFFF"/>
        <w:ind w:left="720" w:firstLine="0"/>
        <w:rPr>
          <w:rStyle w:val="text"/>
          <w:rFonts w:ascii="Century Gothic" w:hAnsi="Century Gothic" w:cs="Segoe UI"/>
          <w:color w:val="000000"/>
          <w:sz w:val="18"/>
          <w:szCs w:val="18"/>
          <w:shd w:val="clear" w:color="auto" w:fill="FFFFFF"/>
        </w:rPr>
      </w:pPr>
      <w:r w:rsidRPr="0010788F">
        <w:rPr>
          <w:rStyle w:val="text"/>
          <w:rFonts w:ascii="Century Gothic" w:hAnsi="Century Gothic" w:cs="Segoe UI"/>
          <w:b/>
          <w:i/>
          <w:color w:val="000000"/>
          <w:sz w:val="18"/>
          <w:szCs w:val="18"/>
        </w:rPr>
        <w:t>Jeremiah 23:5-6</w:t>
      </w:r>
      <w:r w:rsidRPr="0010788F">
        <w:rPr>
          <w:rStyle w:val="text"/>
          <w:rFonts w:ascii="Century Gothic" w:hAnsi="Century Gothic" w:cs="Segoe UI"/>
          <w:i/>
          <w:color w:val="000000"/>
          <w:sz w:val="18"/>
          <w:szCs w:val="18"/>
        </w:rPr>
        <w:t>—</w:t>
      </w:r>
      <w:r w:rsidRPr="0010788F">
        <w:rPr>
          <w:rStyle w:val="text"/>
          <w:rFonts w:ascii="Century Gothic" w:hAnsi="Century Gothic" w:cs="Segoe UI"/>
          <w:i/>
          <w:color w:val="000000"/>
          <w:sz w:val="18"/>
          <w:szCs w:val="18"/>
          <w:shd w:val="clear" w:color="auto" w:fill="FFFFFF"/>
        </w:rPr>
        <w:t>“Behold, </w:t>
      </w:r>
      <w:r w:rsidRPr="0010788F">
        <w:rPr>
          <w:rStyle w:val="text"/>
          <w:rFonts w:ascii="Century Gothic" w:hAnsi="Century Gothic" w:cs="Segoe UI"/>
          <w:i/>
          <w:iCs/>
          <w:color w:val="000000"/>
          <w:sz w:val="18"/>
          <w:szCs w:val="18"/>
          <w:shd w:val="clear" w:color="auto" w:fill="FFFFFF"/>
        </w:rPr>
        <w:t>the</w:t>
      </w:r>
      <w:r w:rsidRPr="0010788F">
        <w:rPr>
          <w:rStyle w:val="text"/>
          <w:rFonts w:ascii="Century Gothic" w:hAnsi="Century Gothic" w:cs="Segoe UI"/>
          <w:i/>
          <w:color w:val="000000"/>
          <w:sz w:val="18"/>
          <w:szCs w:val="18"/>
          <w:shd w:val="clear" w:color="auto" w:fill="FFFFFF"/>
        </w:rPr>
        <w:t> days are coming,” declares the </w:t>
      </w:r>
      <w:r w:rsidRPr="0010788F">
        <w:rPr>
          <w:rStyle w:val="small-caps"/>
          <w:rFonts w:ascii="Century Gothic" w:hAnsi="Century Gothic" w:cs="Segoe UI"/>
          <w:i/>
          <w:smallCaps/>
          <w:color w:val="000000"/>
          <w:sz w:val="18"/>
          <w:szCs w:val="18"/>
          <w:shd w:val="clear" w:color="auto" w:fill="FFFFFF"/>
        </w:rPr>
        <w:t>Lord</w:t>
      </w:r>
      <w:r w:rsidRPr="0010788F">
        <w:rPr>
          <w:rStyle w:val="text"/>
          <w:rFonts w:ascii="Century Gothic" w:hAnsi="Century Gothic" w:cs="Segoe UI"/>
          <w:i/>
          <w:color w:val="000000"/>
          <w:sz w:val="18"/>
          <w:szCs w:val="18"/>
          <w:shd w:val="clear" w:color="auto" w:fill="FFFFFF"/>
        </w:rPr>
        <w:t>,</w:t>
      </w:r>
      <w:r w:rsidRPr="0010788F">
        <w:rPr>
          <w:rFonts w:ascii="Century Gothic" w:hAnsi="Century Gothic" w:cs="Segoe UI"/>
          <w:i/>
          <w:color w:val="000000"/>
          <w:sz w:val="18"/>
          <w:szCs w:val="18"/>
        </w:rPr>
        <w:br/>
      </w:r>
      <w:r w:rsidRPr="0010788F">
        <w:rPr>
          <w:rStyle w:val="text"/>
          <w:rFonts w:ascii="Century Gothic" w:hAnsi="Century Gothic" w:cs="Segoe UI"/>
          <w:i/>
          <w:color w:val="000000"/>
          <w:sz w:val="18"/>
          <w:szCs w:val="18"/>
          <w:shd w:val="clear" w:color="auto" w:fill="FFFFFF"/>
        </w:rPr>
        <w:t>“When I will raise up for David a righteous Branch;</w:t>
      </w:r>
      <w:r w:rsidRPr="0010788F">
        <w:rPr>
          <w:rFonts w:ascii="Century Gothic" w:hAnsi="Century Gothic" w:cs="Segoe UI"/>
          <w:i/>
          <w:color w:val="000000"/>
          <w:sz w:val="18"/>
          <w:szCs w:val="18"/>
        </w:rPr>
        <w:br/>
      </w:r>
      <w:r w:rsidRPr="0010788F">
        <w:rPr>
          <w:rStyle w:val="text"/>
          <w:rFonts w:ascii="Century Gothic" w:hAnsi="Century Gothic" w:cs="Segoe UI"/>
          <w:i/>
          <w:color w:val="000000"/>
          <w:sz w:val="18"/>
          <w:szCs w:val="18"/>
          <w:shd w:val="clear" w:color="auto" w:fill="FFFFFF"/>
        </w:rPr>
        <w:t>And He will reign as king and act wisely</w:t>
      </w:r>
      <w:r w:rsidRPr="0010788F">
        <w:rPr>
          <w:rFonts w:ascii="Century Gothic" w:hAnsi="Century Gothic" w:cs="Segoe UI"/>
          <w:i/>
          <w:color w:val="000000"/>
          <w:sz w:val="18"/>
          <w:szCs w:val="18"/>
        </w:rPr>
        <w:br/>
      </w:r>
      <w:r w:rsidRPr="0010788F">
        <w:rPr>
          <w:rStyle w:val="text"/>
          <w:rFonts w:ascii="Century Gothic" w:hAnsi="Century Gothic" w:cs="Segoe UI"/>
          <w:i/>
          <w:color w:val="000000"/>
          <w:sz w:val="18"/>
          <w:szCs w:val="18"/>
          <w:shd w:val="clear" w:color="auto" w:fill="FFFFFF"/>
        </w:rPr>
        <w:t>And do justice and righteousness in the land.</w:t>
      </w:r>
      <w:r w:rsidRPr="0010788F">
        <w:rPr>
          <w:rFonts w:ascii="Century Gothic" w:hAnsi="Century Gothic" w:cs="Segoe UI"/>
          <w:i/>
          <w:color w:val="000000"/>
          <w:sz w:val="18"/>
          <w:szCs w:val="18"/>
        </w:rPr>
        <w:br/>
      </w:r>
      <w:r w:rsidRPr="0010788F">
        <w:rPr>
          <w:rStyle w:val="text"/>
          <w:rFonts w:ascii="Century Gothic" w:hAnsi="Century Gothic" w:cs="Segoe UI"/>
          <w:b/>
          <w:bCs/>
          <w:i/>
          <w:color w:val="000000"/>
          <w:sz w:val="18"/>
          <w:szCs w:val="18"/>
          <w:shd w:val="clear" w:color="auto" w:fill="FFFFFF"/>
          <w:vertAlign w:val="superscript"/>
        </w:rPr>
        <w:t>6 </w:t>
      </w:r>
      <w:r w:rsidRPr="0010788F">
        <w:rPr>
          <w:rStyle w:val="text"/>
          <w:rFonts w:ascii="Century Gothic" w:hAnsi="Century Gothic" w:cs="Segoe UI"/>
          <w:i/>
          <w:color w:val="000000"/>
          <w:sz w:val="18"/>
          <w:szCs w:val="18"/>
          <w:shd w:val="clear" w:color="auto" w:fill="FFFFFF"/>
        </w:rPr>
        <w:t>“In His days Judah will be saved,</w:t>
      </w:r>
      <w:r w:rsidRPr="0010788F">
        <w:rPr>
          <w:rFonts w:ascii="Century Gothic" w:hAnsi="Century Gothic" w:cs="Segoe UI"/>
          <w:i/>
          <w:color w:val="000000"/>
          <w:sz w:val="18"/>
          <w:szCs w:val="18"/>
        </w:rPr>
        <w:br/>
      </w:r>
      <w:r w:rsidRPr="0010788F">
        <w:rPr>
          <w:rStyle w:val="text"/>
          <w:rFonts w:ascii="Century Gothic" w:hAnsi="Century Gothic" w:cs="Segoe UI"/>
          <w:i/>
          <w:color w:val="000000"/>
          <w:sz w:val="18"/>
          <w:szCs w:val="18"/>
          <w:shd w:val="clear" w:color="auto" w:fill="FFFFFF"/>
        </w:rPr>
        <w:t>And Israel will dwell securely;</w:t>
      </w:r>
      <w:r w:rsidRPr="0010788F">
        <w:rPr>
          <w:rFonts w:ascii="Century Gothic" w:hAnsi="Century Gothic" w:cs="Segoe UI"/>
          <w:i/>
          <w:color w:val="000000"/>
          <w:sz w:val="18"/>
          <w:szCs w:val="18"/>
        </w:rPr>
        <w:br/>
      </w:r>
      <w:r w:rsidRPr="0010788F">
        <w:rPr>
          <w:rStyle w:val="text"/>
          <w:rFonts w:ascii="Century Gothic" w:hAnsi="Century Gothic" w:cs="Segoe UI"/>
          <w:i/>
          <w:color w:val="000000"/>
          <w:sz w:val="18"/>
          <w:szCs w:val="18"/>
          <w:shd w:val="clear" w:color="auto" w:fill="FFFFFF"/>
        </w:rPr>
        <w:t>And this is His name by which He will be called,</w:t>
      </w:r>
      <w:r w:rsidRPr="0010788F">
        <w:rPr>
          <w:rFonts w:ascii="Century Gothic" w:hAnsi="Century Gothic" w:cs="Segoe UI"/>
          <w:i/>
          <w:color w:val="000000"/>
          <w:sz w:val="18"/>
          <w:szCs w:val="18"/>
        </w:rPr>
        <w:br/>
      </w:r>
      <w:r w:rsidRPr="0010788F">
        <w:rPr>
          <w:rStyle w:val="text"/>
          <w:rFonts w:ascii="Century Gothic" w:hAnsi="Century Gothic" w:cs="Segoe UI"/>
          <w:i/>
          <w:color w:val="000000"/>
          <w:sz w:val="18"/>
          <w:szCs w:val="18"/>
          <w:shd w:val="clear" w:color="auto" w:fill="FFFFFF"/>
        </w:rPr>
        <w:t>‘The </w:t>
      </w:r>
      <w:r w:rsidRPr="0010788F">
        <w:rPr>
          <w:rStyle w:val="small-caps"/>
          <w:rFonts w:ascii="Century Gothic" w:hAnsi="Century Gothic" w:cs="Segoe UI"/>
          <w:i/>
          <w:smallCaps/>
          <w:color w:val="000000"/>
          <w:sz w:val="18"/>
          <w:szCs w:val="18"/>
          <w:shd w:val="clear" w:color="auto" w:fill="FFFFFF"/>
        </w:rPr>
        <w:t>Lord</w:t>
      </w:r>
      <w:r w:rsidRPr="0010788F">
        <w:rPr>
          <w:rStyle w:val="text"/>
          <w:rFonts w:ascii="Century Gothic" w:hAnsi="Century Gothic" w:cs="Segoe UI"/>
          <w:i/>
          <w:color w:val="000000"/>
          <w:sz w:val="18"/>
          <w:szCs w:val="18"/>
          <w:shd w:val="clear" w:color="auto" w:fill="FFFFFF"/>
        </w:rPr>
        <w:t> our righteousness.’</w:t>
      </w:r>
      <w:r>
        <w:rPr>
          <w:rStyle w:val="text"/>
          <w:rFonts w:ascii="Century Gothic" w:hAnsi="Century Gothic" w:cs="Segoe UI"/>
          <w:i/>
          <w:color w:val="000000"/>
          <w:sz w:val="18"/>
          <w:szCs w:val="18"/>
          <w:shd w:val="clear" w:color="auto" w:fill="FFFFFF"/>
        </w:rPr>
        <w:t>”</w:t>
      </w:r>
    </w:p>
    <w:p w:rsidR="0010788F" w:rsidRPr="0010788F" w:rsidRDefault="0010788F" w:rsidP="00007CC8">
      <w:pPr>
        <w:pStyle w:val="Header"/>
        <w:shd w:val="clear" w:color="auto" w:fill="FFFFFF"/>
        <w:ind w:firstLine="0"/>
        <w:rPr>
          <w:rStyle w:val="text"/>
          <w:rFonts w:ascii="Century Gothic" w:hAnsi="Century Gothic" w:cs="Segoe UI"/>
          <w:i/>
          <w:color w:val="000000"/>
          <w:sz w:val="18"/>
          <w:szCs w:val="18"/>
        </w:rPr>
      </w:pPr>
    </w:p>
    <w:p w:rsidR="0010788F" w:rsidRPr="0010788F" w:rsidRDefault="0010788F" w:rsidP="0010788F">
      <w:pPr>
        <w:pStyle w:val="Header"/>
        <w:shd w:val="clear" w:color="auto" w:fill="FFFFFF"/>
        <w:ind w:left="720" w:firstLine="0"/>
        <w:rPr>
          <w:rStyle w:val="text"/>
          <w:rFonts w:ascii="Century Gothic" w:hAnsi="Century Gothic" w:cs="Segoe UI"/>
          <w:i/>
          <w:color w:val="000000"/>
          <w:sz w:val="18"/>
          <w:szCs w:val="18"/>
        </w:rPr>
      </w:pPr>
      <w:r w:rsidRPr="0010788F">
        <w:rPr>
          <w:rStyle w:val="text"/>
          <w:rFonts w:ascii="Century Gothic" w:hAnsi="Century Gothic" w:cs="Segoe UI"/>
          <w:b/>
          <w:i/>
          <w:color w:val="000000"/>
          <w:sz w:val="18"/>
          <w:szCs w:val="18"/>
        </w:rPr>
        <w:t>Jeremiah 33:15-17</w:t>
      </w:r>
      <w:r w:rsidRPr="0010788F">
        <w:rPr>
          <w:rStyle w:val="text"/>
          <w:rFonts w:ascii="Century Gothic" w:hAnsi="Century Gothic" w:cs="Segoe UI"/>
          <w:i/>
          <w:color w:val="000000"/>
          <w:sz w:val="18"/>
          <w:szCs w:val="18"/>
        </w:rPr>
        <w:t>—</w:t>
      </w:r>
      <w:r w:rsidRPr="0010788F">
        <w:rPr>
          <w:rStyle w:val="text"/>
          <w:rFonts w:ascii="Century Gothic" w:hAnsi="Century Gothic" w:cs="Segoe UI"/>
          <w:i/>
          <w:color w:val="000000"/>
          <w:sz w:val="18"/>
          <w:szCs w:val="18"/>
          <w:shd w:val="clear" w:color="auto" w:fill="FFFFFF"/>
        </w:rPr>
        <w:t>In those days and at that time I will cause a righteous Branch of David to spring forth; and He shall execute justice and righteousness on the earth.</w:t>
      </w:r>
      <w:r w:rsidRPr="0010788F">
        <w:rPr>
          <w:rFonts w:ascii="Century Gothic" w:hAnsi="Century Gothic" w:cs="Segoe UI"/>
          <w:i/>
          <w:color w:val="000000"/>
          <w:sz w:val="18"/>
          <w:szCs w:val="18"/>
          <w:shd w:val="clear" w:color="auto" w:fill="FFFFFF"/>
        </w:rPr>
        <w:t> </w:t>
      </w:r>
      <w:r w:rsidRPr="0010788F">
        <w:rPr>
          <w:rStyle w:val="text"/>
          <w:rFonts w:ascii="Century Gothic" w:hAnsi="Century Gothic" w:cs="Segoe UI"/>
          <w:b/>
          <w:bCs/>
          <w:i/>
          <w:color w:val="000000"/>
          <w:sz w:val="18"/>
          <w:szCs w:val="18"/>
          <w:shd w:val="clear" w:color="auto" w:fill="FFFFFF"/>
          <w:vertAlign w:val="superscript"/>
        </w:rPr>
        <w:t>16 </w:t>
      </w:r>
      <w:r w:rsidRPr="0010788F">
        <w:rPr>
          <w:rStyle w:val="text"/>
          <w:rFonts w:ascii="Century Gothic" w:hAnsi="Century Gothic" w:cs="Segoe UI"/>
          <w:i/>
          <w:color w:val="000000"/>
          <w:sz w:val="18"/>
          <w:szCs w:val="18"/>
          <w:shd w:val="clear" w:color="auto" w:fill="FFFFFF"/>
        </w:rPr>
        <w:t>In those days Judah will be saved and Jerusalem will dwell in safety; and this is </w:t>
      </w:r>
      <w:r w:rsidRPr="0010788F">
        <w:rPr>
          <w:rStyle w:val="text"/>
          <w:rFonts w:ascii="Century Gothic" w:hAnsi="Century Gothic" w:cs="Segoe UI"/>
          <w:i/>
          <w:iCs/>
          <w:color w:val="000000"/>
          <w:sz w:val="18"/>
          <w:szCs w:val="18"/>
          <w:shd w:val="clear" w:color="auto" w:fill="FFFFFF"/>
        </w:rPr>
        <w:t>the name</w:t>
      </w:r>
      <w:r w:rsidRPr="0010788F">
        <w:rPr>
          <w:rStyle w:val="text"/>
          <w:rFonts w:ascii="Century Gothic" w:hAnsi="Century Gothic" w:cs="Segoe UI"/>
          <w:i/>
          <w:color w:val="000000"/>
          <w:sz w:val="18"/>
          <w:szCs w:val="18"/>
          <w:shd w:val="clear" w:color="auto" w:fill="FFFFFF"/>
        </w:rPr>
        <w:t> by which she will be called: the </w:t>
      </w:r>
      <w:r w:rsidRPr="0010788F">
        <w:rPr>
          <w:rStyle w:val="small-caps"/>
          <w:rFonts w:ascii="Century Gothic" w:hAnsi="Century Gothic" w:cs="Segoe UI"/>
          <w:i/>
          <w:smallCaps/>
          <w:color w:val="000000"/>
          <w:sz w:val="18"/>
          <w:szCs w:val="18"/>
          <w:shd w:val="clear" w:color="auto" w:fill="FFFFFF"/>
        </w:rPr>
        <w:t>Lord</w:t>
      </w:r>
      <w:r w:rsidRPr="0010788F">
        <w:rPr>
          <w:rStyle w:val="text"/>
          <w:rFonts w:ascii="Century Gothic" w:hAnsi="Century Gothic" w:cs="Segoe UI"/>
          <w:i/>
          <w:color w:val="000000"/>
          <w:sz w:val="18"/>
          <w:szCs w:val="18"/>
          <w:shd w:val="clear" w:color="auto" w:fill="FFFFFF"/>
        </w:rPr>
        <w:t> is our righteousness.’</w:t>
      </w:r>
      <w:r w:rsidRPr="0010788F">
        <w:rPr>
          <w:rFonts w:ascii="Century Gothic" w:hAnsi="Century Gothic" w:cs="Segoe UI"/>
          <w:i/>
          <w:color w:val="000000"/>
          <w:sz w:val="18"/>
          <w:szCs w:val="18"/>
          <w:shd w:val="clear" w:color="auto" w:fill="FFFFFF"/>
        </w:rPr>
        <w:t> </w:t>
      </w:r>
      <w:r w:rsidRPr="0010788F">
        <w:rPr>
          <w:rStyle w:val="text"/>
          <w:rFonts w:ascii="Century Gothic" w:hAnsi="Century Gothic" w:cs="Segoe UI"/>
          <w:b/>
          <w:bCs/>
          <w:i/>
          <w:color w:val="000000"/>
          <w:sz w:val="18"/>
          <w:szCs w:val="18"/>
          <w:shd w:val="clear" w:color="auto" w:fill="FFFFFF"/>
          <w:vertAlign w:val="superscript"/>
        </w:rPr>
        <w:t>17 </w:t>
      </w:r>
      <w:r w:rsidRPr="0010788F">
        <w:rPr>
          <w:rStyle w:val="text"/>
          <w:rFonts w:ascii="Century Gothic" w:hAnsi="Century Gothic" w:cs="Segoe UI"/>
          <w:i/>
          <w:color w:val="000000"/>
          <w:sz w:val="18"/>
          <w:szCs w:val="18"/>
          <w:shd w:val="clear" w:color="auto" w:fill="FFFFFF"/>
        </w:rPr>
        <w:t>For thus says the </w:t>
      </w:r>
      <w:r w:rsidRPr="0010788F">
        <w:rPr>
          <w:rStyle w:val="small-caps"/>
          <w:rFonts w:ascii="Century Gothic" w:hAnsi="Century Gothic" w:cs="Segoe UI"/>
          <w:i/>
          <w:smallCaps/>
          <w:color w:val="000000"/>
          <w:sz w:val="18"/>
          <w:szCs w:val="18"/>
          <w:shd w:val="clear" w:color="auto" w:fill="FFFFFF"/>
        </w:rPr>
        <w:t>Lord</w:t>
      </w:r>
      <w:r w:rsidRPr="0010788F">
        <w:rPr>
          <w:rStyle w:val="text"/>
          <w:rFonts w:ascii="Century Gothic" w:hAnsi="Century Gothic" w:cs="Segoe UI"/>
          <w:i/>
          <w:color w:val="000000"/>
          <w:sz w:val="18"/>
          <w:szCs w:val="18"/>
          <w:shd w:val="clear" w:color="auto" w:fill="FFFFFF"/>
        </w:rPr>
        <w:t>, ‘David</w:t>
      </w:r>
      <w:r w:rsidRPr="0010788F">
        <w:rPr>
          <w:rStyle w:val="text"/>
          <w:rFonts w:ascii="Century Gothic" w:hAnsi="Century Gothic" w:cs="Segoe UI"/>
          <w:i/>
          <w:color w:val="000000"/>
          <w:szCs w:val="18"/>
          <w:shd w:val="clear" w:color="auto" w:fill="FFFFFF"/>
        </w:rPr>
        <w:t xml:space="preserve"> </w:t>
      </w:r>
      <w:r w:rsidRPr="0010788F">
        <w:rPr>
          <w:rStyle w:val="text"/>
          <w:rFonts w:ascii="Century Gothic" w:hAnsi="Century Gothic" w:cs="Segoe UI"/>
          <w:i/>
          <w:color w:val="000000"/>
          <w:sz w:val="18"/>
          <w:szCs w:val="18"/>
          <w:shd w:val="clear" w:color="auto" w:fill="FFFFFF"/>
        </w:rPr>
        <w:t>shall never lack a man to sit on the throne of the house of Israel;</w:t>
      </w:r>
    </w:p>
    <w:p w:rsidR="001F175C" w:rsidRDefault="001F175C" w:rsidP="00007CC8">
      <w:pPr>
        <w:pStyle w:val="Header"/>
        <w:shd w:val="clear" w:color="auto" w:fill="FFFFFF"/>
        <w:ind w:firstLine="0"/>
        <w:rPr>
          <w:rStyle w:val="text"/>
          <w:rFonts w:ascii="Century Gothic" w:hAnsi="Century Gothic" w:cs="Segoe UI"/>
          <w:b/>
          <w:i/>
          <w:color w:val="000000"/>
          <w:sz w:val="18"/>
          <w:szCs w:val="18"/>
        </w:rPr>
      </w:pPr>
    </w:p>
    <w:p w:rsidR="00CD55D3" w:rsidRDefault="001F175C" w:rsidP="00007CC8">
      <w:pPr>
        <w:pStyle w:val="Header"/>
        <w:shd w:val="clear" w:color="auto" w:fill="FFFFFF"/>
        <w:ind w:firstLine="0"/>
        <w:rPr>
          <w:rStyle w:val="text"/>
          <w:rFonts w:ascii="Century Gothic" w:hAnsi="Century Gothic" w:cs="Segoe UI"/>
          <w:color w:val="000000"/>
          <w:sz w:val="18"/>
          <w:szCs w:val="18"/>
        </w:rPr>
      </w:pPr>
      <w:r>
        <w:rPr>
          <w:rStyle w:val="text"/>
          <w:rFonts w:ascii="Century Gothic" w:hAnsi="Century Gothic" w:cs="Segoe UI"/>
          <w:b/>
          <w:i/>
          <w:color w:val="000000"/>
          <w:sz w:val="18"/>
          <w:szCs w:val="18"/>
        </w:rPr>
        <w:t>Has overcome</w:t>
      </w:r>
      <w:r w:rsidRPr="001F175C">
        <w:rPr>
          <w:rStyle w:val="text"/>
          <w:rFonts w:ascii="Century Gothic" w:hAnsi="Century Gothic" w:cs="Segoe UI"/>
          <w:color w:val="000000"/>
          <w:sz w:val="18"/>
          <w:szCs w:val="18"/>
        </w:rPr>
        <w:t>—</w:t>
      </w:r>
      <w:r>
        <w:rPr>
          <w:rStyle w:val="text"/>
          <w:rFonts w:ascii="Century Gothic" w:hAnsi="Century Gothic" w:cs="Segoe UI"/>
          <w:color w:val="000000"/>
          <w:sz w:val="18"/>
          <w:szCs w:val="18"/>
        </w:rPr>
        <w:t xml:space="preserve">Jesus has overcome sin and death at the cross.  He overcame all the forces of hell.  As believers in His sacrifice, we are overcomers through Him. </w:t>
      </w:r>
    </w:p>
    <w:p w:rsidR="001F175C" w:rsidRDefault="001F175C" w:rsidP="00007CC8">
      <w:pPr>
        <w:pStyle w:val="Header"/>
        <w:shd w:val="clear" w:color="auto" w:fill="FFFFFF"/>
        <w:ind w:firstLine="0"/>
        <w:rPr>
          <w:rStyle w:val="text"/>
          <w:rFonts w:ascii="Century Gothic" w:hAnsi="Century Gothic" w:cs="Segoe UI"/>
          <w:color w:val="000000"/>
          <w:sz w:val="18"/>
          <w:szCs w:val="18"/>
        </w:rPr>
      </w:pPr>
    </w:p>
    <w:p w:rsidR="001F175C" w:rsidRPr="001F175C" w:rsidRDefault="001F175C" w:rsidP="00A70B5B">
      <w:pPr>
        <w:pStyle w:val="Header"/>
        <w:shd w:val="clear" w:color="auto" w:fill="FFFFFF"/>
        <w:ind w:left="720" w:firstLine="0"/>
        <w:rPr>
          <w:rFonts w:ascii="Century Gothic" w:hAnsi="Century Gothic" w:cs="Segoe UI"/>
          <w:color w:val="000000"/>
          <w:sz w:val="18"/>
          <w:szCs w:val="18"/>
          <w:shd w:val="clear" w:color="auto" w:fill="FFFFFF"/>
        </w:rPr>
      </w:pPr>
      <w:r w:rsidRPr="001F175C">
        <w:rPr>
          <w:rStyle w:val="text"/>
          <w:rFonts w:ascii="Century Gothic" w:hAnsi="Century Gothic" w:cs="Segoe UI"/>
          <w:b/>
          <w:i/>
          <w:color w:val="000000"/>
          <w:sz w:val="18"/>
          <w:szCs w:val="18"/>
        </w:rPr>
        <w:t>Romans 8</w:t>
      </w:r>
      <w:r w:rsidRPr="001F175C">
        <w:rPr>
          <w:rStyle w:val="text"/>
          <w:rFonts w:ascii="Century Gothic" w:hAnsi="Century Gothic" w:cs="Segoe UI"/>
          <w:b/>
          <w:color w:val="000000"/>
          <w:sz w:val="18"/>
          <w:szCs w:val="18"/>
        </w:rPr>
        <w:t>:3</w:t>
      </w:r>
      <w:r w:rsidRPr="001F175C">
        <w:rPr>
          <w:rStyle w:val="text"/>
          <w:rFonts w:ascii="Century Gothic" w:hAnsi="Century Gothic" w:cs="Segoe UI"/>
          <w:color w:val="000000"/>
          <w:sz w:val="18"/>
          <w:szCs w:val="18"/>
        </w:rPr>
        <w:t>—</w:t>
      </w:r>
      <w:r w:rsidRPr="001F175C">
        <w:rPr>
          <w:rFonts w:ascii="Century Gothic" w:hAnsi="Century Gothic" w:cs="Segoe UI"/>
          <w:i/>
          <w:color w:val="000000"/>
          <w:sz w:val="18"/>
          <w:szCs w:val="18"/>
          <w:shd w:val="clear" w:color="auto" w:fill="FFFFFF"/>
        </w:rPr>
        <w:t>For what the Law could not do, weak as it was through the flesh, God </w:t>
      </w:r>
      <w:r w:rsidRPr="001F175C">
        <w:rPr>
          <w:rFonts w:ascii="Century Gothic" w:hAnsi="Century Gothic" w:cs="Segoe UI"/>
          <w:i/>
          <w:iCs/>
          <w:color w:val="000000"/>
          <w:sz w:val="18"/>
          <w:szCs w:val="18"/>
          <w:shd w:val="clear" w:color="auto" w:fill="FFFFFF"/>
        </w:rPr>
        <w:t>did</w:t>
      </w:r>
      <w:r w:rsidRPr="001F175C">
        <w:rPr>
          <w:rFonts w:ascii="Century Gothic" w:hAnsi="Century Gothic" w:cs="Segoe UI"/>
          <w:i/>
          <w:color w:val="000000"/>
          <w:sz w:val="18"/>
          <w:szCs w:val="18"/>
          <w:shd w:val="clear" w:color="auto" w:fill="FFFFFF"/>
        </w:rPr>
        <w:t xml:space="preserve">: sending His </w:t>
      </w:r>
      <w:proofErr w:type="gramStart"/>
      <w:r w:rsidRPr="001F175C">
        <w:rPr>
          <w:rFonts w:ascii="Century Gothic" w:hAnsi="Century Gothic" w:cs="Segoe UI"/>
          <w:i/>
          <w:color w:val="000000"/>
          <w:sz w:val="18"/>
          <w:szCs w:val="18"/>
          <w:shd w:val="clear" w:color="auto" w:fill="FFFFFF"/>
        </w:rPr>
        <w:t>own</w:t>
      </w:r>
      <w:proofErr w:type="gramEnd"/>
      <w:r w:rsidRPr="001F175C">
        <w:rPr>
          <w:rFonts w:ascii="Century Gothic" w:hAnsi="Century Gothic" w:cs="Segoe UI"/>
          <w:i/>
          <w:color w:val="000000"/>
          <w:sz w:val="18"/>
          <w:szCs w:val="18"/>
          <w:shd w:val="clear" w:color="auto" w:fill="FFFFFF"/>
        </w:rPr>
        <w:t xml:space="preserve"> Son in the likeness of sinful flesh and </w:t>
      </w:r>
      <w:r w:rsidRPr="001F175C">
        <w:rPr>
          <w:rFonts w:ascii="Century Gothic" w:hAnsi="Century Gothic" w:cs="Segoe UI"/>
          <w:i/>
          <w:iCs/>
          <w:color w:val="000000"/>
          <w:sz w:val="18"/>
          <w:szCs w:val="18"/>
          <w:shd w:val="clear" w:color="auto" w:fill="FFFFFF"/>
        </w:rPr>
        <w:t>as an offering</w:t>
      </w:r>
      <w:r w:rsidRPr="001F175C">
        <w:rPr>
          <w:rFonts w:ascii="Century Gothic" w:hAnsi="Century Gothic" w:cs="Segoe UI"/>
          <w:i/>
          <w:color w:val="000000"/>
          <w:sz w:val="18"/>
          <w:szCs w:val="18"/>
          <w:shd w:val="clear" w:color="auto" w:fill="FFFFFF"/>
        </w:rPr>
        <w:t> for sin, He condemned sin in the flesh</w:t>
      </w:r>
    </w:p>
    <w:p w:rsidR="001F175C" w:rsidRPr="001F175C" w:rsidRDefault="001F175C" w:rsidP="00A70B5B">
      <w:pPr>
        <w:pStyle w:val="Header"/>
        <w:shd w:val="clear" w:color="auto" w:fill="FFFFFF"/>
        <w:ind w:left="720" w:firstLine="0"/>
        <w:rPr>
          <w:rStyle w:val="text"/>
          <w:rFonts w:ascii="Century Gothic" w:hAnsi="Century Gothic" w:cs="Segoe UI"/>
          <w:color w:val="000000"/>
          <w:sz w:val="18"/>
          <w:szCs w:val="18"/>
        </w:rPr>
      </w:pPr>
    </w:p>
    <w:p w:rsidR="001F175C" w:rsidRPr="001F175C" w:rsidRDefault="001F175C" w:rsidP="00A70B5B">
      <w:pPr>
        <w:pStyle w:val="Header"/>
        <w:shd w:val="clear" w:color="auto" w:fill="FFFFFF"/>
        <w:ind w:left="720" w:firstLine="0"/>
        <w:rPr>
          <w:rStyle w:val="text"/>
          <w:rFonts w:ascii="Century Gothic" w:hAnsi="Century Gothic" w:cs="Segoe UI"/>
          <w:color w:val="000000"/>
          <w:sz w:val="18"/>
          <w:szCs w:val="18"/>
          <w:shd w:val="clear" w:color="auto" w:fill="FFFFFF"/>
        </w:rPr>
      </w:pPr>
      <w:r w:rsidRPr="001F175C">
        <w:rPr>
          <w:rStyle w:val="text"/>
          <w:rFonts w:ascii="Century Gothic" w:hAnsi="Century Gothic" w:cs="Segoe UI"/>
          <w:b/>
          <w:i/>
          <w:color w:val="000000"/>
          <w:sz w:val="18"/>
          <w:szCs w:val="18"/>
        </w:rPr>
        <w:t>Hebrews 2</w:t>
      </w:r>
      <w:r w:rsidRPr="001F175C">
        <w:rPr>
          <w:rStyle w:val="text"/>
          <w:rFonts w:ascii="Century Gothic" w:hAnsi="Century Gothic" w:cs="Segoe UI"/>
          <w:b/>
          <w:color w:val="000000"/>
          <w:sz w:val="18"/>
          <w:szCs w:val="18"/>
        </w:rPr>
        <w:t>:14-15</w:t>
      </w:r>
      <w:r w:rsidRPr="001F175C">
        <w:rPr>
          <w:rStyle w:val="text"/>
          <w:rFonts w:ascii="Century Gothic" w:hAnsi="Century Gothic" w:cs="Segoe UI"/>
          <w:color w:val="000000"/>
          <w:sz w:val="18"/>
          <w:szCs w:val="18"/>
        </w:rPr>
        <w:t>—</w:t>
      </w:r>
      <w:r w:rsidRPr="001F175C">
        <w:rPr>
          <w:rStyle w:val="text"/>
          <w:rFonts w:ascii="Century Gothic" w:hAnsi="Century Gothic" w:cs="Segoe UI"/>
          <w:i/>
          <w:color w:val="000000"/>
          <w:sz w:val="18"/>
          <w:szCs w:val="18"/>
          <w:shd w:val="clear" w:color="auto" w:fill="FFFFFF"/>
        </w:rPr>
        <w:t>Therefore, since the children share in </w:t>
      </w:r>
      <w:r w:rsidRPr="001F175C">
        <w:rPr>
          <w:rStyle w:val="text"/>
          <w:rFonts w:ascii="Century Gothic" w:hAnsi="Century Gothic" w:cs="Segoe UI"/>
          <w:i/>
          <w:color w:val="000000"/>
          <w:sz w:val="18"/>
          <w:szCs w:val="18"/>
          <w:shd w:val="clear" w:color="auto" w:fill="FFFFFF"/>
          <w:vertAlign w:val="superscript"/>
        </w:rPr>
        <w:t>[</w:t>
      </w:r>
      <w:hyperlink r:id="rId8" w:anchor="fen-NASB1995-29992a" w:tooltip="See footnote a" w:history="1">
        <w:r w:rsidRPr="001F175C">
          <w:rPr>
            <w:rStyle w:val="Hyperlink"/>
            <w:rFonts w:ascii="Century Gothic" w:hAnsi="Century Gothic" w:cs="Segoe UI"/>
            <w:i/>
            <w:color w:val="4A4A4A"/>
            <w:sz w:val="18"/>
            <w:szCs w:val="18"/>
            <w:vertAlign w:val="superscript"/>
          </w:rPr>
          <w:t>a</w:t>
        </w:r>
      </w:hyperlink>
      <w:r w:rsidRPr="001F175C">
        <w:rPr>
          <w:rStyle w:val="text"/>
          <w:rFonts w:ascii="Century Gothic" w:hAnsi="Century Gothic" w:cs="Segoe UI"/>
          <w:i/>
          <w:color w:val="000000"/>
          <w:sz w:val="18"/>
          <w:szCs w:val="18"/>
          <w:shd w:val="clear" w:color="auto" w:fill="FFFFFF"/>
          <w:vertAlign w:val="superscript"/>
        </w:rPr>
        <w:t>]</w:t>
      </w:r>
      <w:r w:rsidRPr="001F175C">
        <w:rPr>
          <w:rStyle w:val="text"/>
          <w:rFonts w:ascii="Century Gothic" w:hAnsi="Century Gothic" w:cs="Segoe UI"/>
          <w:i/>
          <w:color w:val="000000"/>
          <w:sz w:val="18"/>
          <w:szCs w:val="18"/>
          <w:shd w:val="clear" w:color="auto" w:fill="FFFFFF"/>
        </w:rPr>
        <w:t>flesh and blood, He Himself likewise also partook of the same, that through death He might render powerless him who had the power of death, that is, the devil,</w:t>
      </w:r>
      <w:r w:rsidRPr="001F175C">
        <w:rPr>
          <w:rFonts w:ascii="Century Gothic" w:hAnsi="Century Gothic" w:cs="Segoe UI"/>
          <w:i/>
          <w:color w:val="000000"/>
          <w:sz w:val="18"/>
          <w:szCs w:val="18"/>
          <w:shd w:val="clear" w:color="auto" w:fill="FFFFFF"/>
        </w:rPr>
        <w:t> </w:t>
      </w:r>
      <w:r w:rsidRPr="001F175C">
        <w:rPr>
          <w:rStyle w:val="text"/>
          <w:rFonts w:ascii="Century Gothic" w:hAnsi="Century Gothic" w:cs="Segoe UI"/>
          <w:b/>
          <w:bCs/>
          <w:i/>
          <w:color w:val="000000"/>
          <w:sz w:val="18"/>
          <w:szCs w:val="18"/>
          <w:shd w:val="clear" w:color="auto" w:fill="FFFFFF"/>
          <w:vertAlign w:val="superscript"/>
        </w:rPr>
        <w:t>15 </w:t>
      </w:r>
      <w:r w:rsidRPr="001F175C">
        <w:rPr>
          <w:rStyle w:val="text"/>
          <w:rFonts w:ascii="Century Gothic" w:hAnsi="Century Gothic" w:cs="Segoe UI"/>
          <w:i/>
          <w:color w:val="000000"/>
          <w:sz w:val="18"/>
          <w:szCs w:val="18"/>
          <w:shd w:val="clear" w:color="auto" w:fill="FFFFFF"/>
        </w:rPr>
        <w:t>and might free those who through fear of death were subject to slavery all their lives.</w:t>
      </w:r>
    </w:p>
    <w:p w:rsidR="001F175C" w:rsidRPr="001F175C" w:rsidRDefault="001F175C" w:rsidP="00A70B5B">
      <w:pPr>
        <w:pStyle w:val="Header"/>
        <w:shd w:val="clear" w:color="auto" w:fill="FFFFFF"/>
        <w:ind w:left="720" w:firstLine="0"/>
        <w:rPr>
          <w:rStyle w:val="text"/>
          <w:rFonts w:ascii="Century Gothic" w:hAnsi="Century Gothic" w:cs="Segoe UI"/>
          <w:color w:val="000000"/>
          <w:sz w:val="18"/>
          <w:szCs w:val="18"/>
        </w:rPr>
      </w:pPr>
    </w:p>
    <w:p w:rsidR="001F175C" w:rsidRPr="001F175C" w:rsidRDefault="001F175C" w:rsidP="00A70B5B">
      <w:pPr>
        <w:pStyle w:val="Header"/>
        <w:shd w:val="clear" w:color="auto" w:fill="FFFFFF"/>
        <w:ind w:left="720" w:firstLine="0"/>
        <w:rPr>
          <w:rFonts w:ascii="Century Gothic" w:hAnsi="Century Gothic" w:cs="Segoe UI"/>
          <w:color w:val="000000"/>
          <w:sz w:val="18"/>
          <w:szCs w:val="18"/>
          <w:shd w:val="clear" w:color="auto" w:fill="FFFFFF"/>
        </w:rPr>
      </w:pPr>
      <w:r w:rsidRPr="001F175C">
        <w:rPr>
          <w:rStyle w:val="text"/>
          <w:rFonts w:ascii="Century Gothic" w:hAnsi="Century Gothic" w:cs="Segoe UI"/>
          <w:b/>
          <w:i/>
          <w:color w:val="000000"/>
          <w:sz w:val="18"/>
          <w:szCs w:val="18"/>
        </w:rPr>
        <w:t>Colossians 2</w:t>
      </w:r>
      <w:r w:rsidRPr="001F175C">
        <w:rPr>
          <w:rStyle w:val="text"/>
          <w:rFonts w:ascii="Century Gothic" w:hAnsi="Century Gothic" w:cs="Segoe UI"/>
          <w:b/>
          <w:color w:val="000000"/>
          <w:sz w:val="18"/>
          <w:szCs w:val="18"/>
        </w:rPr>
        <w:t>:15</w:t>
      </w:r>
      <w:r w:rsidRPr="001F175C">
        <w:rPr>
          <w:rStyle w:val="text"/>
          <w:rFonts w:ascii="Century Gothic" w:hAnsi="Century Gothic" w:cs="Segoe UI"/>
          <w:color w:val="000000"/>
          <w:sz w:val="18"/>
          <w:szCs w:val="18"/>
        </w:rPr>
        <w:t>—</w:t>
      </w:r>
      <w:r w:rsidRPr="001F175C">
        <w:rPr>
          <w:rFonts w:ascii="Century Gothic" w:hAnsi="Century Gothic" w:cs="Segoe UI"/>
          <w:i/>
          <w:color w:val="000000"/>
          <w:sz w:val="18"/>
          <w:szCs w:val="18"/>
          <w:shd w:val="clear" w:color="auto" w:fill="FFFFFF"/>
        </w:rPr>
        <w:t>When He had disarmed the rulers and authorities, He made a public display of them, having triumphed over them through Him.</w:t>
      </w:r>
    </w:p>
    <w:p w:rsidR="001F175C" w:rsidRPr="001F175C" w:rsidRDefault="001F175C" w:rsidP="00A70B5B">
      <w:pPr>
        <w:pStyle w:val="Header"/>
        <w:shd w:val="clear" w:color="auto" w:fill="FFFFFF"/>
        <w:ind w:left="720" w:firstLine="0"/>
        <w:rPr>
          <w:rStyle w:val="text"/>
          <w:rFonts w:ascii="Century Gothic" w:hAnsi="Century Gothic" w:cs="Segoe UI"/>
          <w:color w:val="000000"/>
          <w:sz w:val="18"/>
          <w:szCs w:val="18"/>
        </w:rPr>
      </w:pPr>
    </w:p>
    <w:p w:rsidR="001F175C" w:rsidRPr="001F175C" w:rsidRDefault="001F175C" w:rsidP="00A70B5B">
      <w:pPr>
        <w:pStyle w:val="Header"/>
        <w:shd w:val="clear" w:color="auto" w:fill="FFFFFF"/>
        <w:ind w:left="720" w:firstLine="0"/>
        <w:rPr>
          <w:rFonts w:ascii="Century Gothic" w:hAnsi="Century Gothic" w:cs="Segoe UI"/>
          <w:color w:val="000000"/>
          <w:sz w:val="18"/>
          <w:szCs w:val="18"/>
          <w:shd w:val="clear" w:color="auto" w:fill="FFFFFF"/>
        </w:rPr>
      </w:pPr>
      <w:r w:rsidRPr="001F175C">
        <w:rPr>
          <w:rStyle w:val="text"/>
          <w:rFonts w:ascii="Century Gothic" w:hAnsi="Century Gothic" w:cs="Segoe UI"/>
          <w:b/>
          <w:i/>
          <w:color w:val="000000"/>
          <w:sz w:val="18"/>
          <w:szCs w:val="18"/>
        </w:rPr>
        <w:t>1 Peter 3</w:t>
      </w:r>
      <w:r w:rsidRPr="001F175C">
        <w:rPr>
          <w:rStyle w:val="text"/>
          <w:rFonts w:ascii="Century Gothic" w:hAnsi="Century Gothic" w:cs="Segoe UI"/>
          <w:b/>
          <w:color w:val="000000"/>
          <w:sz w:val="18"/>
          <w:szCs w:val="18"/>
        </w:rPr>
        <w:t>:19</w:t>
      </w:r>
      <w:r w:rsidRPr="001F175C">
        <w:rPr>
          <w:rStyle w:val="text"/>
          <w:rFonts w:ascii="Century Gothic" w:hAnsi="Century Gothic" w:cs="Segoe UI"/>
          <w:color w:val="000000"/>
          <w:sz w:val="18"/>
          <w:szCs w:val="18"/>
        </w:rPr>
        <w:t>—</w:t>
      </w:r>
      <w:r w:rsidRPr="001F175C">
        <w:rPr>
          <w:rFonts w:ascii="Century Gothic" w:hAnsi="Century Gothic" w:cs="Segoe UI"/>
          <w:i/>
          <w:color w:val="000000"/>
          <w:sz w:val="18"/>
          <w:szCs w:val="18"/>
          <w:shd w:val="clear" w:color="auto" w:fill="FFFFFF"/>
        </w:rPr>
        <w:t>in which also He went and made proclamation to the spirits </w:t>
      </w:r>
      <w:r w:rsidRPr="001F175C">
        <w:rPr>
          <w:rFonts w:ascii="Century Gothic" w:hAnsi="Century Gothic" w:cs="Segoe UI"/>
          <w:i/>
          <w:iCs/>
          <w:color w:val="000000"/>
          <w:sz w:val="18"/>
          <w:szCs w:val="18"/>
          <w:shd w:val="clear" w:color="auto" w:fill="FFFFFF"/>
        </w:rPr>
        <w:t>now</w:t>
      </w:r>
      <w:r w:rsidRPr="001F175C">
        <w:rPr>
          <w:rFonts w:ascii="Century Gothic" w:hAnsi="Century Gothic" w:cs="Segoe UI"/>
          <w:i/>
          <w:color w:val="000000"/>
          <w:sz w:val="18"/>
          <w:szCs w:val="18"/>
          <w:shd w:val="clear" w:color="auto" w:fill="FFFFFF"/>
        </w:rPr>
        <w:t> in prison</w:t>
      </w:r>
    </w:p>
    <w:p w:rsidR="001F175C" w:rsidRPr="001F175C" w:rsidRDefault="001F175C" w:rsidP="00A70B5B">
      <w:pPr>
        <w:pStyle w:val="Header"/>
        <w:shd w:val="clear" w:color="auto" w:fill="FFFFFF"/>
        <w:ind w:left="720" w:firstLine="0"/>
        <w:rPr>
          <w:rStyle w:val="text"/>
          <w:rFonts w:ascii="Century Gothic" w:hAnsi="Century Gothic" w:cs="Segoe UI"/>
          <w:color w:val="000000"/>
          <w:sz w:val="18"/>
          <w:szCs w:val="18"/>
        </w:rPr>
      </w:pPr>
    </w:p>
    <w:p w:rsidR="001F175C" w:rsidRPr="001F175C" w:rsidRDefault="001F175C" w:rsidP="00A70B5B">
      <w:pPr>
        <w:pStyle w:val="Header"/>
        <w:shd w:val="clear" w:color="auto" w:fill="FFFFFF"/>
        <w:ind w:left="720" w:firstLine="0"/>
        <w:rPr>
          <w:rStyle w:val="text"/>
          <w:rFonts w:ascii="Century Gothic" w:hAnsi="Century Gothic" w:cs="Segoe UI"/>
          <w:color w:val="000000"/>
          <w:sz w:val="18"/>
          <w:szCs w:val="18"/>
        </w:rPr>
      </w:pPr>
      <w:r w:rsidRPr="001F175C">
        <w:rPr>
          <w:rStyle w:val="text"/>
          <w:rFonts w:ascii="Century Gothic" w:hAnsi="Century Gothic" w:cs="Segoe UI"/>
          <w:b/>
          <w:i/>
          <w:color w:val="000000"/>
          <w:sz w:val="18"/>
          <w:szCs w:val="18"/>
        </w:rPr>
        <w:t>1 John 5</w:t>
      </w:r>
      <w:r w:rsidRPr="001F175C">
        <w:rPr>
          <w:rStyle w:val="text"/>
          <w:rFonts w:ascii="Century Gothic" w:hAnsi="Century Gothic" w:cs="Segoe UI"/>
          <w:b/>
          <w:color w:val="000000"/>
          <w:sz w:val="18"/>
          <w:szCs w:val="18"/>
        </w:rPr>
        <w:t>:5</w:t>
      </w:r>
      <w:r w:rsidRPr="001F175C">
        <w:rPr>
          <w:rStyle w:val="text"/>
          <w:rFonts w:ascii="Century Gothic" w:hAnsi="Century Gothic" w:cs="Segoe UI"/>
          <w:color w:val="000000"/>
          <w:sz w:val="18"/>
          <w:szCs w:val="18"/>
        </w:rPr>
        <w:t>—</w:t>
      </w:r>
      <w:r w:rsidRPr="001F175C">
        <w:rPr>
          <w:rFonts w:ascii="Century Gothic" w:hAnsi="Century Gothic" w:cs="Segoe UI"/>
          <w:i/>
          <w:color w:val="000000"/>
          <w:sz w:val="18"/>
          <w:szCs w:val="18"/>
          <w:shd w:val="clear" w:color="auto" w:fill="FFFFFF"/>
        </w:rPr>
        <w:t>Who is the one who overcomes the world, but he who believes that Jesus is the Son of God?</w:t>
      </w:r>
    </w:p>
    <w:p w:rsidR="001F175C" w:rsidRPr="001F175C" w:rsidRDefault="001F175C" w:rsidP="00007CC8">
      <w:pPr>
        <w:pStyle w:val="Header"/>
        <w:shd w:val="clear" w:color="auto" w:fill="FFFFFF"/>
        <w:ind w:firstLine="0"/>
        <w:rPr>
          <w:rStyle w:val="text"/>
          <w:rFonts w:ascii="Century Gothic" w:hAnsi="Century Gothic" w:cs="Segoe UI"/>
          <w:color w:val="000000"/>
          <w:sz w:val="18"/>
          <w:szCs w:val="18"/>
        </w:rPr>
      </w:pPr>
    </w:p>
    <w:p w:rsidR="00A70B5B" w:rsidRDefault="00CD55D3" w:rsidP="00007CC8">
      <w:pPr>
        <w:pStyle w:val="Header"/>
        <w:shd w:val="clear" w:color="auto" w:fill="FFFFFF"/>
        <w:ind w:firstLine="0"/>
        <w:rPr>
          <w:rStyle w:val="text"/>
          <w:rFonts w:ascii="Century Gothic" w:hAnsi="Century Gothic" w:cs="Segoe UI"/>
          <w:color w:val="000000"/>
          <w:sz w:val="18"/>
          <w:szCs w:val="18"/>
        </w:rPr>
      </w:pPr>
      <w:r w:rsidRPr="001F175C">
        <w:rPr>
          <w:rStyle w:val="text"/>
          <w:rFonts w:ascii="Century Gothic" w:hAnsi="Century Gothic" w:cs="Segoe UI"/>
          <w:b/>
          <w:i/>
          <w:color w:val="000000"/>
          <w:sz w:val="18"/>
          <w:szCs w:val="18"/>
        </w:rPr>
        <w:t>a Lamb standing, as if slain</w:t>
      </w:r>
      <w:r w:rsidRPr="00A70B5B">
        <w:rPr>
          <w:rStyle w:val="text"/>
          <w:rFonts w:ascii="Century Gothic" w:hAnsi="Century Gothic" w:cs="Segoe UI"/>
          <w:color w:val="000000"/>
          <w:sz w:val="18"/>
          <w:szCs w:val="18"/>
        </w:rPr>
        <w:t>—</w:t>
      </w:r>
      <w:r w:rsidR="00A70B5B">
        <w:rPr>
          <w:rStyle w:val="text"/>
          <w:rFonts w:ascii="Century Gothic" w:hAnsi="Century Gothic" w:cs="Segoe UI"/>
          <w:color w:val="000000"/>
          <w:sz w:val="18"/>
          <w:szCs w:val="18"/>
        </w:rPr>
        <w:t xml:space="preserve">a little or pet lamb.  The imagery is reminiscent of the Passover Lamb that was kept by the family for 4 days before surrendering it as a sacrifice (Exodus 12:3-6).  </w:t>
      </w:r>
    </w:p>
    <w:p w:rsidR="00A70B5B" w:rsidRDefault="00A70B5B" w:rsidP="00007CC8">
      <w:pPr>
        <w:pStyle w:val="Header"/>
        <w:shd w:val="clear" w:color="auto" w:fill="FFFFFF"/>
        <w:ind w:firstLine="0"/>
        <w:rPr>
          <w:rStyle w:val="text"/>
          <w:rFonts w:ascii="Century Gothic" w:hAnsi="Century Gothic" w:cs="Segoe UI"/>
          <w:color w:val="000000"/>
          <w:sz w:val="18"/>
          <w:szCs w:val="18"/>
        </w:rPr>
      </w:pPr>
    </w:p>
    <w:p w:rsidR="0010788F" w:rsidRDefault="00A70B5B" w:rsidP="00007CC8">
      <w:pPr>
        <w:pStyle w:val="Header"/>
        <w:shd w:val="clear" w:color="auto" w:fill="FFFFFF"/>
        <w:ind w:firstLine="0"/>
        <w:rPr>
          <w:rStyle w:val="text"/>
          <w:rFonts w:ascii="Century Gothic" w:hAnsi="Century Gothic" w:cs="Segoe UI"/>
          <w:b/>
          <w:i/>
          <w:color w:val="000000"/>
          <w:sz w:val="18"/>
          <w:szCs w:val="18"/>
        </w:rPr>
      </w:pPr>
      <w:r w:rsidRPr="00A70B5B">
        <w:rPr>
          <w:rStyle w:val="text"/>
          <w:rFonts w:ascii="Century Gothic" w:hAnsi="Century Gothic" w:cs="Segoe UI"/>
          <w:color w:val="000000"/>
          <w:sz w:val="18"/>
          <w:szCs w:val="18"/>
        </w:rPr>
        <w:t>The Lord Jesus could not be the Lion of judgment, or the King of glory, unless He was first “</w:t>
      </w:r>
      <w:r w:rsidRPr="00A70B5B">
        <w:rPr>
          <w:rStyle w:val="text"/>
          <w:rFonts w:ascii="Century Gothic" w:hAnsi="Century Gothic" w:cs="Segoe UI"/>
          <w:i/>
          <w:color w:val="000000"/>
          <w:sz w:val="18"/>
          <w:szCs w:val="18"/>
        </w:rPr>
        <w:t xml:space="preserve">the Lamb of God who </w:t>
      </w:r>
      <w:r>
        <w:rPr>
          <w:rStyle w:val="text"/>
          <w:rFonts w:ascii="Century Gothic" w:hAnsi="Century Gothic" w:cs="Segoe UI"/>
          <w:i/>
          <w:color w:val="000000"/>
          <w:sz w:val="18"/>
          <w:szCs w:val="18"/>
        </w:rPr>
        <w:t>takes away the sin of the world”</w:t>
      </w:r>
      <w:r w:rsidRPr="00A70B5B">
        <w:rPr>
          <w:rStyle w:val="text"/>
          <w:rFonts w:ascii="Century Gothic" w:hAnsi="Century Gothic" w:cs="Segoe UI"/>
          <w:i/>
          <w:color w:val="000000"/>
          <w:sz w:val="18"/>
          <w:szCs w:val="18"/>
        </w:rPr>
        <w:t xml:space="preserve"> </w:t>
      </w:r>
      <w:r w:rsidRPr="00A70B5B">
        <w:rPr>
          <w:rStyle w:val="text"/>
          <w:rFonts w:ascii="Century Gothic" w:hAnsi="Century Gothic" w:cs="Segoe UI"/>
          <w:color w:val="000000"/>
          <w:sz w:val="18"/>
          <w:szCs w:val="18"/>
        </w:rPr>
        <w:t>(John 1:29).</w:t>
      </w:r>
      <w:r>
        <w:rPr>
          <w:rStyle w:val="FootnoteReference"/>
          <w:rFonts w:ascii="Century Gothic" w:hAnsi="Century Gothic" w:cs="Segoe UI"/>
          <w:color w:val="000000"/>
          <w:sz w:val="18"/>
          <w:szCs w:val="18"/>
        </w:rPr>
        <w:footnoteReference w:id="1"/>
      </w:r>
    </w:p>
    <w:p w:rsidR="00CD55D3" w:rsidRPr="001F175C" w:rsidRDefault="00CD55D3" w:rsidP="00A70B5B">
      <w:pPr>
        <w:pStyle w:val="Header"/>
        <w:shd w:val="clear" w:color="auto" w:fill="FFFFFF"/>
        <w:ind w:left="0" w:firstLine="0"/>
        <w:rPr>
          <w:rStyle w:val="text"/>
          <w:rFonts w:ascii="Century Gothic" w:hAnsi="Century Gothic" w:cs="Segoe UI"/>
          <w:b/>
          <w:i/>
          <w:color w:val="000000"/>
          <w:sz w:val="18"/>
          <w:szCs w:val="18"/>
        </w:rPr>
      </w:pPr>
    </w:p>
    <w:p w:rsidR="00CD55D3" w:rsidRPr="00CD55D3" w:rsidRDefault="00CD55D3" w:rsidP="006D20F9">
      <w:pPr>
        <w:pStyle w:val="Header"/>
        <w:numPr>
          <w:ilvl w:val="0"/>
          <w:numId w:val="33"/>
        </w:numPr>
        <w:shd w:val="clear" w:color="auto" w:fill="FFFFFF"/>
        <w:ind w:left="360" w:hanging="360"/>
        <w:rPr>
          <w:rFonts w:ascii="Century Gothic" w:hAnsi="Century Gothic" w:cs="Segoe UI"/>
          <w:color w:val="000000"/>
          <w:sz w:val="18"/>
          <w:szCs w:val="18"/>
        </w:rPr>
      </w:pPr>
      <w:r w:rsidRPr="00A70B5B">
        <w:rPr>
          <w:rFonts w:ascii="Century Gothic" w:hAnsi="Century Gothic" w:cs="Arial"/>
          <w:b/>
          <w:szCs w:val="18"/>
        </w:rPr>
        <w:t>Singing to the One who is worthy</w:t>
      </w:r>
      <w:r w:rsidR="00E516F9" w:rsidRPr="001F175C">
        <w:rPr>
          <w:rFonts w:ascii="Century Gothic" w:hAnsi="Century Gothic" w:cs="Arial"/>
          <w:b/>
          <w:sz w:val="18"/>
          <w:szCs w:val="18"/>
        </w:rPr>
        <w:br/>
      </w:r>
      <w:r w:rsidRPr="001F175C">
        <w:rPr>
          <w:rFonts w:ascii="Century Gothic" w:hAnsi="Century Gothic" w:cs="Arial"/>
          <w:sz w:val="18"/>
          <w:szCs w:val="18"/>
        </w:rPr>
        <w:br/>
      </w:r>
      <w:r w:rsidRPr="00D523DE">
        <w:rPr>
          <w:rFonts w:ascii="Century Gothic" w:hAnsi="Century Gothic" w:cs="Arial"/>
          <w:b/>
          <w:sz w:val="16"/>
          <w:szCs w:val="18"/>
        </w:rPr>
        <w:t>Revelation 5:8-14</w:t>
      </w:r>
      <w:r w:rsidRPr="00D523DE">
        <w:rPr>
          <w:rFonts w:ascii="Century Gothic" w:hAnsi="Century Gothic" w:cs="Arial"/>
          <w:sz w:val="16"/>
          <w:szCs w:val="18"/>
        </w:rPr>
        <w:t>—</w:t>
      </w:r>
      <w:r w:rsidRPr="00D523DE">
        <w:rPr>
          <w:rStyle w:val="text"/>
          <w:rFonts w:ascii="Century Gothic" w:hAnsi="Century Gothic" w:cs="Segoe UI"/>
          <w:color w:val="000000"/>
          <w:sz w:val="16"/>
          <w:szCs w:val="18"/>
        </w:rPr>
        <w:t xml:space="preserve">When He had taken the book, </w:t>
      </w:r>
      <w:r w:rsidRPr="00D523DE">
        <w:rPr>
          <w:rStyle w:val="text"/>
          <w:rFonts w:ascii="Century Gothic" w:hAnsi="Century Gothic" w:cs="Segoe UI"/>
          <w:color w:val="000000"/>
          <w:sz w:val="16"/>
          <w:szCs w:val="18"/>
          <w:u w:val="single"/>
        </w:rPr>
        <w:t>the four living creatures</w:t>
      </w:r>
      <w:r w:rsidRPr="00D523DE">
        <w:rPr>
          <w:rStyle w:val="text"/>
          <w:rFonts w:ascii="Century Gothic" w:hAnsi="Century Gothic" w:cs="Segoe UI"/>
          <w:color w:val="000000"/>
          <w:sz w:val="16"/>
          <w:szCs w:val="18"/>
        </w:rPr>
        <w:t xml:space="preserve"> and the </w:t>
      </w:r>
      <w:r w:rsidRPr="00D523DE">
        <w:rPr>
          <w:rStyle w:val="text"/>
          <w:rFonts w:ascii="Century Gothic" w:hAnsi="Century Gothic" w:cs="Segoe UI"/>
          <w:color w:val="000000"/>
          <w:sz w:val="16"/>
          <w:szCs w:val="18"/>
          <w:u w:val="single"/>
        </w:rPr>
        <w:t>twenty-four elders</w:t>
      </w:r>
      <w:r w:rsidRPr="00D523DE">
        <w:rPr>
          <w:rStyle w:val="text"/>
          <w:rFonts w:ascii="Century Gothic" w:hAnsi="Century Gothic" w:cs="Segoe UI"/>
          <w:color w:val="000000"/>
          <w:sz w:val="16"/>
          <w:szCs w:val="18"/>
        </w:rPr>
        <w:t> fell down before the Lamb, each one holding a harp and golden bowls full of incense, which are the prayers of the saints.</w:t>
      </w:r>
      <w:r w:rsidRPr="00D523DE">
        <w:rPr>
          <w:rFonts w:ascii="Century Gothic" w:hAnsi="Century Gothic" w:cs="Segoe UI"/>
          <w:color w:val="000000"/>
          <w:sz w:val="16"/>
          <w:szCs w:val="18"/>
        </w:rPr>
        <w:t> </w:t>
      </w:r>
      <w:r w:rsidRPr="00D523DE">
        <w:rPr>
          <w:rStyle w:val="text"/>
          <w:rFonts w:ascii="Century Gothic" w:hAnsi="Century Gothic" w:cs="Segoe UI"/>
          <w:b/>
          <w:bCs/>
          <w:color w:val="000000"/>
          <w:sz w:val="16"/>
          <w:szCs w:val="18"/>
          <w:vertAlign w:val="superscript"/>
        </w:rPr>
        <w:t>9 </w:t>
      </w:r>
      <w:r w:rsidRPr="00D523DE">
        <w:rPr>
          <w:rStyle w:val="text"/>
          <w:rFonts w:ascii="Century Gothic" w:hAnsi="Century Gothic" w:cs="Segoe UI"/>
          <w:color w:val="000000"/>
          <w:sz w:val="16"/>
          <w:szCs w:val="18"/>
        </w:rPr>
        <w:t xml:space="preserve">And </w:t>
      </w:r>
      <w:r w:rsidRPr="00D523DE">
        <w:rPr>
          <w:rStyle w:val="text"/>
          <w:rFonts w:ascii="Century Gothic" w:hAnsi="Century Gothic" w:cs="Segoe UI"/>
          <w:color w:val="000000"/>
          <w:sz w:val="16"/>
          <w:szCs w:val="18"/>
          <w:u w:val="single"/>
        </w:rPr>
        <w:t>they *sang a new song</w:t>
      </w:r>
      <w:r w:rsidRPr="00D523DE">
        <w:rPr>
          <w:rStyle w:val="text"/>
          <w:rFonts w:ascii="Century Gothic" w:hAnsi="Century Gothic" w:cs="Segoe UI"/>
          <w:color w:val="000000"/>
          <w:sz w:val="16"/>
          <w:szCs w:val="18"/>
        </w:rPr>
        <w:t>, saying,</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“Worthy are You to take the book and to break its seals; for You were slain, and purchased for God with Your blood </w:t>
      </w:r>
      <w:r w:rsidRPr="00D523DE">
        <w:rPr>
          <w:rStyle w:val="text"/>
          <w:rFonts w:ascii="Century Gothic" w:hAnsi="Century Gothic" w:cs="Segoe UI"/>
          <w:i/>
          <w:iCs/>
          <w:color w:val="000000"/>
          <w:sz w:val="16"/>
          <w:szCs w:val="18"/>
        </w:rPr>
        <w:t>men</w:t>
      </w:r>
      <w:r w:rsidRPr="00D523DE">
        <w:rPr>
          <w:rStyle w:val="text"/>
          <w:rFonts w:ascii="Century Gothic" w:hAnsi="Century Gothic" w:cs="Segoe UI"/>
          <w:color w:val="000000"/>
          <w:sz w:val="16"/>
          <w:szCs w:val="18"/>
        </w:rPr>
        <w:t> from every tribe and tongue and people and nation.</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10 </w:t>
      </w:r>
      <w:r w:rsidRPr="00D523DE">
        <w:rPr>
          <w:rStyle w:val="text"/>
          <w:rFonts w:ascii="Century Gothic" w:hAnsi="Century Gothic" w:cs="Segoe UI"/>
          <w:color w:val="000000"/>
          <w:sz w:val="16"/>
          <w:szCs w:val="18"/>
        </w:rPr>
        <w:t>“You have made them </w:t>
      </w:r>
      <w:r w:rsidRPr="00D523DE">
        <w:rPr>
          <w:rStyle w:val="text"/>
          <w:rFonts w:ascii="Century Gothic" w:hAnsi="Century Gothic" w:cs="Segoe UI"/>
          <w:i/>
          <w:iCs/>
          <w:color w:val="000000"/>
          <w:sz w:val="16"/>
          <w:szCs w:val="18"/>
        </w:rPr>
        <w:t>to be</w:t>
      </w:r>
      <w:r w:rsidRPr="00D523DE">
        <w:rPr>
          <w:rStyle w:val="text"/>
          <w:rFonts w:ascii="Century Gothic" w:hAnsi="Century Gothic" w:cs="Segoe UI"/>
          <w:color w:val="000000"/>
          <w:sz w:val="16"/>
          <w:szCs w:val="18"/>
        </w:rPr>
        <w:t> a kingdom and priests to our God; and they will reign upon the earth.”</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11 </w:t>
      </w:r>
      <w:r w:rsidRPr="00D523DE">
        <w:rPr>
          <w:rStyle w:val="text"/>
          <w:rFonts w:ascii="Century Gothic" w:hAnsi="Century Gothic" w:cs="Segoe UI"/>
          <w:color w:val="000000"/>
          <w:sz w:val="16"/>
          <w:szCs w:val="18"/>
        </w:rPr>
        <w:t xml:space="preserve">Then I looked, and I heard the voice of </w:t>
      </w:r>
      <w:r w:rsidRPr="00D523DE">
        <w:rPr>
          <w:rStyle w:val="text"/>
          <w:rFonts w:ascii="Century Gothic" w:hAnsi="Century Gothic" w:cs="Segoe UI"/>
          <w:color w:val="000000"/>
          <w:sz w:val="16"/>
          <w:szCs w:val="18"/>
          <w:u w:val="single"/>
        </w:rPr>
        <w:t>many angels</w:t>
      </w:r>
      <w:r w:rsidRPr="00D523DE">
        <w:rPr>
          <w:rStyle w:val="text"/>
          <w:rFonts w:ascii="Century Gothic" w:hAnsi="Century Gothic" w:cs="Segoe UI"/>
          <w:color w:val="000000"/>
          <w:sz w:val="16"/>
          <w:szCs w:val="18"/>
        </w:rPr>
        <w:t> around the throne and the living creatures and the elders; and the number of them was myriads of myriads, and thousands of thousands,</w:t>
      </w:r>
      <w:r w:rsidRPr="00D523DE">
        <w:rPr>
          <w:rFonts w:ascii="Century Gothic" w:hAnsi="Century Gothic" w:cs="Segoe UI"/>
          <w:color w:val="000000"/>
          <w:sz w:val="16"/>
          <w:szCs w:val="18"/>
        </w:rPr>
        <w:t> </w:t>
      </w:r>
      <w:r w:rsidRPr="00D523DE">
        <w:rPr>
          <w:rStyle w:val="text"/>
          <w:rFonts w:ascii="Century Gothic" w:hAnsi="Century Gothic" w:cs="Segoe UI"/>
          <w:b/>
          <w:bCs/>
          <w:color w:val="000000"/>
          <w:sz w:val="16"/>
          <w:szCs w:val="18"/>
          <w:vertAlign w:val="superscript"/>
        </w:rPr>
        <w:t>12 </w:t>
      </w:r>
      <w:r w:rsidRPr="00D523DE">
        <w:rPr>
          <w:rStyle w:val="text"/>
          <w:rFonts w:ascii="Century Gothic" w:hAnsi="Century Gothic" w:cs="Segoe UI"/>
          <w:color w:val="000000"/>
          <w:sz w:val="16"/>
          <w:szCs w:val="18"/>
        </w:rPr>
        <w:t>saying with a loud voice,</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“Worthy is the Lamb that was slain to receive power and riches and wisdom and might and honor and glory and blessing.”</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3 </w:t>
      </w:r>
      <w:r w:rsidRPr="00D523DE">
        <w:rPr>
          <w:rStyle w:val="text"/>
          <w:rFonts w:ascii="Century Gothic" w:hAnsi="Century Gothic" w:cs="Segoe UI"/>
          <w:color w:val="000000"/>
          <w:sz w:val="16"/>
          <w:szCs w:val="18"/>
        </w:rPr>
        <w:t>And </w:t>
      </w:r>
      <w:r w:rsidRPr="00D523DE">
        <w:rPr>
          <w:rStyle w:val="text"/>
          <w:rFonts w:ascii="Century Gothic" w:hAnsi="Century Gothic" w:cs="Segoe UI"/>
          <w:color w:val="000000"/>
          <w:sz w:val="16"/>
          <w:szCs w:val="18"/>
          <w:u w:val="single"/>
        </w:rPr>
        <w:t>every created thing</w:t>
      </w:r>
      <w:r w:rsidRPr="00D523DE">
        <w:rPr>
          <w:rStyle w:val="text"/>
          <w:rFonts w:ascii="Century Gothic" w:hAnsi="Century Gothic" w:cs="Segoe UI"/>
          <w:color w:val="000000"/>
          <w:sz w:val="16"/>
          <w:szCs w:val="18"/>
        </w:rPr>
        <w:t xml:space="preserve"> which is in heaven and on the earth and under the earth and on the sea, and all things in them, I heard saying,</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“To Him who sits on the throne, and to the Lamb, </w:t>
      </w:r>
      <w:r w:rsidRPr="00D523DE">
        <w:rPr>
          <w:rStyle w:val="text"/>
          <w:rFonts w:ascii="Century Gothic" w:hAnsi="Century Gothic" w:cs="Segoe UI"/>
          <w:i/>
          <w:iCs/>
          <w:color w:val="000000"/>
          <w:sz w:val="16"/>
          <w:szCs w:val="18"/>
        </w:rPr>
        <w:t>be</w:t>
      </w:r>
      <w:r w:rsidRPr="00D523DE">
        <w:rPr>
          <w:rStyle w:val="text"/>
          <w:rFonts w:ascii="Century Gothic" w:hAnsi="Century Gothic" w:cs="Segoe UI"/>
          <w:color w:val="000000"/>
          <w:sz w:val="16"/>
          <w:szCs w:val="18"/>
        </w:rPr>
        <w:t> blessing and honor and glory and dominion forever and ever.”</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14 </w:t>
      </w:r>
      <w:r w:rsidRPr="00D523DE">
        <w:rPr>
          <w:rStyle w:val="text"/>
          <w:rFonts w:ascii="Century Gothic" w:hAnsi="Century Gothic" w:cs="Segoe UI"/>
          <w:color w:val="000000"/>
          <w:sz w:val="16"/>
          <w:szCs w:val="18"/>
        </w:rPr>
        <w:t>And the four living creatures kept saying, “Amen.” And the elders fell down and worshiped.</w:t>
      </w:r>
    </w:p>
    <w:p w:rsidR="00CD55D3" w:rsidRPr="00CD55D3" w:rsidRDefault="00CD55D3" w:rsidP="00CD55D3">
      <w:pPr>
        <w:pStyle w:val="Header"/>
        <w:shd w:val="clear" w:color="auto" w:fill="FFFFFF"/>
        <w:rPr>
          <w:rFonts w:ascii="Century Gothic" w:hAnsi="Century Gothic" w:cs="Arial"/>
          <w:sz w:val="18"/>
          <w:szCs w:val="18"/>
        </w:rPr>
      </w:pPr>
    </w:p>
    <w:p w:rsidR="000F4347" w:rsidRDefault="00D523DE" w:rsidP="00D523DE">
      <w:pPr>
        <w:pStyle w:val="Header"/>
        <w:shd w:val="clear" w:color="auto" w:fill="FFFFFF"/>
        <w:ind w:firstLine="0"/>
        <w:rPr>
          <w:rStyle w:val="text"/>
          <w:rFonts w:ascii="Century Gothic" w:hAnsi="Century Gothic" w:cs="Segoe UI"/>
          <w:color w:val="000000"/>
          <w:sz w:val="18"/>
          <w:szCs w:val="18"/>
        </w:rPr>
      </w:pPr>
      <w:r w:rsidRPr="00D523DE">
        <w:rPr>
          <w:rStyle w:val="text"/>
          <w:rFonts w:ascii="Century Gothic" w:hAnsi="Century Gothic" w:cs="Segoe UI"/>
          <w:b/>
          <w:color w:val="000000"/>
          <w:sz w:val="18"/>
          <w:szCs w:val="18"/>
        </w:rPr>
        <w:t>And they *sang a new song</w:t>
      </w:r>
      <w:r>
        <w:rPr>
          <w:rStyle w:val="text"/>
          <w:rFonts w:ascii="Century Gothic" w:hAnsi="Century Gothic" w:cs="Segoe UI"/>
          <w:color w:val="000000"/>
          <w:sz w:val="18"/>
          <w:szCs w:val="18"/>
        </w:rPr>
        <w:t xml:space="preserve">—After Jesus takes the scroll, a chorus of worship crescendos with every created thing ascribing blessing and honor and glory and dominion to the One who is worthy.  </w:t>
      </w:r>
    </w:p>
    <w:p w:rsidR="00D523DE" w:rsidRDefault="00D523DE" w:rsidP="00D523DE">
      <w:pPr>
        <w:pStyle w:val="Header"/>
        <w:shd w:val="clear" w:color="auto" w:fill="FFFFFF"/>
        <w:ind w:firstLine="0"/>
        <w:rPr>
          <w:rStyle w:val="text"/>
          <w:rFonts w:ascii="Century Gothic" w:hAnsi="Century Gothic" w:cs="Segoe UI"/>
          <w:b/>
          <w:color w:val="000000"/>
          <w:sz w:val="18"/>
          <w:szCs w:val="18"/>
        </w:rPr>
      </w:pPr>
    </w:p>
    <w:p w:rsidR="00D523DE" w:rsidRPr="00D523DE" w:rsidRDefault="00D523DE" w:rsidP="00D523DE">
      <w:pPr>
        <w:pStyle w:val="Header"/>
        <w:shd w:val="clear" w:color="auto" w:fill="FFFFFF"/>
        <w:ind w:left="720" w:firstLine="0"/>
        <w:rPr>
          <w:rFonts w:ascii="Century Gothic" w:hAnsi="Century Gothic" w:cs="Segoe UI"/>
          <w:color w:val="000000"/>
          <w:sz w:val="18"/>
          <w:szCs w:val="18"/>
          <w:shd w:val="clear" w:color="auto" w:fill="FFFFFF"/>
        </w:rPr>
      </w:pPr>
      <w:r w:rsidRPr="00D523DE">
        <w:rPr>
          <w:rStyle w:val="text"/>
          <w:rFonts w:ascii="Century Gothic" w:hAnsi="Century Gothic" w:cs="Segoe UI"/>
          <w:b/>
          <w:color w:val="000000"/>
          <w:sz w:val="18"/>
          <w:szCs w:val="18"/>
        </w:rPr>
        <w:t>John 17</w:t>
      </w:r>
      <w:r w:rsidRPr="00D523DE">
        <w:rPr>
          <w:rFonts w:ascii="Century Gothic" w:hAnsi="Century Gothic"/>
          <w:b/>
          <w:sz w:val="18"/>
          <w:szCs w:val="18"/>
        </w:rPr>
        <w:t>:</w:t>
      </w:r>
      <w:r w:rsidRPr="00D523DE">
        <w:rPr>
          <w:rFonts w:ascii="Century Gothic" w:hAnsi="Century Gothic" w:cs="Segoe UI"/>
          <w:b/>
          <w:sz w:val="18"/>
          <w:szCs w:val="18"/>
        </w:rPr>
        <w:t>5</w:t>
      </w:r>
      <w:r w:rsidRPr="00D523DE">
        <w:rPr>
          <w:rFonts w:ascii="Century Gothic" w:hAnsi="Century Gothic" w:cs="Segoe UI"/>
          <w:sz w:val="18"/>
          <w:szCs w:val="18"/>
        </w:rPr>
        <w:t>—</w:t>
      </w:r>
      <w:r w:rsidRPr="00D523DE">
        <w:rPr>
          <w:rFonts w:ascii="Century Gothic" w:hAnsi="Century Gothic" w:cs="Segoe UI"/>
          <w:i/>
          <w:color w:val="000000"/>
          <w:sz w:val="18"/>
          <w:szCs w:val="18"/>
          <w:shd w:val="clear" w:color="auto" w:fill="FFFFFF"/>
        </w:rPr>
        <w:t>Now, Father, glorify Me together with Yourself, with the glory which I had with You before the world was.</w:t>
      </w:r>
    </w:p>
    <w:p w:rsidR="00D523DE" w:rsidRPr="00D523DE" w:rsidRDefault="00D523DE" w:rsidP="00D523DE">
      <w:pPr>
        <w:pStyle w:val="Header"/>
        <w:shd w:val="clear" w:color="auto" w:fill="FFFFFF"/>
        <w:ind w:left="720" w:firstLine="0"/>
        <w:rPr>
          <w:rFonts w:ascii="Century Gothic" w:hAnsi="Century Gothic" w:cs="Segoe UI"/>
          <w:sz w:val="18"/>
          <w:szCs w:val="18"/>
        </w:rPr>
      </w:pPr>
    </w:p>
    <w:p w:rsidR="00D523DE" w:rsidRPr="00D523DE" w:rsidRDefault="00D523DE" w:rsidP="00D523DE">
      <w:pPr>
        <w:pStyle w:val="Header"/>
        <w:shd w:val="clear" w:color="auto" w:fill="FFFFFF"/>
        <w:ind w:left="720" w:firstLine="0"/>
        <w:rPr>
          <w:rFonts w:ascii="Century Gothic" w:hAnsi="Century Gothic" w:cs="Segoe UI"/>
          <w:color w:val="000000"/>
          <w:sz w:val="18"/>
          <w:szCs w:val="18"/>
          <w:shd w:val="clear" w:color="auto" w:fill="FFFFFF"/>
        </w:rPr>
      </w:pPr>
      <w:r w:rsidRPr="00D523DE">
        <w:rPr>
          <w:rStyle w:val="text"/>
          <w:rFonts w:ascii="Century Gothic" w:hAnsi="Century Gothic" w:cs="Segoe UI"/>
          <w:b/>
          <w:color w:val="000000"/>
          <w:sz w:val="18"/>
          <w:szCs w:val="18"/>
        </w:rPr>
        <w:t>Ephesians 1:</w:t>
      </w:r>
      <w:r w:rsidRPr="00D523DE">
        <w:rPr>
          <w:rFonts w:ascii="Century Gothic" w:hAnsi="Century Gothic" w:cs="Segoe UI"/>
          <w:b/>
          <w:sz w:val="18"/>
          <w:szCs w:val="18"/>
        </w:rPr>
        <w:t>20-22</w:t>
      </w:r>
      <w:r w:rsidRPr="00D523DE">
        <w:rPr>
          <w:rFonts w:ascii="Century Gothic" w:hAnsi="Century Gothic" w:cs="Segoe UI"/>
          <w:sz w:val="18"/>
          <w:szCs w:val="18"/>
        </w:rPr>
        <w:t>—</w:t>
      </w:r>
      <w:r w:rsidRPr="00D523DE">
        <w:rPr>
          <w:rStyle w:val="Header"/>
          <w:rFonts w:ascii="Century Gothic" w:hAnsi="Century Gothic" w:cs="Segoe UI"/>
          <w:color w:val="000000"/>
          <w:sz w:val="18"/>
          <w:szCs w:val="18"/>
          <w:shd w:val="clear" w:color="auto" w:fill="FFFFFF"/>
        </w:rPr>
        <w:t xml:space="preserve"> </w:t>
      </w:r>
      <w:r w:rsidRPr="00D523DE">
        <w:rPr>
          <w:rStyle w:val="text"/>
          <w:rFonts w:ascii="Century Gothic" w:hAnsi="Century Gothic" w:cs="Segoe UI"/>
          <w:color w:val="000000"/>
          <w:sz w:val="18"/>
          <w:szCs w:val="18"/>
          <w:shd w:val="clear" w:color="auto" w:fill="FFFFFF"/>
        </w:rPr>
        <w:t>which He brought about in Christ, when He raised Him from the dead and seated Him at His right hand in the heavenly </w:t>
      </w:r>
      <w:r w:rsidRPr="00D523DE">
        <w:rPr>
          <w:rStyle w:val="text"/>
          <w:rFonts w:ascii="Century Gothic" w:hAnsi="Century Gothic" w:cs="Segoe UI"/>
          <w:i/>
          <w:iCs/>
          <w:color w:val="000000"/>
          <w:sz w:val="18"/>
          <w:szCs w:val="18"/>
          <w:shd w:val="clear" w:color="auto" w:fill="FFFFFF"/>
        </w:rPr>
        <w:t>places</w:t>
      </w:r>
      <w:r w:rsidRPr="00D523DE">
        <w:rPr>
          <w:rStyle w:val="text"/>
          <w:rFonts w:ascii="Century Gothic" w:hAnsi="Century Gothic" w:cs="Segoe UI"/>
          <w:color w:val="000000"/>
          <w:sz w:val="18"/>
          <w:szCs w:val="18"/>
          <w:shd w:val="clear" w:color="auto" w:fill="FFFFFF"/>
        </w:rPr>
        <w:t>,</w:t>
      </w:r>
      <w:r w:rsidRPr="00D523DE">
        <w:rPr>
          <w:rFonts w:ascii="Century Gothic" w:hAnsi="Century Gothic" w:cs="Segoe UI"/>
          <w:color w:val="000000"/>
          <w:sz w:val="18"/>
          <w:szCs w:val="18"/>
          <w:shd w:val="clear" w:color="auto" w:fill="FFFFFF"/>
        </w:rPr>
        <w:t> </w:t>
      </w:r>
      <w:r w:rsidRPr="00D523DE">
        <w:rPr>
          <w:rStyle w:val="text"/>
          <w:rFonts w:ascii="Century Gothic" w:hAnsi="Century Gothic" w:cs="Segoe UI"/>
          <w:b/>
          <w:bCs/>
          <w:color w:val="000000"/>
          <w:sz w:val="18"/>
          <w:szCs w:val="18"/>
          <w:shd w:val="clear" w:color="auto" w:fill="FFFFFF"/>
          <w:vertAlign w:val="superscript"/>
        </w:rPr>
        <w:t>21 </w:t>
      </w:r>
      <w:r w:rsidRPr="00D523DE">
        <w:rPr>
          <w:rStyle w:val="text"/>
          <w:rFonts w:ascii="Century Gothic" w:hAnsi="Century Gothic" w:cs="Segoe UI"/>
          <w:color w:val="000000"/>
          <w:sz w:val="18"/>
          <w:szCs w:val="18"/>
          <w:shd w:val="clear" w:color="auto" w:fill="FFFFFF"/>
        </w:rPr>
        <w:t>far above all rule and authority and power and dominion, and every name that is named, not only in this age but also in the one to come.</w:t>
      </w:r>
      <w:r w:rsidRPr="00D523DE">
        <w:rPr>
          <w:rFonts w:ascii="Century Gothic" w:hAnsi="Century Gothic" w:cs="Segoe UI"/>
          <w:color w:val="000000"/>
          <w:sz w:val="18"/>
          <w:szCs w:val="18"/>
          <w:shd w:val="clear" w:color="auto" w:fill="FFFFFF"/>
        </w:rPr>
        <w:t> </w:t>
      </w:r>
      <w:r w:rsidRPr="00D523DE">
        <w:rPr>
          <w:rStyle w:val="text"/>
          <w:rFonts w:ascii="Century Gothic" w:hAnsi="Century Gothic" w:cs="Segoe UI"/>
          <w:b/>
          <w:bCs/>
          <w:color w:val="000000"/>
          <w:sz w:val="18"/>
          <w:szCs w:val="18"/>
          <w:shd w:val="clear" w:color="auto" w:fill="FFFFFF"/>
          <w:vertAlign w:val="superscript"/>
        </w:rPr>
        <w:t>22 </w:t>
      </w:r>
      <w:r w:rsidRPr="00D523DE">
        <w:rPr>
          <w:rStyle w:val="text"/>
          <w:rFonts w:ascii="Century Gothic" w:hAnsi="Century Gothic" w:cs="Segoe UI"/>
          <w:color w:val="000000"/>
          <w:sz w:val="18"/>
          <w:szCs w:val="18"/>
          <w:shd w:val="clear" w:color="auto" w:fill="FFFFFF"/>
        </w:rPr>
        <w:t>And He put all things in subjection under His feet, and gave Him as head over all things to the church,</w:t>
      </w:r>
      <w:r w:rsidRPr="00D523DE">
        <w:rPr>
          <w:rFonts w:ascii="Century Gothic" w:hAnsi="Century Gothic" w:cs="Segoe UI"/>
          <w:color w:val="000000"/>
          <w:sz w:val="18"/>
          <w:szCs w:val="18"/>
          <w:shd w:val="clear" w:color="auto" w:fill="FFFFFF"/>
        </w:rPr>
        <w:t> </w:t>
      </w:r>
    </w:p>
    <w:p w:rsidR="00D523DE" w:rsidRPr="00D523DE" w:rsidRDefault="00D523DE" w:rsidP="00D523DE">
      <w:pPr>
        <w:pStyle w:val="Header"/>
        <w:shd w:val="clear" w:color="auto" w:fill="FFFFFF"/>
        <w:ind w:left="720" w:firstLine="0"/>
        <w:rPr>
          <w:rFonts w:ascii="Century Gothic" w:hAnsi="Century Gothic" w:cs="Segoe UI"/>
          <w:sz w:val="18"/>
          <w:szCs w:val="18"/>
        </w:rPr>
      </w:pPr>
    </w:p>
    <w:p w:rsidR="00D523DE" w:rsidRPr="00C167DF" w:rsidRDefault="00D523DE" w:rsidP="00D523DE">
      <w:pPr>
        <w:pStyle w:val="line"/>
        <w:shd w:val="clear" w:color="auto" w:fill="FFFFFF"/>
        <w:spacing w:before="0" w:beforeAutospacing="0" w:after="0" w:afterAutospacing="0"/>
        <w:ind w:left="720"/>
        <w:rPr>
          <w:rFonts w:ascii="Century Gothic" w:hAnsi="Century Gothic" w:cs="Segoe UI"/>
          <w:i/>
          <w:strike/>
          <w:color w:val="000000"/>
          <w:sz w:val="18"/>
          <w:szCs w:val="18"/>
        </w:rPr>
      </w:pPr>
      <w:r w:rsidRPr="00D523DE">
        <w:rPr>
          <w:rStyle w:val="text"/>
          <w:rFonts w:ascii="Century Gothic" w:hAnsi="Century Gothic" w:cs="Segoe UI"/>
          <w:b/>
          <w:color w:val="000000"/>
          <w:sz w:val="16"/>
          <w:szCs w:val="18"/>
        </w:rPr>
        <w:t>Psalm 2:</w:t>
      </w:r>
      <w:r w:rsidRPr="00D523DE">
        <w:rPr>
          <w:rFonts w:ascii="Century Gothic" w:hAnsi="Century Gothic" w:cs="Segoe UI"/>
          <w:b/>
          <w:sz w:val="16"/>
          <w:szCs w:val="18"/>
        </w:rPr>
        <w:t>6-12</w:t>
      </w:r>
      <w:r w:rsidRPr="00D523DE">
        <w:rPr>
          <w:rFonts w:ascii="Century Gothic" w:hAnsi="Century Gothic" w:cs="Segoe UI"/>
          <w:sz w:val="16"/>
          <w:szCs w:val="18"/>
        </w:rPr>
        <w:t>—</w:t>
      </w:r>
      <w:r w:rsidRPr="00D523DE">
        <w:rPr>
          <w:rStyle w:val="HeaderChar"/>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“But as for Me, I have installed My King</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Upon Zion, </w:t>
      </w:r>
      <w:proofErr w:type="gramStart"/>
      <w:r w:rsidRPr="00D523DE">
        <w:rPr>
          <w:rStyle w:val="text"/>
          <w:rFonts w:ascii="Century Gothic" w:hAnsi="Century Gothic" w:cs="Segoe UI"/>
          <w:color w:val="000000"/>
          <w:sz w:val="16"/>
          <w:szCs w:val="18"/>
        </w:rPr>
        <w:t>My</w:t>
      </w:r>
      <w:proofErr w:type="gramEnd"/>
      <w:r w:rsidRPr="00D523DE">
        <w:rPr>
          <w:rStyle w:val="text"/>
          <w:rFonts w:ascii="Century Gothic" w:hAnsi="Century Gothic" w:cs="Segoe UI"/>
          <w:color w:val="000000"/>
          <w:sz w:val="16"/>
          <w:szCs w:val="18"/>
        </w:rPr>
        <w:t xml:space="preserve"> holy mountain.”</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7 </w:t>
      </w:r>
      <w:r w:rsidRPr="00D523DE">
        <w:rPr>
          <w:rStyle w:val="text"/>
          <w:rFonts w:ascii="Century Gothic" w:hAnsi="Century Gothic" w:cs="Segoe UI"/>
          <w:color w:val="000000"/>
          <w:sz w:val="16"/>
          <w:szCs w:val="18"/>
        </w:rPr>
        <w:t>“I will surely tell of the decree of the </w:t>
      </w:r>
      <w:r w:rsidRPr="00D523DE">
        <w:rPr>
          <w:rStyle w:val="small-caps"/>
          <w:rFonts w:ascii="Century Gothic" w:hAnsi="Century Gothic" w:cs="Segoe UI"/>
          <w:smallCaps/>
          <w:color w:val="000000"/>
          <w:sz w:val="16"/>
          <w:szCs w:val="18"/>
        </w:rPr>
        <w:t>Lord</w:t>
      </w:r>
      <w:r w:rsidRPr="00D523DE">
        <w:rPr>
          <w:rStyle w:val="text"/>
          <w:rFonts w:ascii="Century Gothic" w:hAnsi="Century Gothic" w:cs="Segoe UI"/>
          <w:color w:val="000000"/>
          <w:sz w:val="16"/>
          <w:szCs w:val="18"/>
        </w:rPr>
        <w:t>:</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He said to Me, ‘You are My Son,</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Today I have begotten You.</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8 </w:t>
      </w:r>
      <w:r w:rsidRPr="00D523DE">
        <w:rPr>
          <w:rStyle w:val="text"/>
          <w:rFonts w:ascii="Century Gothic" w:hAnsi="Century Gothic" w:cs="Segoe UI"/>
          <w:color w:val="000000"/>
          <w:sz w:val="16"/>
          <w:szCs w:val="18"/>
        </w:rPr>
        <w:t>‘Ask of Me, and I will surely give the nations as Your inheritance,</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And the </w:t>
      </w:r>
      <w:r w:rsidRPr="00D523DE">
        <w:rPr>
          <w:rStyle w:val="text"/>
          <w:rFonts w:ascii="Century Gothic" w:hAnsi="Century Gothic" w:cs="Segoe UI"/>
          <w:i/>
          <w:iCs/>
          <w:color w:val="000000"/>
          <w:sz w:val="16"/>
          <w:szCs w:val="18"/>
        </w:rPr>
        <w:t>very</w:t>
      </w:r>
      <w:r w:rsidRPr="00D523DE">
        <w:rPr>
          <w:rStyle w:val="text"/>
          <w:rFonts w:ascii="Century Gothic" w:hAnsi="Century Gothic" w:cs="Segoe UI"/>
          <w:color w:val="000000"/>
          <w:sz w:val="16"/>
          <w:szCs w:val="18"/>
        </w:rPr>
        <w:t> ends of the earth as Your possession.</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9 </w:t>
      </w:r>
      <w:r w:rsidRPr="00D523DE">
        <w:rPr>
          <w:rStyle w:val="text"/>
          <w:rFonts w:ascii="Century Gothic" w:hAnsi="Century Gothic" w:cs="Segoe UI"/>
          <w:color w:val="000000"/>
          <w:sz w:val="16"/>
          <w:szCs w:val="18"/>
        </w:rPr>
        <w:t>‘You shall break them with a rod of iron,</w:t>
      </w:r>
      <w:r>
        <w:rPr>
          <w:rStyle w:val="text"/>
          <w:rFonts w:ascii="Century Gothic" w:hAnsi="Century Gothic" w:cs="Segoe UI"/>
          <w:color w:val="000000"/>
          <w:sz w:val="16"/>
          <w:szCs w:val="18"/>
        </w:rPr>
        <w:t xml:space="preserve"> </w:t>
      </w:r>
      <w:proofErr w:type="gramStart"/>
      <w:r w:rsidRPr="00D523DE">
        <w:rPr>
          <w:rStyle w:val="text"/>
          <w:rFonts w:ascii="Century Gothic" w:hAnsi="Century Gothic" w:cs="Segoe UI"/>
          <w:color w:val="000000"/>
          <w:sz w:val="16"/>
          <w:szCs w:val="18"/>
        </w:rPr>
        <w:t>You</w:t>
      </w:r>
      <w:proofErr w:type="gramEnd"/>
      <w:r w:rsidRPr="00D523DE">
        <w:rPr>
          <w:rStyle w:val="text"/>
          <w:rFonts w:ascii="Century Gothic" w:hAnsi="Century Gothic" w:cs="Segoe UI"/>
          <w:color w:val="000000"/>
          <w:sz w:val="16"/>
          <w:szCs w:val="18"/>
        </w:rPr>
        <w:t xml:space="preserve"> shall shatter them like earthenware.’”</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10 </w:t>
      </w:r>
      <w:r w:rsidRPr="00D523DE">
        <w:rPr>
          <w:rStyle w:val="text"/>
          <w:rFonts w:ascii="Century Gothic" w:hAnsi="Century Gothic" w:cs="Segoe UI"/>
          <w:color w:val="000000"/>
          <w:sz w:val="16"/>
          <w:szCs w:val="18"/>
        </w:rPr>
        <w:t xml:space="preserve">Now therefore, O </w:t>
      </w:r>
      <w:r w:rsidRPr="00D523DE">
        <w:rPr>
          <w:rStyle w:val="text"/>
          <w:rFonts w:ascii="Century Gothic" w:hAnsi="Century Gothic" w:cs="Segoe UI"/>
          <w:color w:val="000000"/>
          <w:sz w:val="16"/>
          <w:szCs w:val="18"/>
        </w:rPr>
        <w:t xml:space="preserve">kings, </w:t>
      </w:r>
      <w:r w:rsidRPr="00D523DE">
        <w:rPr>
          <w:rStyle w:val="text"/>
          <w:rFonts w:ascii="Century Gothic" w:hAnsi="Century Gothic" w:cs="Segoe UI"/>
          <w:color w:val="000000"/>
          <w:sz w:val="16"/>
          <w:szCs w:val="18"/>
        </w:rPr>
        <w:t>show discernment;</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Take warning, O judges of the earth.</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11 </w:t>
      </w:r>
      <w:r w:rsidRPr="00D523DE">
        <w:rPr>
          <w:rStyle w:val="text"/>
          <w:rFonts w:ascii="Century Gothic" w:hAnsi="Century Gothic" w:cs="Segoe UI"/>
          <w:color w:val="000000"/>
          <w:sz w:val="16"/>
          <w:szCs w:val="18"/>
        </w:rPr>
        <w:t xml:space="preserve">Worship </w:t>
      </w:r>
      <w:r w:rsidRPr="00D523DE">
        <w:rPr>
          <w:rStyle w:val="text"/>
          <w:rFonts w:ascii="Century Gothic" w:hAnsi="Century Gothic" w:cs="Segoe UI"/>
          <w:color w:val="000000"/>
          <w:sz w:val="16"/>
          <w:szCs w:val="18"/>
        </w:rPr>
        <w:t xml:space="preserve">the </w:t>
      </w:r>
      <w:r w:rsidRPr="00D523DE">
        <w:rPr>
          <w:rStyle w:val="small-caps"/>
          <w:rFonts w:ascii="Century Gothic" w:hAnsi="Century Gothic" w:cs="Segoe UI"/>
          <w:smallCaps/>
          <w:color w:val="000000"/>
          <w:sz w:val="16"/>
          <w:szCs w:val="18"/>
        </w:rPr>
        <w:t>Lord</w:t>
      </w:r>
      <w:r w:rsidRPr="00D523DE">
        <w:rPr>
          <w:rStyle w:val="text"/>
          <w:rFonts w:ascii="Century Gothic" w:hAnsi="Century Gothic" w:cs="Segoe UI"/>
          <w:color w:val="000000"/>
          <w:sz w:val="16"/>
          <w:szCs w:val="18"/>
        </w:rPr>
        <w:t> with reverence</w:t>
      </w:r>
      <w:r w:rsidRPr="00D523DE">
        <w:rPr>
          <w:rStyle w:val="text"/>
          <w:rFonts w:ascii="Century Gothic" w:hAnsi="Century Gothic" w:cs="Segoe UI"/>
          <w:color w:val="000000"/>
          <w:sz w:val="16"/>
          <w:szCs w:val="18"/>
        </w:rPr>
        <w:t xml:space="preserve"> </w:t>
      </w:r>
      <w:proofErr w:type="gramStart"/>
      <w:r w:rsidRPr="00D523DE">
        <w:rPr>
          <w:rStyle w:val="text"/>
          <w:rFonts w:ascii="Century Gothic" w:hAnsi="Century Gothic" w:cs="Segoe UI"/>
          <w:color w:val="000000"/>
          <w:sz w:val="16"/>
          <w:szCs w:val="18"/>
        </w:rPr>
        <w:t>And</w:t>
      </w:r>
      <w:proofErr w:type="gramEnd"/>
      <w:r w:rsidRPr="00D523DE">
        <w:rPr>
          <w:rStyle w:val="text"/>
          <w:rFonts w:ascii="Century Gothic" w:hAnsi="Century Gothic" w:cs="Segoe UI"/>
          <w:color w:val="000000"/>
          <w:sz w:val="16"/>
          <w:szCs w:val="18"/>
        </w:rPr>
        <w:t xml:space="preserve"> rejoice with trembling.</w:t>
      </w:r>
      <w:r w:rsidRPr="00D523DE">
        <w:rPr>
          <w:rFonts w:ascii="Century Gothic" w:hAnsi="Century Gothic" w:cs="Segoe UI"/>
          <w:color w:val="000000"/>
          <w:sz w:val="16"/>
          <w:szCs w:val="18"/>
        </w:rPr>
        <w:t xml:space="preserve"> </w:t>
      </w:r>
      <w:r w:rsidRPr="00D523DE">
        <w:rPr>
          <w:rStyle w:val="text"/>
          <w:rFonts w:ascii="Century Gothic" w:hAnsi="Century Gothic" w:cs="Segoe UI"/>
          <w:b/>
          <w:bCs/>
          <w:color w:val="000000"/>
          <w:sz w:val="16"/>
          <w:szCs w:val="18"/>
          <w:vertAlign w:val="superscript"/>
        </w:rPr>
        <w:t>12 </w:t>
      </w:r>
      <w:r w:rsidRPr="00D523DE">
        <w:rPr>
          <w:rStyle w:val="text"/>
          <w:rFonts w:ascii="Century Gothic" w:hAnsi="Century Gothic" w:cs="Segoe UI"/>
          <w:color w:val="000000"/>
          <w:sz w:val="16"/>
          <w:szCs w:val="18"/>
        </w:rPr>
        <w:t>Do homage to the Son, that He not become angry, and you perish </w:t>
      </w:r>
      <w:r w:rsidRPr="00D523DE">
        <w:rPr>
          <w:rStyle w:val="text"/>
          <w:rFonts w:ascii="Century Gothic" w:hAnsi="Century Gothic" w:cs="Segoe UI"/>
          <w:i/>
          <w:iCs/>
          <w:color w:val="000000"/>
          <w:sz w:val="16"/>
          <w:szCs w:val="18"/>
        </w:rPr>
        <w:t>in</w:t>
      </w:r>
      <w:r w:rsidRPr="00D523DE">
        <w:rPr>
          <w:rStyle w:val="text"/>
          <w:rFonts w:ascii="Century Gothic" w:hAnsi="Century Gothic" w:cs="Segoe UI"/>
          <w:color w:val="000000"/>
          <w:sz w:val="16"/>
          <w:szCs w:val="18"/>
        </w:rPr>
        <w:t> the way,</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For His wrath may soon be kindled.</w:t>
      </w:r>
      <w:r w:rsidRPr="00D523DE">
        <w:rPr>
          <w:rStyle w:val="text"/>
          <w:rFonts w:ascii="Century Gothic" w:hAnsi="Century Gothic" w:cs="Segoe UI"/>
          <w:color w:val="000000"/>
          <w:sz w:val="16"/>
          <w:szCs w:val="18"/>
        </w:rPr>
        <w:t xml:space="preserve"> </w:t>
      </w:r>
      <w:r w:rsidRPr="00D523DE">
        <w:rPr>
          <w:rStyle w:val="text"/>
          <w:rFonts w:ascii="Century Gothic" w:hAnsi="Century Gothic" w:cs="Segoe UI"/>
          <w:color w:val="000000"/>
          <w:sz w:val="16"/>
          <w:szCs w:val="18"/>
        </w:rPr>
        <w:t>How blessed are all who take refuge in Him!</w:t>
      </w:r>
    </w:p>
    <w:sectPr w:rsidR="00D523DE" w:rsidRPr="00C167DF" w:rsidSect="0061100E">
      <w:headerReference w:type="even" r:id="rId9"/>
      <w:headerReference w:type="first" r:id="rId10"/>
      <w:type w:val="continuous"/>
      <w:pgSz w:w="7920" w:h="12240" w:code="6"/>
      <w:pgMar w:top="450" w:right="540" w:bottom="27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47" w:rsidRDefault="006B6A47">
      <w:r>
        <w:separator/>
      </w:r>
    </w:p>
  </w:endnote>
  <w:endnote w:type="continuationSeparator" w:id="0">
    <w:p w:rsidR="006B6A47" w:rsidRDefault="006B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47" w:rsidRDefault="006B6A47">
      <w:r>
        <w:separator/>
      </w:r>
    </w:p>
  </w:footnote>
  <w:footnote w:type="continuationSeparator" w:id="0">
    <w:p w:rsidR="006B6A47" w:rsidRDefault="006B6A47">
      <w:r>
        <w:continuationSeparator/>
      </w:r>
    </w:p>
  </w:footnote>
  <w:footnote w:id="1">
    <w:p w:rsidR="00A70B5B" w:rsidRPr="00A70B5B" w:rsidRDefault="00A70B5B">
      <w:pPr>
        <w:pStyle w:val="FootnoteText"/>
        <w:rPr>
          <w:rFonts w:ascii="Century Gothic" w:hAnsi="Century Gothic"/>
        </w:rPr>
      </w:pPr>
      <w:r w:rsidRPr="00A70B5B">
        <w:rPr>
          <w:rStyle w:val="FootnoteReference"/>
          <w:rFonts w:ascii="Century Gothic" w:hAnsi="Century Gothic"/>
          <w:sz w:val="12"/>
        </w:rPr>
        <w:footnoteRef/>
      </w:r>
      <w:r w:rsidRPr="00A70B5B">
        <w:rPr>
          <w:rFonts w:ascii="Century Gothic" w:hAnsi="Century Gothic"/>
          <w:sz w:val="12"/>
        </w:rPr>
        <w:t xml:space="preserve"> The MacArthur New Testament Commentary, Revelation 1-11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29" w:rsidRDefault="007F2029">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5" name="Picture 5"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29" w:rsidRDefault="007F2029"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6"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7F2029" w:rsidRPr="00E049B5" w:rsidRDefault="007F2029" w:rsidP="00D21EB0">
    <w:pPr>
      <w:pStyle w:val="Header"/>
      <w:jc w:val="right"/>
      <w:rPr>
        <w:rFonts w:ascii="Century Gothic" w:hAnsi="Century Gothic"/>
        <w:sz w:val="22"/>
        <w:szCs w:val="22"/>
      </w:rPr>
    </w:pPr>
    <w:r>
      <w:rPr>
        <w:rFonts w:ascii="Century Gothic" w:hAnsi="Century Gothic"/>
        <w:sz w:val="22"/>
        <w:szCs w:val="22"/>
      </w:rPr>
      <w:t xml:space="preserve">November </w:t>
    </w:r>
    <w:r w:rsidR="005A5C4D">
      <w:rPr>
        <w:rFonts w:ascii="Century Gothic" w:hAnsi="Century Gothic"/>
        <w:sz w:val="22"/>
        <w:szCs w:val="22"/>
      </w:rPr>
      <w:t>14</w:t>
    </w:r>
    <w:r>
      <w:rPr>
        <w:rFonts w:ascii="Century Gothic" w:hAnsi="Century Gothic"/>
        <w:sz w:val="22"/>
        <w:szCs w:val="22"/>
      </w:rPr>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F4B44"/>
    <w:multiLevelType w:val="hybridMultilevel"/>
    <w:tmpl w:val="73EA5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B444A"/>
    <w:multiLevelType w:val="hybridMultilevel"/>
    <w:tmpl w:val="CF48AB3C"/>
    <w:lvl w:ilvl="0" w:tplc="BA3060C6">
      <w:start w:val="1"/>
      <w:numFmt w:val="upperRoman"/>
      <w:lvlText w:val="%1."/>
      <w:lvlJc w:val="left"/>
      <w:pPr>
        <w:ind w:left="1080" w:hanging="720"/>
      </w:pPr>
      <w:rPr>
        <w:rFonts w:hint="default"/>
        <w:b/>
        <w:i w:val="0"/>
        <w:sz w:val="24"/>
      </w:rPr>
    </w:lvl>
    <w:lvl w:ilvl="1" w:tplc="04090019">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3" w15:restartNumberingAfterBreak="0">
    <w:nsid w:val="11C55719"/>
    <w:multiLevelType w:val="hybridMultilevel"/>
    <w:tmpl w:val="0BE81050"/>
    <w:lvl w:ilvl="0" w:tplc="1FD8E6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F3CD3"/>
    <w:multiLevelType w:val="hybridMultilevel"/>
    <w:tmpl w:val="61FA4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9170B3"/>
    <w:multiLevelType w:val="hybridMultilevel"/>
    <w:tmpl w:val="91DE901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C280B"/>
    <w:multiLevelType w:val="hybridMultilevel"/>
    <w:tmpl w:val="DF3A6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C4121"/>
    <w:multiLevelType w:val="hybridMultilevel"/>
    <w:tmpl w:val="7B7267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C159F9"/>
    <w:multiLevelType w:val="hybridMultilevel"/>
    <w:tmpl w:val="E654E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24231A"/>
    <w:multiLevelType w:val="hybridMultilevel"/>
    <w:tmpl w:val="B8C26B60"/>
    <w:lvl w:ilvl="0" w:tplc="A0426C2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C276B"/>
    <w:multiLevelType w:val="hybridMultilevel"/>
    <w:tmpl w:val="01DA88F2"/>
    <w:lvl w:ilvl="0" w:tplc="2752DE2C">
      <w:start w:val="1"/>
      <w:numFmt w:val="upperLetter"/>
      <w:lvlText w:val="%1."/>
      <w:lvlJc w:val="left"/>
      <w:pPr>
        <w:ind w:left="720" w:hanging="360"/>
      </w:pPr>
      <w:rPr>
        <w:rFonts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EC0"/>
    <w:multiLevelType w:val="hybridMultilevel"/>
    <w:tmpl w:val="7DF45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4F12C6"/>
    <w:multiLevelType w:val="hybridMultilevel"/>
    <w:tmpl w:val="E5BE698E"/>
    <w:lvl w:ilvl="0" w:tplc="04CEAC0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B0903"/>
    <w:multiLevelType w:val="hybridMultilevel"/>
    <w:tmpl w:val="D37C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F4493"/>
    <w:multiLevelType w:val="hybridMultilevel"/>
    <w:tmpl w:val="EDCA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D6554"/>
    <w:multiLevelType w:val="hybridMultilevel"/>
    <w:tmpl w:val="3E00181C"/>
    <w:lvl w:ilvl="0" w:tplc="5E2ADB58">
      <w:start w:val="1"/>
      <w:numFmt w:val="upperLetter"/>
      <w:lvlText w:val="%1."/>
      <w:lvlJc w:val="left"/>
      <w:pPr>
        <w:ind w:left="1440" w:hanging="360"/>
      </w:pPr>
      <w:rPr>
        <w:rFonts w:cs="Arial"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314D4F"/>
    <w:multiLevelType w:val="hybridMultilevel"/>
    <w:tmpl w:val="C96E0F0E"/>
    <w:lvl w:ilvl="0" w:tplc="04090001">
      <w:start w:val="1"/>
      <w:numFmt w:val="bullet"/>
      <w:lvlText w:val=""/>
      <w:lvlJc w:val="left"/>
      <w:pPr>
        <w:ind w:left="1080" w:hanging="360"/>
      </w:pPr>
      <w:rPr>
        <w:rFonts w:ascii="Symbol" w:hAnsi="Symbol" w:hint="default"/>
      </w:rPr>
    </w:lvl>
    <w:lvl w:ilvl="1" w:tplc="0CAC82EE">
      <w:start w:val="1"/>
      <w:numFmt w:val="bullet"/>
      <w:lvlText w:val="o"/>
      <w:lvlJc w:val="left"/>
      <w:pPr>
        <w:ind w:left="1800" w:hanging="360"/>
      </w:pPr>
      <w:rPr>
        <w:rFonts w:ascii="Courier New" w:hAnsi="Courier New" w:cs="Courier New" w:hint="default"/>
        <w:strike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3654E8"/>
    <w:multiLevelType w:val="hybridMultilevel"/>
    <w:tmpl w:val="8F320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4321B"/>
    <w:multiLevelType w:val="hybridMultilevel"/>
    <w:tmpl w:val="C7EC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20993"/>
    <w:multiLevelType w:val="hybridMultilevel"/>
    <w:tmpl w:val="1EF63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A6C39"/>
    <w:multiLevelType w:val="hybridMultilevel"/>
    <w:tmpl w:val="FC54D45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5B7171"/>
    <w:multiLevelType w:val="hybridMultilevel"/>
    <w:tmpl w:val="42F41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897804"/>
    <w:multiLevelType w:val="hybridMultilevel"/>
    <w:tmpl w:val="0F3E2DD0"/>
    <w:lvl w:ilvl="0" w:tplc="D88C2D7C">
      <w:start w:val="1"/>
      <w:numFmt w:val="decimal"/>
      <w:lvlText w:val="%1."/>
      <w:lvlJc w:val="left"/>
      <w:pPr>
        <w:ind w:left="720" w:hanging="360"/>
      </w:pPr>
      <w:rPr>
        <w:rFonts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A1073"/>
    <w:multiLevelType w:val="hybridMultilevel"/>
    <w:tmpl w:val="897AADC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3044AC"/>
    <w:multiLevelType w:val="hybridMultilevel"/>
    <w:tmpl w:val="01B4C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3E4BE9"/>
    <w:multiLevelType w:val="hybridMultilevel"/>
    <w:tmpl w:val="FFDE8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4B2F3B"/>
    <w:multiLevelType w:val="hybridMultilevel"/>
    <w:tmpl w:val="731A16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967425"/>
    <w:multiLevelType w:val="hybridMultilevel"/>
    <w:tmpl w:val="F7B69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5400E"/>
    <w:multiLevelType w:val="hybridMultilevel"/>
    <w:tmpl w:val="4C14F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AE25E2"/>
    <w:multiLevelType w:val="hybridMultilevel"/>
    <w:tmpl w:val="E708A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612B6DDF"/>
    <w:multiLevelType w:val="hybridMultilevel"/>
    <w:tmpl w:val="354A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A5575"/>
    <w:multiLevelType w:val="hybridMultilevel"/>
    <w:tmpl w:val="275A2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96CBF"/>
    <w:multiLevelType w:val="hybridMultilevel"/>
    <w:tmpl w:val="E640D3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1DD7975"/>
    <w:multiLevelType w:val="hybridMultilevel"/>
    <w:tmpl w:val="305CA8E2"/>
    <w:lvl w:ilvl="0" w:tplc="78942D9C">
      <w:start w:val="3"/>
      <w:numFmt w:val="upperRoman"/>
      <w:lvlText w:val="%1."/>
      <w:lvlJc w:val="left"/>
      <w:pPr>
        <w:ind w:left="1080" w:hanging="720"/>
      </w:pPr>
      <w:rPr>
        <w:rFonts w:cs="Arial"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24A34"/>
    <w:multiLevelType w:val="hybridMultilevel"/>
    <w:tmpl w:val="CBA6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00468"/>
    <w:multiLevelType w:val="hybridMultilevel"/>
    <w:tmpl w:val="569AA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D21DE"/>
    <w:multiLevelType w:val="hybridMultilevel"/>
    <w:tmpl w:val="3906E772"/>
    <w:lvl w:ilvl="0" w:tplc="DFEE376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2"/>
  </w:num>
  <w:num w:numId="4">
    <w:abstractNumId w:val="14"/>
  </w:num>
  <w:num w:numId="5">
    <w:abstractNumId w:val="21"/>
  </w:num>
  <w:num w:numId="6">
    <w:abstractNumId w:val="28"/>
  </w:num>
  <w:num w:numId="7">
    <w:abstractNumId w:val="16"/>
  </w:num>
  <w:num w:numId="8">
    <w:abstractNumId w:val="20"/>
  </w:num>
  <w:num w:numId="9">
    <w:abstractNumId w:val="4"/>
  </w:num>
  <w:num w:numId="10">
    <w:abstractNumId w:val="7"/>
  </w:num>
  <w:num w:numId="11">
    <w:abstractNumId w:val="23"/>
  </w:num>
  <w:num w:numId="12">
    <w:abstractNumId w:val="26"/>
  </w:num>
  <w:num w:numId="13">
    <w:abstractNumId w:val="25"/>
  </w:num>
  <w:num w:numId="14">
    <w:abstractNumId w:val="8"/>
  </w:num>
  <w:num w:numId="15">
    <w:abstractNumId w:val="27"/>
  </w:num>
  <w:num w:numId="16">
    <w:abstractNumId w:val="33"/>
  </w:num>
  <w:num w:numId="17">
    <w:abstractNumId w:val="5"/>
  </w:num>
  <w:num w:numId="18">
    <w:abstractNumId w:val="6"/>
  </w:num>
  <w:num w:numId="19">
    <w:abstractNumId w:val="10"/>
  </w:num>
  <w:num w:numId="20">
    <w:abstractNumId w:val="32"/>
  </w:num>
  <w:num w:numId="21">
    <w:abstractNumId w:val="24"/>
  </w:num>
  <w:num w:numId="22">
    <w:abstractNumId w:val="11"/>
  </w:num>
  <w:num w:numId="23">
    <w:abstractNumId w:val="13"/>
  </w:num>
  <w:num w:numId="24">
    <w:abstractNumId w:val="36"/>
  </w:num>
  <w:num w:numId="25">
    <w:abstractNumId w:val="29"/>
  </w:num>
  <w:num w:numId="26">
    <w:abstractNumId w:val="12"/>
  </w:num>
  <w:num w:numId="27">
    <w:abstractNumId w:val="37"/>
  </w:num>
  <w:num w:numId="28">
    <w:abstractNumId w:val="31"/>
  </w:num>
  <w:num w:numId="29">
    <w:abstractNumId w:val="9"/>
  </w:num>
  <w:num w:numId="30">
    <w:abstractNumId w:val="18"/>
  </w:num>
  <w:num w:numId="31">
    <w:abstractNumId w:val="35"/>
  </w:num>
  <w:num w:numId="32">
    <w:abstractNumId w:val="3"/>
  </w:num>
  <w:num w:numId="33">
    <w:abstractNumId w:val="34"/>
  </w:num>
  <w:num w:numId="34">
    <w:abstractNumId w:val="15"/>
  </w:num>
  <w:num w:numId="35">
    <w:abstractNumId w:val="17"/>
  </w:num>
  <w:num w:numId="36">
    <w:abstractNumId w:val="19"/>
  </w:num>
  <w:num w:numId="37">
    <w:abstractNumId w:val="22"/>
  </w:num>
  <w:num w:numId="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E0"/>
    <w:rsid w:val="00005889"/>
    <w:rsid w:val="00007701"/>
    <w:rsid w:val="00007CC8"/>
    <w:rsid w:val="000100E7"/>
    <w:rsid w:val="00010736"/>
    <w:rsid w:val="0001096D"/>
    <w:rsid w:val="00010BB9"/>
    <w:rsid w:val="00012647"/>
    <w:rsid w:val="00020F0A"/>
    <w:rsid w:val="00023969"/>
    <w:rsid w:val="00031F09"/>
    <w:rsid w:val="000327CD"/>
    <w:rsid w:val="00032F18"/>
    <w:rsid w:val="000344E6"/>
    <w:rsid w:val="00037D40"/>
    <w:rsid w:val="00054A6E"/>
    <w:rsid w:val="00055703"/>
    <w:rsid w:val="00056B2B"/>
    <w:rsid w:val="0005759A"/>
    <w:rsid w:val="00061C31"/>
    <w:rsid w:val="0006211A"/>
    <w:rsid w:val="00062F78"/>
    <w:rsid w:val="000655C9"/>
    <w:rsid w:val="00065752"/>
    <w:rsid w:val="00066BE3"/>
    <w:rsid w:val="00073F7D"/>
    <w:rsid w:val="000750FC"/>
    <w:rsid w:val="00075138"/>
    <w:rsid w:val="00076181"/>
    <w:rsid w:val="00082924"/>
    <w:rsid w:val="000932F8"/>
    <w:rsid w:val="0009335A"/>
    <w:rsid w:val="00096946"/>
    <w:rsid w:val="00096A5B"/>
    <w:rsid w:val="000972C4"/>
    <w:rsid w:val="000A0B37"/>
    <w:rsid w:val="000A1430"/>
    <w:rsid w:val="000A15E9"/>
    <w:rsid w:val="000A2ED7"/>
    <w:rsid w:val="000A4A3D"/>
    <w:rsid w:val="000B0F5E"/>
    <w:rsid w:val="000B403E"/>
    <w:rsid w:val="000C5A56"/>
    <w:rsid w:val="000D3906"/>
    <w:rsid w:val="000D62D6"/>
    <w:rsid w:val="000E1D75"/>
    <w:rsid w:val="000E2371"/>
    <w:rsid w:val="000E5C5F"/>
    <w:rsid w:val="000E7302"/>
    <w:rsid w:val="000F2046"/>
    <w:rsid w:val="000F2BA3"/>
    <w:rsid w:val="000F3A7E"/>
    <w:rsid w:val="000F4347"/>
    <w:rsid w:val="000F5584"/>
    <w:rsid w:val="00101B7A"/>
    <w:rsid w:val="00102146"/>
    <w:rsid w:val="00104DDE"/>
    <w:rsid w:val="00106C7F"/>
    <w:rsid w:val="0010788F"/>
    <w:rsid w:val="00107CE5"/>
    <w:rsid w:val="00112450"/>
    <w:rsid w:val="00113509"/>
    <w:rsid w:val="00113C50"/>
    <w:rsid w:val="00114842"/>
    <w:rsid w:val="00114BFB"/>
    <w:rsid w:val="00115A83"/>
    <w:rsid w:val="00121515"/>
    <w:rsid w:val="00132DCF"/>
    <w:rsid w:val="001337C5"/>
    <w:rsid w:val="001427DD"/>
    <w:rsid w:val="001439D9"/>
    <w:rsid w:val="00143A51"/>
    <w:rsid w:val="00144C64"/>
    <w:rsid w:val="001458F8"/>
    <w:rsid w:val="00146A03"/>
    <w:rsid w:val="00153639"/>
    <w:rsid w:val="00154161"/>
    <w:rsid w:val="00154BF5"/>
    <w:rsid w:val="00161113"/>
    <w:rsid w:val="001622E1"/>
    <w:rsid w:val="001625CB"/>
    <w:rsid w:val="00165512"/>
    <w:rsid w:val="00166442"/>
    <w:rsid w:val="001719EA"/>
    <w:rsid w:val="00172562"/>
    <w:rsid w:val="00177E0C"/>
    <w:rsid w:val="00183277"/>
    <w:rsid w:val="00187F83"/>
    <w:rsid w:val="00194A9B"/>
    <w:rsid w:val="001A27B1"/>
    <w:rsid w:val="001A7A3F"/>
    <w:rsid w:val="001B4038"/>
    <w:rsid w:val="001B5AC9"/>
    <w:rsid w:val="001C2AE1"/>
    <w:rsid w:val="001C2CCA"/>
    <w:rsid w:val="001D1FB0"/>
    <w:rsid w:val="001D4FAF"/>
    <w:rsid w:val="001D5CC8"/>
    <w:rsid w:val="001D7093"/>
    <w:rsid w:val="001D7A7E"/>
    <w:rsid w:val="001E24A9"/>
    <w:rsid w:val="001E28B0"/>
    <w:rsid w:val="001E4FD6"/>
    <w:rsid w:val="001F175C"/>
    <w:rsid w:val="001F29E0"/>
    <w:rsid w:val="001F33FF"/>
    <w:rsid w:val="001F487A"/>
    <w:rsid w:val="001F6B43"/>
    <w:rsid w:val="001F7417"/>
    <w:rsid w:val="001F7D2B"/>
    <w:rsid w:val="00201C30"/>
    <w:rsid w:val="00202705"/>
    <w:rsid w:val="002038A9"/>
    <w:rsid w:val="00204D6A"/>
    <w:rsid w:val="0021070F"/>
    <w:rsid w:val="0021166C"/>
    <w:rsid w:val="002119F1"/>
    <w:rsid w:val="00214CAD"/>
    <w:rsid w:val="002159FE"/>
    <w:rsid w:val="002174F5"/>
    <w:rsid w:val="002203EC"/>
    <w:rsid w:val="002217EE"/>
    <w:rsid w:val="0022508C"/>
    <w:rsid w:val="002252F3"/>
    <w:rsid w:val="002266C7"/>
    <w:rsid w:val="00227250"/>
    <w:rsid w:val="002310E7"/>
    <w:rsid w:val="00232239"/>
    <w:rsid w:val="00235BC2"/>
    <w:rsid w:val="002362B0"/>
    <w:rsid w:val="00237141"/>
    <w:rsid w:val="00237444"/>
    <w:rsid w:val="0024153C"/>
    <w:rsid w:val="00243605"/>
    <w:rsid w:val="00245771"/>
    <w:rsid w:val="00245C9B"/>
    <w:rsid w:val="00250395"/>
    <w:rsid w:val="002506E9"/>
    <w:rsid w:val="00250ACC"/>
    <w:rsid w:val="0025407B"/>
    <w:rsid w:val="00255051"/>
    <w:rsid w:val="00255D74"/>
    <w:rsid w:val="00256ACD"/>
    <w:rsid w:val="002577F9"/>
    <w:rsid w:val="00262BF8"/>
    <w:rsid w:val="00263E38"/>
    <w:rsid w:val="0026588B"/>
    <w:rsid w:val="00265B78"/>
    <w:rsid w:val="002725B8"/>
    <w:rsid w:val="002740C4"/>
    <w:rsid w:val="00276CB3"/>
    <w:rsid w:val="0028399A"/>
    <w:rsid w:val="0028757C"/>
    <w:rsid w:val="002907C3"/>
    <w:rsid w:val="00292C6F"/>
    <w:rsid w:val="002966C9"/>
    <w:rsid w:val="002A04CA"/>
    <w:rsid w:val="002A19F0"/>
    <w:rsid w:val="002A1B96"/>
    <w:rsid w:val="002A216B"/>
    <w:rsid w:val="002A3EBD"/>
    <w:rsid w:val="002A4D1F"/>
    <w:rsid w:val="002A6127"/>
    <w:rsid w:val="002B26AC"/>
    <w:rsid w:val="002B31CF"/>
    <w:rsid w:val="002B3E4E"/>
    <w:rsid w:val="002B48E6"/>
    <w:rsid w:val="002B5893"/>
    <w:rsid w:val="002B5929"/>
    <w:rsid w:val="002C21B1"/>
    <w:rsid w:val="002C30F0"/>
    <w:rsid w:val="002C4A0D"/>
    <w:rsid w:val="002C5418"/>
    <w:rsid w:val="002C5A9C"/>
    <w:rsid w:val="002C726C"/>
    <w:rsid w:val="002D0208"/>
    <w:rsid w:val="002D030C"/>
    <w:rsid w:val="002D04BA"/>
    <w:rsid w:val="002D059D"/>
    <w:rsid w:val="002D158B"/>
    <w:rsid w:val="002D4991"/>
    <w:rsid w:val="002D5053"/>
    <w:rsid w:val="002D5326"/>
    <w:rsid w:val="002D5B45"/>
    <w:rsid w:val="002D7897"/>
    <w:rsid w:val="002E05DD"/>
    <w:rsid w:val="002E192D"/>
    <w:rsid w:val="002E3C38"/>
    <w:rsid w:val="002E4BE1"/>
    <w:rsid w:val="002E6F68"/>
    <w:rsid w:val="002E7E13"/>
    <w:rsid w:val="002F0C45"/>
    <w:rsid w:val="002F127B"/>
    <w:rsid w:val="002F2149"/>
    <w:rsid w:val="002F2C34"/>
    <w:rsid w:val="002F448E"/>
    <w:rsid w:val="002F48F2"/>
    <w:rsid w:val="002F64A6"/>
    <w:rsid w:val="003002CD"/>
    <w:rsid w:val="00301302"/>
    <w:rsid w:val="00301983"/>
    <w:rsid w:val="00302B69"/>
    <w:rsid w:val="0030450F"/>
    <w:rsid w:val="00304C70"/>
    <w:rsid w:val="00305441"/>
    <w:rsid w:val="0031174F"/>
    <w:rsid w:val="00313EBF"/>
    <w:rsid w:val="0031466A"/>
    <w:rsid w:val="00315D71"/>
    <w:rsid w:val="0031636B"/>
    <w:rsid w:val="00321444"/>
    <w:rsid w:val="00321962"/>
    <w:rsid w:val="00322877"/>
    <w:rsid w:val="00324052"/>
    <w:rsid w:val="003256BA"/>
    <w:rsid w:val="00327FA9"/>
    <w:rsid w:val="00330249"/>
    <w:rsid w:val="00330D7C"/>
    <w:rsid w:val="003405AF"/>
    <w:rsid w:val="00340E5D"/>
    <w:rsid w:val="00341702"/>
    <w:rsid w:val="00342EA5"/>
    <w:rsid w:val="003430F1"/>
    <w:rsid w:val="00344594"/>
    <w:rsid w:val="00345326"/>
    <w:rsid w:val="0034544F"/>
    <w:rsid w:val="00346EC1"/>
    <w:rsid w:val="0034705C"/>
    <w:rsid w:val="003517EC"/>
    <w:rsid w:val="00353786"/>
    <w:rsid w:val="00357277"/>
    <w:rsid w:val="003629EF"/>
    <w:rsid w:val="0036492B"/>
    <w:rsid w:val="00365EA5"/>
    <w:rsid w:val="0036779A"/>
    <w:rsid w:val="00372122"/>
    <w:rsid w:val="00375E29"/>
    <w:rsid w:val="00376159"/>
    <w:rsid w:val="003813DF"/>
    <w:rsid w:val="00381594"/>
    <w:rsid w:val="00383C7F"/>
    <w:rsid w:val="003840A8"/>
    <w:rsid w:val="00384E73"/>
    <w:rsid w:val="003952BA"/>
    <w:rsid w:val="00395EA9"/>
    <w:rsid w:val="00396EFF"/>
    <w:rsid w:val="00397654"/>
    <w:rsid w:val="003A2BFF"/>
    <w:rsid w:val="003A6409"/>
    <w:rsid w:val="003A745E"/>
    <w:rsid w:val="003A78BB"/>
    <w:rsid w:val="003B0087"/>
    <w:rsid w:val="003B0763"/>
    <w:rsid w:val="003B3412"/>
    <w:rsid w:val="003B5546"/>
    <w:rsid w:val="003B5EB0"/>
    <w:rsid w:val="003B7D78"/>
    <w:rsid w:val="003C3AE9"/>
    <w:rsid w:val="003C4A28"/>
    <w:rsid w:val="003D0566"/>
    <w:rsid w:val="003D07D1"/>
    <w:rsid w:val="003D19D1"/>
    <w:rsid w:val="003D4771"/>
    <w:rsid w:val="003E17BA"/>
    <w:rsid w:val="003E25F0"/>
    <w:rsid w:val="003E54C0"/>
    <w:rsid w:val="003E5EB3"/>
    <w:rsid w:val="003E6168"/>
    <w:rsid w:val="003F0915"/>
    <w:rsid w:val="003F20CB"/>
    <w:rsid w:val="003F2D09"/>
    <w:rsid w:val="003F306B"/>
    <w:rsid w:val="003F7F1F"/>
    <w:rsid w:val="00402386"/>
    <w:rsid w:val="00403744"/>
    <w:rsid w:val="004040F5"/>
    <w:rsid w:val="0040475D"/>
    <w:rsid w:val="004058EA"/>
    <w:rsid w:val="004100C9"/>
    <w:rsid w:val="00413F81"/>
    <w:rsid w:val="004218E7"/>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3EA0"/>
    <w:rsid w:val="00474893"/>
    <w:rsid w:val="00475ACF"/>
    <w:rsid w:val="004773DA"/>
    <w:rsid w:val="0047766D"/>
    <w:rsid w:val="00484E5E"/>
    <w:rsid w:val="00486689"/>
    <w:rsid w:val="00486904"/>
    <w:rsid w:val="00487796"/>
    <w:rsid w:val="0049248F"/>
    <w:rsid w:val="00497B62"/>
    <w:rsid w:val="004A529B"/>
    <w:rsid w:val="004A7235"/>
    <w:rsid w:val="004B1A38"/>
    <w:rsid w:val="004B2D0B"/>
    <w:rsid w:val="004B67B5"/>
    <w:rsid w:val="004B728D"/>
    <w:rsid w:val="004C031B"/>
    <w:rsid w:val="004D0D01"/>
    <w:rsid w:val="004D1B3C"/>
    <w:rsid w:val="004D29CD"/>
    <w:rsid w:val="004D4000"/>
    <w:rsid w:val="004D6513"/>
    <w:rsid w:val="004D66E7"/>
    <w:rsid w:val="004D7DF6"/>
    <w:rsid w:val="004E1399"/>
    <w:rsid w:val="004E29CA"/>
    <w:rsid w:val="004E3612"/>
    <w:rsid w:val="004E3780"/>
    <w:rsid w:val="004E432C"/>
    <w:rsid w:val="004E4F12"/>
    <w:rsid w:val="004E7E19"/>
    <w:rsid w:val="004F0F09"/>
    <w:rsid w:val="004F1C7A"/>
    <w:rsid w:val="004F3681"/>
    <w:rsid w:val="004F5EBD"/>
    <w:rsid w:val="00504BD0"/>
    <w:rsid w:val="00507B51"/>
    <w:rsid w:val="00511EB2"/>
    <w:rsid w:val="00513198"/>
    <w:rsid w:val="00515124"/>
    <w:rsid w:val="00522CC8"/>
    <w:rsid w:val="00523D24"/>
    <w:rsid w:val="00524E33"/>
    <w:rsid w:val="0052511C"/>
    <w:rsid w:val="005259FA"/>
    <w:rsid w:val="005259FE"/>
    <w:rsid w:val="005312D5"/>
    <w:rsid w:val="005321D3"/>
    <w:rsid w:val="005323E4"/>
    <w:rsid w:val="005350EB"/>
    <w:rsid w:val="00536C3A"/>
    <w:rsid w:val="00541669"/>
    <w:rsid w:val="00543FA7"/>
    <w:rsid w:val="00545DD4"/>
    <w:rsid w:val="00553C85"/>
    <w:rsid w:val="00554F2C"/>
    <w:rsid w:val="00555682"/>
    <w:rsid w:val="00555FCC"/>
    <w:rsid w:val="005570BC"/>
    <w:rsid w:val="005579C2"/>
    <w:rsid w:val="00560B88"/>
    <w:rsid w:val="00560CCD"/>
    <w:rsid w:val="0056131B"/>
    <w:rsid w:val="00561E01"/>
    <w:rsid w:val="00563689"/>
    <w:rsid w:val="00563A8A"/>
    <w:rsid w:val="00566BA6"/>
    <w:rsid w:val="00567467"/>
    <w:rsid w:val="00573E79"/>
    <w:rsid w:val="00574672"/>
    <w:rsid w:val="00574DD5"/>
    <w:rsid w:val="00575734"/>
    <w:rsid w:val="00576562"/>
    <w:rsid w:val="00576DC8"/>
    <w:rsid w:val="00581F86"/>
    <w:rsid w:val="0058409A"/>
    <w:rsid w:val="005850A6"/>
    <w:rsid w:val="005856B5"/>
    <w:rsid w:val="00585F10"/>
    <w:rsid w:val="005869A3"/>
    <w:rsid w:val="0059115F"/>
    <w:rsid w:val="00594AE3"/>
    <w:rsid w:val="005969C6"/>
    <w:rsid w:val="005A2779"/>
    <w:rsid w:val="005A27CF"/>
    <w:rsid w:val="005A3541"/>
    <w:rsid w:val="005A53B8"/>
    <w:rsid w:val="005A5C4D"/>
    <w:rsid w:val="005A5D0D"/>
    <w:rsid w:val="005A7D3B"/>
    <w:rsid w:val="005B126C"/>
    <w:rsid w:val="005B16A0"/>
    <w:rsid w:val="005B3A0C"/>
    <w:rsid w:val="005B654D"/>
    <w:rsid w:val="005D3591"/>
    <w:rsid w:val="005D4AFD"/>
    <w:rsid w:val="005D60E4"/>
    <w:rsid w:val="005D6A33"/>
    <w:rsid w:val="005D70CC"/>
    <w:rsid w:val="005E410C"/>
    <w:rsid w:val="005F072E"/>
    <w:rsid w:val="005F1D95"/>
    <w:rsid w:val="005F23EF"/>
    <w:rsid w:val="005F2E82"/>
    <w:rsid w:val="005F7194"/>
    <w:rsid w:val="006007AB"/>
    <w:rsid w:val="00604BC0"/>
    <w:rsid w:val="006102ED"/>
    <w:rsid w:val="0061100E"/>
    <w:rsid w:val="0061247D"/>
    <w:rsid w:val="006137C6"/>
    <w:rsid w:val="00617287"/>
    <w:rsid w:val="006174F2"/>
    <w:rsid w:val="0062124C"/>
    <w:rsid w:val="006257FA"/>
    <w:rsid w:val="00625C85"/>
    <w:rsid w:val="006261EA"/>
    <w:rsid w:val="006331D5"/>
    <w:rsid w:val="00633759"/>
    <w:rsid w:val="00634A85"/>
    <w:rsid w:val="006352B5"/>
    <w:rsid w:val="00643D80"/>
    <w:rsid w:val="00656B06"/>
    <w:rsid w:val="00660151"/>
    <w:rsid w:val="00662B63"/>
    <w:rsid w:val="006639F0"/>
    <w:rsid w:val="006667D4"/>
    <w:rsid w:val="00667B7E"/>
    <w:rsid w:val="00672E1A"/>
    <w:rsid w:val="0067362D"/>
    <w:rsid w:val="00673CD9"/>
    <w:rsid w:val="00673CDB"/>
    <w:rsid w:val="00676041"/>
    <w:rsid w:val="0067679F"/>
    <w:rsid w:val="006773CB"/>
    <w:rsid w:val="00677FCB"/>
    <w:rsid w:val="006822B5"/>
    <w:rsid w:val="006869BA"/>
    <w:rsid w:val="006932ED"/>
    <w:rsid w:val="006A3798"/>
    <w:rsid w:val="006A6AF9"/>
    <w:rsid w:val="006A7A93"/>
    <w:rsid w:val="006B08E1"/>
    <w:rsid w:val="006B1A72"/>
    <w:rsid w:val="006B32BF"/>
    <w:rsid w:val="006B6A47"/>
    <w:rsid w:val="006C2CE8"/>
    <w:rsid w:val="006C34CD"/>
    <w:rsid w:val="006C36B7"/>
    <w:rsid w:val="006C7507"/>
    <w:rsid w:val="006D12C1"/>
    <w:rsid w:val="006D1E47"/>
    <w:rsid w:val="006D37C0"/>
    <w:rsid w:val="006D509A"/>
    <w:rsid w:val="006D69F6"/>
    <w:rsid w:val="006E12B0"/>
    <w:rsid w:val="006E1863"/>
    <w:rsid w:val="006E2029"/>
    <w:rsid w:val="006E292A"/>
    <w:rsid w:val="006F0119"/>
    <w:rsid w:val="006F2DD1"/>
    <w:rsid w:val="006F530A"/>
    <w:rsid w:val="00700EC8"/>
    <w:rsid w:val="00703C8A"/>
    <w:rsid w:val="00705160"/>
    <w:rsid w:val="00706B2D"/>
    <w:rsid w:val="00710F37"/>
    <w:rsid w:val="0071146F"/>
    <w:rsid w:val="007156F4"/>
    <w:rsid w:val="00720A32"/>
    <w:rsid w:val="00720D95"/>
    <w:rsid w:val="00720F5F"/>
    <w:rsid w:val="00723A5F"/>
    <w:rsid w:val="00724363"/>
    <w:rsid w:val="00724619"/>
    <w:rsid w:val="0072643E"/>
    <w:rsid w:val="007271B3"/>
    <w:rsid w:val="00733626"/>
    <w:rsid w:val="007400B8"/>
    <w:rsid w:val="00744859"/>
    <w:rsid w:val="00751D6B"/>
    <w:rsid w:val="00751DBE"/>
    <w:rsid w:val="00752272"/>
    <w:rsid w:val="00754764"/>
    <w:rsid w:val="00754E65"/>
    <w:rsid w:val="00762C59"/>
    <w:rsid w:val="00763869"/>
    <w:rsid w:val="00764115"/>
    <w:rsid w:val="00764E7E"/>
    <w:rsid w:val="00766694"/>
    <w:rsid w:val="00766F84"/>
    <w:rsid w:val="00771421"/>
    <w:rsid w:val="00774DA4"/>
    <w:rsid w:val="00774DCC"/>
    <w:rsid w:val="00774F49"/>
    <w:rsid w:val="00781E6B"/>
    <w:rsid w:val="00785B50"/>
    <w:rsid w:val="00787332"/>
    <w:rsid w:val="00787397"/>
    <w:rsid w:val="007909E3"/>
    <w:rsid w:val="00790BF4"/>
    <w:rsid w:val="007928D3"/>
    <w:rsid w:val="00792CD1"/>
    <w:rsid w:val="00796658"/>
    <w:rsid w:val="00797AC1"/>
    <w:rsid w:val="007A0D5E"/>
    <w:rsid w:val="007A487C"/>
    <w:rsid w:val="007A51B7"/>
    <w:rsid w:val="007B1956"/>
    <w:rsid w:val="007B595F"/>
    <w:rsid w:val="007B6486"/>
    <w:rsid w:val="007C010C"/>
    <w:rsid w:val="007C3D67"/>
    <w:rsid w:val="007C5629"/>
    <w:rsid w:val="007C5AC5"/>
    <w:rsid w:val="007C6E9F"/>
    <w:rsid w:val="007D0A6C"/>
    <w:rsid w:val="007D652B"/>
    <w:rsid w:val="007D67C4"/>
    <w:rsid w:val="007F2029"/>
    <w:rsid w:val="007F3316"/>
    <w:rsid w:val="007F5173"/>
    <w:rsid w:val="007F732C"/>
    <w:rsid w:val="007F7BB8"/>
    <w:rsid w:val="007F7BE6"/>
    <w:rsid w:val="0080046A"/>
    <w:rsid w:val="00804AEB"/>
    <w:rsid w:val="00805CA1"/>
    <w:rsid w:val="008073BB"/>
    <w:rsid w:val="00807F5C"/>
    <w:rsid w:val="00811615"/>
    <w:rsid w:val="00817995"/>
    <w:rsid w:val="008250E7"/>
    <w:rsid w:val="008261F4"/>
    <w:rsid w:val="00826792"/>
    <w:rsid w:val="0083099A"/>
    <w:rsid w:val="00831516"/>
    <w:rsid w:val="008323B4"/>
    <w:rsid w:val="00832C71"/>
    <w:rsid w:val="0083359F"/>
    <w:rsid w:val="008335D9"/>
    <w:rsid w:val="0083481C"/>
    <w:rsid w:val="00835B31"/>
    <w:rsid w:val="00835C36"/>
    <w:rsid w:val="00841BF2"/>
    <w:rsid w:val="00843074"/>
    <w:rsid w:val="008475D7"/>
    <w:rsid w:val="00847BC4"/>
    <w:rsid w:val="00852E12"/>
    <w:rsid w:val="008534E1"/>
    <w:rsid w:val="00856BCB"/>
    <w:rsid w:val="00857A2E"/>
    <w:rsid w:val="00867E13"/>
    <w:rsid w:val="0087274B"/>
    <w:rsid w:val="00874D71"/>
    <w:rsid w:val="00874FC2"/>
    <w:rsid w:val="00881FEF"/>
    <w:rsid w:val="0088329A"/>
    <w:rsid w:val="00884C71"/>
    <w:rsid w:val="008871CF"/>
    <w:rsid w:val="00887757"/>
    <w:rsid w:val="0089052F"/>
    <w:rsid w:val="008916A6"/>
    <w:rsid w:val="00893BE7"/>
    <w:rsid w:val="00893C49"/>
    <w:rsid w:val="00894B89"/>
    <w:rsid w:val="00895B04"/>
    <w:rsid w:val="00896614"/>
    <w:rsid w:val="00897356"/>
    <w:rsid w:val="008978BA"/>
    <w:rsid w:val="008A0ABA"/>
    <w:rsid w:val="008A1FCC"/>
    <w:rsid w:val="008A54D1"/>
    <w:rsid w:val="008A617E"/>
    <w:rsid w:val="008A6BF1"/>
    <w:rsid w:val="008A6BF9"/>
    <w:rsid w:val="008A7951"/>
    <w:rsid w:val="008B55B1"/>
    <w:rsid w:val="008B631E"/>
    <w:rsid w:val="008C1927"/>
    <w:rsid w:val="008C25EA"/>
    <w:rsid w:val="008C297A"/>
    <w:rsid w:val="008C525A"/>
    <w:rsid w:val="008C5D39"/>
    <w:rsid w:val="008C61C9"/>
    <w:rsid w:val="008D0E8F"/>
    <w:rsid w:val="008D161A"/>
    <w:rsid w:val="008D1D60"/>
    <w:rsid w:val="008D2C01"/>
    <w:rsid w:val="008D35AA"/>
    <w:rsid w:val="008D6135"/>
    <w:rsid w:val="008E04F3"/>
    <w:rsid w:val="008E16F0"/>
    <w:rsid w:val="008E2425"/>
    <w:rsid w:val="008E62AF"/>
    <w:rsid w:val="008F1EB5"/>
    <w:rsid w:val="0090557D"/>
    <w:rsid w:val="0090662D"/>
    <w:rsid w:val="009107BB"/>
    <w:rsid w:val="00910D79"/>
    <w:rsid w:val="00911B1A"/>
    <w:rsid w:val="00914759"/>
    <w:rsid w:val="00914E36"/>
    <w:rsid w:val="009154F1"/>
    <w:rsid w:val="00916C0F"/>
    <w:rsid w:val="0091747B"/>
    <w:rsid w:val="00921D60"/>
    <w:rsid w:val="00935FE9"/>
    <w:rsid w:val="00936117"/>
    <w:rsid w:val="009369EF"/>
    <w:rsid w:val="00936A34"/>
    <w:rsid w:val="00940D27"/>
    <w:rsid w:val="00940F1A"/>
    <w:rsid w:val="009426D6"/>
    <w:rsid w:val="00944B42"/>
    <w:rsid w:val="00953BE8"/>
    <w:rsid w:val="00953E39"/>
    <w:rsid w:val="009621CB"/>
    <w:rsid w:val="009635D1"/>
    <w:rsid w:val="00963D31"/>
    <w:rsid w:val="00964E47"/>
    <w:rsid w:val="00965852"/>
    <w:rsid w:val="0097168C"/>
    <w:rsid w:val="009724F7"/>
    <w:rsid w:val="00973FC8"/>
    <w:rsid w:val="009742ED"/>
    <w:rsid w:val="009748CB"/>
    <w:rsid w:val="00980223"/>
    <w:rsid w:val="00980409"/>
    <w:rsid w:val="0098517D"/>
    <w:rsid w:val="009860A8"/>
    <w:rsid w:val="0098740C"/>
    <w:rsid w:val="0099008A"/>
    <w:rsid w:val="009957D8"/>
    <w:rsid w:val="00997328"/>
    <w:rsid w:val="009A1A44"/>
    <w:rsid w:val="009A1CE6"/>
    <w:rsid w:val="009A5B3F"/>
    <w:rsid w:val="009A7694"/>
    <w:rsid w:val="009B3B7C"/>
    <w:rsid w:val="009B5B14"/>
    <w:rsid w:val="009B5D31"/>
    <w:rsid w:val="009B725A"/>
    <w:rsid w:val="009C1C27"/>
    <w:rsid w:val="009C5638"/>
    <w:rsid w:val="009C5C4B"/>
    <w:rsid w:val="009C5DB5"/>
    <w:rsid w:val="009D261F"/>
    <w:rsid w:val="009D29DF"/>
    <w:rsid w:val="009D3191"/>
    <w:rsid w:val="009D4515"/>
    <w:rsid w:val="009D5603"/>
    <w:rsid w:val="009D67BE"/>
    <w:rsid w:val="009D6BD3"/>
    <w:rsid w:val="009D6C2F"/>
    <w:rsid w:val="009D6F53"/>
    <w:rsid w:val="009D7708"/>
    <w:rsid w:val="009E3637"/>
    <w:rsid w:val="009E36EE"/>
    <w:rsid w:val="009E437C"/>
    <w:rsid w:val="009F3A65"/>
    <w:rsid w:val="009F471C"/>
    <w:rsid w:val="00A0022D"/>
    <w:rsid w:val="00A00736"/>
    <w:rsid w:val="00A01865"/>
    <w:rsid w:val="00A04906"/>
    <w:rsid w:val="00A06E3B"/>
    <w:rsid w:val="00A071AF"/>
    <w:rsid w:val="00A10F4D"/>
    <w:rsid w:val="00A23321"/>
    <w:rsid w:val="00A24664"/>
    <w:rsid w:val="00A24D12"/>
    <w:rsid w:val="00A25285"/>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476FD"/>
    <w:rsid w:val="00A47FCC"/>
    <w:rsid w:val="00A50748"/>
    <w:rsid w:val="00A51679"/>
    <w:rsid w:val="00A55383"/>
    <w:rsid w:val="00A55BF4"/>
    <w:rsid w:val="00A60ADC"/>
    <w:rsid w:val="00A60B16"/>
    <w:rsid w:val="00A63630"/>
    <w:rsid w:val="00A64201"/>
    <w:rsid w:val="00A706EA"/>
    <w:rsid w:val="00A70B5B"/>
    <w:rsid w:val="00A729C9"/>
    <w:rsid w:val="00A8041C"/>
    <w:rsid w:val="00A83793"/>
    <w:rsid w:val="00A84FD0"/>
    <w:rsid w:val="00A86E48"/>
    <w:rsid w:val="00A87221"/>
    <w:rsid w:val="00A87783"/>
    <w:rsid w:val="00A87911"/>
    <w:rsid w:val="00A90120"/>
    <w:rsid w:val="00A92FD8"/>
    <w:rsid w:val="00A936AF"/>
    <w:rsid w:val="00A94609"/>
    <w:rsid w:val="00A951C5"/>
    <w:rsid w:val="00AA0DFF"/>
    <w:rsid w:val="00AA10BF"/>
    <w:rsid w:val="00AB15D8"/>
    <w:rsid w:val="00AB181F"/>
    <w:rsid w:val="00AB33C0"/>
    <w:rsid w:val="00AB39B2"/>
    <w:rsid w:val="00AB3C48"/>
    <w:rsid w:val="00AB4449"/>
    <w:rsid w:val="00AB498F"/>
    <w:rsid w:val="00AB5C42"/>
    <w:rsid w:val="00AC1049"/>
    <w:rsid w:val="00AC43B0"/>
    <w:rsid w:val="00AC6159"/>
    <w:rsid w:val="00AD1E02"/>
    <w:rsid w:val="00AD4A13"/>
    <w:rsid w:val="00AD5DA1"/>
    <w:rsid w:val="00AD7896"/>
    <w:rsid w:val="00AE0A9B"/>
    <w:rsid w:val="00AE19C2"/>
    <w:rsid w:val="00AE319D"/>
    <w:rsid w:val="00AE31AB"/>
    <w:rsid w:val="00AE5A84"/>
    <w:rsid w:val="00AE5BA2"/>
    <w:rsid w:val="00AF133F"/>
    <w:rsid w:val="00AF464B"/>
    <w:rsid w:val="00AF6D8B"/>
    <w:rsid w:val="00AF7140"/>
    <w:rsid w:val="00B001C6"/>
    <w:rsid w:val="00B00421"/>
    <w:rsid w:val="00B03A82"/>
    <w:rsid w:val="00B049FC"/>
    <w:rsid w:val="00B056C2"/>
    <w:rsid w:val="00B11C1D"/>
    <w:rsid w:val="00B1504F"/>
    <w:rsid w:val="00B1618D"/>
    <w:rsid w:val="00B204FC"/>
    <w:rsid w:val="00B227F6"/>
    <w:rsid w:val="00B2366E"/>
    <w:rsid w:val="00B274EE"/>
    <w:rsid w:val="00B35BD0"/>
    <w:rsid w:val="00B3633C"/>
    <w:rsid w:val="00B45C08"/>
    <w:rsid w:val="00B511E4"/>
    <w:rsid w:val="00B52010"/>
    <w:rsid w:val="00B57279"/>
    <w:rsid w:val="00B61D0C"/>
    <w:rsid w:val="00B63AB6"/>
    <w:rsid w:val="00B64AB8"/>
    <w:rsid w:val="00B66C73"/>
    <w:rsid w:val="00B671EC"/>
    <w:rsid w:val="00B6743B"/>
    <w:rsid w:val="00B72510"/>
    <w:rsid w:val="00B73C49"/>
    <w:rsid w:val="00B74635"/>
    <w:rsid w:val="00B74AAB"/>
    <w:rsid w:val="00B768C9"/>
    <w:rsid w:val="00B80EE0"/>
    <w:rsid w:val="00B82CD7"/>
    <w:rsid w:val="00B96DFD"/>
    <w:rsid w:val="00B9744D"/>
    <w:rsid w:val="00B977EB"/>
    <w:rsid w:val="00BA244E"/>
    <w:rsid w:val="00BA346D"/>
    <w:rsid w:val="00BA51E3"/>
    <w:rsid w:val="00BA6246"/>
    <w:rsid w:val="00BA6C87"/>
    <w:rsid w:val="00BB04A0"/>
    <w:rsid w:val="00BB2129"/>
    <w:rsid w:val="00BB577E"/>
    <w:rsid w:val="00BB5EF8"/>
    <w:rsid w:val="00BB611D"/>
    <w:rsid w:val="00BB719E"/>
    <w:rsid w:val="00BC0DF1"/>
    <w:rsid w:val="00BC3D64"/>
    <w:rsid w:val="00BC6B4E"/>
    <w:rsid w:val="00BD0992"/>
    <w:rsid w:val="00BD1DCD"/>
    <w:rsid w:val="00BD2B60"/>
    <w:rsid w:val="00BD44BB"/>
    <w:rsid w:val="00BD5F71"/>
    <w:rsid w:val="00BE16E4"/>
    <w:rsid w:val="00BE504F"/>
    <w:rsid w:val="00BE6702"/>
    <w:rsid w:val="00BF166D"/>
    <w:rsid w:val="00BF31AC"/>
    <w:rsid w:val="00BF4552"/>
    <w:rsid w:val="00BF455C"/>
    <w:rsid w:val="00BF542B"/>
    <w:rsid w:val="00BF7A54"/>
    <w:rsid w:val="00C0171D"/>
    <w:rsid w:val="00C1310A"/>
    <w:rsid w:val="00C167DF"/>
    <w:rsid w:val="00C16809"/>
    <w:rsid w:val="00C24476"/>
    <w:rsid w:val="00C25C4F"/>
    <w:rsid w:val="00C26E97"/>
    <w:rsid w:val="00C30645"/>
    <w:rsid w:val="00C34DB6"/>
    <w:rsid w:val="00C376BF"/>
    <w:rsid w:val="00C40287"/>
    <w:rsid w:val="00C4475C"/>
    <w:rsid w:val="00C52448"/>
    <w:rsid w:val="00C5299D"/>
    <w:rsid w:val="00C55AE0"/>
    <w:rsid w:val="00C5619D"/>
    <w:rsid w:val="00C605D0"/>
    <w:rsid w:val="00C608B5"/>
    <w:rsid w:val="00C61288"/>
    <w:rsid w:val="00C62151"/>
    <w:rsid w:val="00C6218C"/>
    <w:rsid w:val="00C63993"/>
    <w:rsid w:val="00C6408A"/>
    <w:rsid w:val="00C67A69"/>
    <w:rsid w:val="00C75EFD"/>
    <w:rsid w:val="00C76472"/>
    <w:rsid w:val="00C81C0A"/>
    <w:rsid w:val="00C84B9F"/>
    <w:rsid w:val="00C84F40"/>
    <w:rsid w:val="00C86A13"/>
    <w:rsid w:val="00C877D7"/>
    <w:rsid w:val="00C90B73"/>
    <w:rsid w:val="00C9115D"/>
    <w:rsid w:val="00C9123D"/>
    <w:rsid w:val="00C93B91"/>
    <w:rsid w:val="00C95F05"/>
    <w:rsid w:val="00CA5B53"/>
    <w:rsid w:val="00CA65A2"/>
    <w:rsid w:val="00CA706B"/>
    <w:rsid w:val="00CB50AE"/>
    <w:rsid w:val="00CB544A"/>
    <w:rsid w:val="00CC0B3D"/>
    <w:rsid w:val="00CC4B1D"/>
    <w:rsid w:val="00CC509B"/>
    <w:rsid w:val="00CC7361"/>
    <w:rsid w:val="00CD026B"/>
    <w:rsid w:val="00CD34ED"/>
    <w:rsid w:val="00CD53F4"/>
    <w:rsid w:val="00CD55D3"/>
    <w:rsid w:val="00CD7A1E"/>
    <w:rsid w:val="00CE0AF6"/>
    <w:rsid w:val="00CE0C7D"/>
    <w:rsid w:val="00CE1D8D"/>
    <w:rsid w:val="00CE5249"/>
    <w:rsid w:val="00CF06FE"/>
    <w:rsid w:val="00CF091D"/>
    <w:rsid w:val="00CF6A11"/>
    <w:rsid w:val="00CF7239"/>
    <w:rsid w:val="00CF7609"/>
    <w:rsid w:val="00D0162E"/>
    <w:rsid w:val="00D02157"/>
    <w:rsid w:val="00D03BFD"/>
    <w:rsid w:val="00D0465E"/>
    <w:rsid w:val="00D04B32"/>
    <w:rsid w:val="00D06461"/>
    <w:rsid w:val="00D06E64"/>
    <w:rsid w:val="00D10B79"/>
    <w:rsid w:val="00D1126A"/>
    <w:rsid w:val="00D12B35"/>
    <w:rsid w:val="00D156CA"/>
    <w:rsid w:val="00D21EB0"/>
    <w:rsid w:val="00D22004"/>
    <w:rsid w:val="00D23EAC"/>
    <w:rsid w:val="00D36343"/>
    <w:rsid w:val="00D4039F"/>
    <w:rsid w:val="00D44BDB"/>
    <w:rsid w:val="00D44CEF"/>
    <w:rsid w:val="00D46777"/>
    <w:rsid w:val="00D476AA"/>
    <w:rsid w:val="00D479C3"/>
    <w:rsid w:val="00D5151C"/>
    <w:rsid w:val="00D523DE"/>
    <w:rsid w:val="00D52B0B"/>
    <w:rsid w:val="00D556EC"/>
    <w:rsid w:val="00D6184D"/>
    <w:rsid w:val="00D625F4"/>
    <w:rsid w:val="00D778BE"/>
    <w:rsid w:val="00D8236C"/>
    <w:rsid w:val="00D852DB"/>
    <w:rsid w:val="00D85604"/>
    <w:rsid w:val="00D86180"/>
    <w:rsid w:val="00D8655B"/>
    <w:rsid w:val="00D90C94"/>
    <w:rsid w:val="00D932B7"/>
    <w:rsid w:val="00D94860"/>
    <w:rsid w:val="00D95987"/>
    <w:rsid w:val="00D96900"/>
    <w:rsid w:val="00D96A02"/>
    <w:rsid w:val="00DA1A68"/>
    <w:rsid w:val="00DA557A"/>
    <w:rsid w:val="00DB12B5"/>
    <w:rsid w:val="00DB2E0C"/>
    <w:rsid w:val="00DB6196"/>
    <w:rsid w:val="00DC2244"/>
    <w:rsid w:val="00DC395F"/>
    <w:rsid w:val="00DC6F28"/>
    <w:rsid w:val="00DC7D3F"/>
    <w:rsid w:val="00DC7EEA"/>
    <w:rsid w:val="00DD189F"/>
    <w:rsid w:val="00DD1EAC"/>
    <w:rsid w:val="00DD3976"/>
    <w:rsid w:val="00DD69E4"/>
    <w:rsid w:val="00DE2D3A"/>
    <w:rsid w:val="00DE3403"/>
    <w:rsid w:val="00DF1D67"/>
    <w:rsid w:val="00DF1F3C"/>
    <w:rsid w:val="00DF2C13"/>
    <w:rsid w:val="00DF5999"/>
    <w:rsid w:val="00DF61C8"/>
    <w:rsid w:val="00DF6D92"/>
    <w:rsid w:val="00E00BB1"/>
    <w:rsid w:val="00E00CA6"/>
    <w:rsid w:val="00E05CAD"/>
    <w:rsid w:val="00E0750F"/>
    <w:rsid w:val="00E129B2"/>
    <w:rsid w:val="00E13A6A"/>
    <w:rsid w:val="00E15AE6"/>
    <w:rsid w:val="00E220B7"/>
    <w:rsid w:val="00E22AB7"/>
    <w:rsid w:val="00E2516A"/>
    <w:rsid w:val="00E25828"/>
    <w:rsid w:val="00E354C2"/>
    <w:rsid w:val="00E36749"/>
    <w:rsid w:val="00E36E28"/>
    <w:rsid w:val="00E37445"/>
    <w:rsid w:val="00E413F9"/>
    <w:rsid w:val="00E4146F"/>
    <w:rsid w:val="00E45A96"/>
    <w:rsid w:val="00E468C8"/>
    <w:rsid w:val="00E50308"/>
    <w:rsid w:val="00E50958"/>
    <w:rsid w:val="00E51185"/>
    <w:rsid w:val="00E516F9"/>
    <w:rsid w:val="00E51AE3"/>
    <w:rsid w:val="00E530B0"/>
    <w:rsid w:val="00E53A84"/>
    <w:rsid w:val="00E55890"/>
    <w:rsid w:val="00E56CED"/>
    <w:rsid w:val="00E5745D"/>
    <w:rsid w:val="00E63D74"/>
    <w:rsid w:val="00E64837"/>
    <w:rsid w:val="00E65297"/>
    <w:rsid w:val="00E715E5"/>
    <w:rsid w:val="00E73311"/>
    <w:rsid w:val="00E744D2"/>
    <w:rsid w:val="00E7581F"/>
    <w:rsid w:val="00E770AE"/>
    <w:rsid w:val="00E829BB"/>
    <w:rsid w:val="00E9103B"/>
    <w:rsid w:val="00E91BC3"/>
    <w:rsid w:val="00E93C91"/>
    <w:rsid w:val="00E94156"/>
    <w:rsid w:val="00E942E8"/>
    <w:rsid w:val="00E97BB1"/>
    <w:rsid w:val="00EA05E8"/>
    <w:rsid w:val="00EA3071"/>
    <w:rsid w:val="00EA641F"/>
    <w:rsid w:val="00EA6E8E"/>
    <w:rsid w:val="00EA7E1B"/>
    <w:rsid w:val="00EB17AC"/>
    <w:rsid w:val="00EB73D6"/>
    <w:rsid w:val="00EC1BBD"/>
    <w:rsid w:val="00EC1CC0"/>
    <w:rsid w:val="00EC20FC"/>
    <w:rsid w:val="00EC3831"/>
    <w:rsid w:val="00EC44B0"/>
    <w:rsid w:val="00EC6ADF"/>
    <w:rsid w:val="00ED06AD"/>
    <w:rsid w:val="00ED1962"/>
    <w:rsid w:val="00ED59D2"/>
    <w:rsid w:val="00ED5A75"/>
    <w:rsid w:val="00ED5C9C"/>
    <w:rsid w:val="00ED79EE"/>
    <w:rsid w:val="00EE029F"/>
    <w:rsid w:val="00EE0B78"/>
    <w:rsid w:val="00EE15CB"/>
    <w:rsid w:val="00EE18F0"/>
    <w:rsid w:val="00EE1E81"/>
    <w:rsid w:val="00EE2AF5"/>
    <w:rsid w:val="00EE7878"/>
    <w:rsid w:val="00EE7DA8"/>
    <w:rsid w:val="00EF5011"/>
    <w:rsid w:val="00F0245F"/>
    <w:rsid w:val="00F0581D"/>
    <w:rsid w:val="00F05B8F"/>
    <w:rsid w:val="00F11085"/>
    <w:rsid w:val="00F146C5"/>
    <w:rsid w:val="00F16D45"/>
    <w:rsid w:val="00F2169B"/>
    <w:rsid w:val="00F26704"/>
    <w:rsid w:val="00F26F27"/>
    <w:rsid w:val="00F302A0"/>
    <w:rsid w:val="00F31F88"/>
    <w:rsid w:val="00F3251D"/>
    <w:rsid w:val="00F32AF7"/>
    <w:rsid w:val="00F404A8"/>
    <w:rsid w:val="00F41671"/>
    <w:rsid w:val="00F451FA"/>
    <w:rsid w:val="00F467B8"/>
    <w:rsid w:val="00F500AA"/>
    <w:rsid w:val="00F55467"/>
    <w:rsid w:val="00F55F0F"/>
    <w:rsid w:val="00F56161"/>
    <w:rsid w:val="00F6433F"/>
    <w:rsid w:val="00F669BE"/>
    <w:rsid w:val="00F67B59"/>
    <w:rsid w:val="00F7138F"/>
    <w:rsid w:val="00F750A2"/>
    <w:rsid w:val="00F750B9"/>
    <w:rsid w:val="00F80102"/>
    <w:rsid w:val="00F827F7"/>
    <w:rsid w:val="00F82A1D"/>
    <w:rsid w:val="00F82A33"/>
    <w:rsid w:val="00F86F36"/>
    <w:rsid w:val="00F9006F"/>
    <w:rsid w:val="00F9229A"/>
    <w:rsid w:val="00F94C02"/>
    <w:rsid w:val="00F95752"/>
    <w:rsid w:val="00F96FC4"/>
    <w:rsid w:val="00FA0B16"/>
    <w:rsid w:val="00FA281E"/>
    <w:rsid w:val="00FA3EC3"/>
    <w:rsid w:val="00FB41C9"/>
    <w:rsid w:val="00FB47FD"/>
    <w:rsid w:val="00FB4E9D"/>
    <w:rsid w:val="00FB5105"/>
    <w:rsid w:val="00FB63E4"/>
    <w:rsid w:val="00FB7646"/>
    <w:rsid w:val="00FC2624"/>
    <w:rsid w:val="00FC5F35"/>
    <w:rsid w:val="00FC6ABB"/>
    <w:rsid w:val="00FD37D2"/>
    <w:rsid w:val="00FD4B73"/>
    <w:rsid w:val="00FD4D11"/>
    <w:rsid w:val="00FD7CD7"/>
    <w:rsid w:val="00FE463E"/>
    <w:rsid w:val="00FF042B"/>
    <w:rsid w:val="00FF26EA"/>
    <w:rsid w:val="00FF2C22"/>
    <w:rsid w:val="00FF3810"/>
    <w:rsid w:val="00FF63FD"/>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D7D60"/>
  <w15:chartTrackingRefBased/>
  <w15:docId w15:val="{6D7E3911-EE19-41B6-9FEB-EB4941BE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2%3A14-15&amp;version=NASB1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4A3D1-EECA-4545-847E-6CB73EC1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5</cp:revision>
  <cp:lastPrinted>2021-09-09T13:49:00Z</cp:lastPrinted>
  <dcterms:created xsi:type="dcterms:W3CDTF">2021-11-12T02:23:00Z</dcterms:created>
  <dcterms:modified xsi:type="dcterms:W3CDTF">2021-11-12T04:42:00Z</dcterms:modified>
</cp:coreProperties>
</file>