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3" w:rsidRDefault="00465983" w:rsidP="00465983">
      <w:pPr>
        <w:pStyle w:val="BodyA"/>
        <w:tabs>
          <w:tab w:val="center" w:pos="3321"/>
          <w:tab w:val="left" w:pos="5250"/>
        </w:tabs>
        <w:ind w:left="0" w:firstLine="0"/>
        <w:jc w:val="center"/>
        <w:rPr>
          <w:rFonts w:ascii="Century Gothic" w:hAnsi="Century Gothic"/>
          <w:b/>
          <w:bCs/>
          <w:color w:val="auto"/>
        </w:rPr>
      </w:pPr>
    </w:p>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465983" w:rsidRPr="00465983">
        <w:rPr>
          <w:rFonts w:ascii="Century Gothic" w:hAnsi="Century Gothic" w:cs="Arial"/>
          <w:b/>
          <w:color w:val="auto"/>
        </w:rPr>
        <w:t>T</w:t>
      </w:r>
      <w:r w:rsidR="00153E70">
        <w:rPr>
          <w:rFonts w:ascii="Century Gothic" w:hAnsi="Century Gothic" w:cs="Arial"/>
          <w:b/>
          <w:color w:val="auto"/>
        </w:rPr>
        <w:t>he Need To Remember</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 Peter 1:</w:t>
      </w:r>
      <w:r w:rsidR="009C06CF">
        <w:rPr>
          <w:rFonts w:ascii="Century Gothic" w:hAnsi="Century Gothic"/>
          <w:sz w:val="22"/>
          <w:szCs w:val="22"/>
          <w:lang w:val="de-DE"/>
        </w:rPr>
        <w:t>1</w:t>
      </w:r>
      <w:r w:rsidR="00153E70">
        <w:rPr>
          <w:rFonts w:ascii="Century Gothic" w:hAnsi="Century Gothic"/>
          <w:sz w:val="22"/>
          <w:szCs w:val="22"/>
          <w:lang w:val="de-DE"/>
        </w:rPr>
        <w:t>2-15</w:t>
      </w:r>
    </w:p>
    <w:p w:rsidR="00985EFD" w:rsidRDefault="00845CE9">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Segoe UI" w:eastAsia="Segoe UI" w:hAnsi="Segoe UI" w:cs="Segoe UI"/>
          <w:b/>
          <w:bCs/>
          <w:sz w:val="19"/>
          <w:szCs w:val="19"/>
        </w:rPr>
      </w:pPr>
      <w:r w:rsidRPr="00153E70">
        <w:rPr>
          <w:rFonts w:ascii="Century Gothic" w:hAnsi="Century Gothic"/>
          <w:b/>
          <w:bCs/>
          <w:sz w:val="20"/>
          <w:szCs w:val="20"/>
          <w:shd w:val="clear" w:color="auto" w:fill="FFFFFF"/>
        </w:rPr>
        <w:t>2 Peter 1:</w:t>
      </w:r>
      <w:r w:rsidR="00153E70" w:rsidRPr="00153E70">
        <w:rPr>
          <w:rFonts w:ascii="Century Gothic" w:hAnsi="Century Gothic"/>
          <w:b/>
          <w:bCs/>
          <w:sz w:val="20"/>
          <w:szCs w:val="20"/>
          <w:shd w:val="clear" w:color="auto" w:fill="FFFFFF"/>
        </w:rPr>
        <w:t>12-15</w:t>
      </w:r>
      <w:r w:rsidRPr="00153E70">
        <w:rPr>
          <w:rFonts w:ascii="Century Gothic" w:hAnsi="Century Gothic"/>
          <w:i/>
          <w:sz w:val="20"/>
          <w:szCs w:val="20"/>
          <w:shd w:val="clear" w:color="auto" w:fill="FFFFFF"/>
        </w:rPr>
        <w:t>—</w:t>
      </w:r>
      <w:r w:rsidR="00153E70" w:rsidRPr="00153E70">
        <w:rPr>
          <w:rStyle w:val="text"/>
          <w:rFonts w:ascii="Century Gothic" w:hAnsi="Century Gothic" w:cs="Segoe UI"/>
          <w:i/>
          <w:sz w:val="20"/>
          <w:szCs w:val="20"/>
          <w:shd w:val="clear" w:color="auto" w:fill="FFFFFF"/>
        </w:rPr>
        <w:t>Therefore, I will always be ready to remind you of these things, even though you </w:t>
      </w:r>
      <w:r w:rsidR="00153E70" w:rsidRPr="00153E70">
        <w:rPr>
          <w:rStyle w:val="text"/>
          <w:rFonts w:ascii="Century Gothic" w:hAnsi="Century Gothic" w:cs="Segoe UI"/>
          <w:i/>
          <w:iCs/>
          <w:sz w:val="20"/>
          <w:szCs w:val="20"/>
          <w:shd w:val="clear" w:color="auto" w:fill="FFFFFF"/>
        </w:rPr>
        <w:t>already</w:t>
      </w:r>
      <w:r w:rsidR="00153E70" w:rsidRPr="00153E70">
        <w:rPr>
          <w:rStyle w:val="text"/>
          <w:rFonts w:ascii="Century Gothic" w:hAnsi="Century Gothic" w:cs="Segoe UI"/>
          <w:i/>
          <w:sz w:val="20"/>
          <w:szCs w:val="20"/>
          <w:shd w:val="clear" w:color="auto" w:fill="FFFFFF"/>
        </w:rPr>
        <w:t> know </w:t>
      </w:r>
      <w:r w:rsidR="00153E70" w:rsidRPr="00153E70">
        <w:rPr>
          <w:rStyle w:val="text"/>
          <w:rFonts w:ascii="Century Gothic" w:hAnsi="Century Gothic" w:cs="Segoe UI"/>
          <w:i/>
          <w:iCs/>
          <w:sz w:val="20"/>
          <w:szCs w:val="20"/>
          <w:shd w:val="clear" w:color="auto" w:fill="FFFFFF"/>
        </w:rPr>
        <w:t>them</w:t>
      </w:r>
      <w:r w:rsidR="00153E70" w:rsidRPr="00153E70">
        <w:rPr>
          <w:rStyle w:val="text"/>
          <w:rFonts w:ascii="Century Gothic" w:hAnsi="Century Gothic" w:cs="Segoe UI"/>
          <w:i/>
          <w:sz w:val="20"/>
          <w:szCs w:val="20"/>
          <w:shd w:val="clear" w:color="auto" w:fill="FFFFFF"/>
        </w:rPr>
        <w:t>, and have been established in the truth which is present with </w:t>
      </w:r>
      <w:r w:rsidR="00153E70" w:rsidRPr="00153E70">
        <w:rPr>
          <w:rStyle w:val="text"/>
          <w:rFonts w:ascii="Century Gothic" w:hAnsi="Century Gothic" w:cs="Segoe UI"/>
          <w:i/>
          <w:iCs/>
          <w:sz w:val="20"/>
          <w:szCs w:val="20"/>
          <w:shd w:val="clear" w:color="auto" w:fill="FFFFFF"/>
        </w:rPr>
        <w:t>you</w:t>
      </w:r>
      <w:r w:rsidR="00153E70" w:rsidRPr="00153E70">
        <w:rPr>
          <w:rStyle w:val="text"/>
          <w:rFonts w:ascii="Century Gothic" w:hAnsi="Century Gothic" w:cs="Segoe UI"/>
          <w:i/>
          <w:sz w:val="20"/>
          <w:szCs w:val="20"/>
          <w:shd w:val="clear" w:color="auto" w:fill="FFFFFF"/>
        </w:rPr>
        <w:t>.</w:t>
      </w:r>
      <w:r w:rsidR="00153E70" w:rsidRPr="00153E70">
        <w:rPr>
          <w:rFonts w:ascii="Century Gothic" w:hAnsi="Century Gothic" w:cs="Segoe UI"/>
          <w:i/>
          <w:sz w:val="20"/>
          <w:szCs w:val="20"/>
          <w:shd w:val="clear" w:color="auto" w:fill="FFFFFF"/>
        </w:rPr>
        <w:t> </w:t>
      </w:r>
      <w:r w:rsidR="00153E70" w:rsidRPr="00153E70">
        <w:rPr>
          <w:rStyle w:val="text"/>
          <w:rFonts w:ascii="Century Gothic" w:hAnsi="Century Gothic" w:cs="Segoe UI"/>
          <w:b/>
          <w:bCs/>
          <w:i/>
          <w:sz w:val="20"/>
          <w:szCs w:val="20"/>
          <w:shd w:val="clear" w:color="auto" w:fill="FFFFFF"/>
          <w:vertAlign w:val="superscript"/>
        </w:rPr>
        <w:t>13 </w:t>
      </w:r>
      <w:r w:rsidR="00153E70" w:rsidRPr="00153E70">
        <w:rPr>
          <w:rStyle w:val="text"/>
          <w:rFonts w:ascii="Century Gothic" w:hAnsi="Century Gothic" w:cs="Segoe UI"/>
          <w:i/>
          <w:sz w:val="20"/>
          <w:szCs w:val="20"/>
          <w:shd w:val="clear" w:color="auto" w:fill="FFFFFF"/>
        </w:rPr>
        <w:t>I consider it right, as long as I am in this </w:t>
      </w:r>
      <w:r w:rsidR="00153E70" w:rsidRPr="00153E70">
        <w:rPr>
          <w:rStyle w:val="text"/>
          <w:rFonts w:ascii="Century Gothic" w:hAnsi="Century Gothic" w:cs="Segoe UI"/>
          <w:i/>
          <w:iCs/>
          <w:sz w:val="20"/>
          <w:szCs w:val="20"/>
          <w:shd w:val="clear" w:color="auto" w:fill="FFFFFF"/>
        </w:rPr>
        <w:t>earthly</w:t>
      </w:r>
      <w:r w:rsidR="00153E70" w:rsidRPr="00153E70">
        <w:rPr>
          <w:rStyle w:val="text"/>
          <w:rFonts w:ascii="Century Gothic" w:hAnsi="Century Gothic" w:cs="Segoe UI"/>
          <w:i/>
          <w:sz w:val="20"/>
          <w:szCs w:val="20"/>
          <w:shd w:val="clear" w:color="auto" w:fill="FFFFFF"/>
        </w:rPr>
        <w:t> dwelling, to stir you up by way of reminder,</w:t>
      </w:r>
      <w:r w:rsidR="00153E70" w:rsidRPr="00153E70">
        <w:rPr>
          <w:rFonts w:ascii="Century Gothic" w:hAnsi="Century Gothic" w:cs="Segoe UI"/>
          <w:i/>
          <w:sz w:val="20"/>
          <w:szCs w:val="20"/>
          <w:shd w:val="clear" w:color="auto" w:fill="FFFFFF"/>
        </w:rPr>
        <w:t> </w:t>
      </w:r>
      <w:r w:rsidR="00153E70" w:rsidRPr="00153E70">
        <w:rPr>
          <w:rStyle w:val="text"/>
          <w:rFonts w:ascii="Century Gothic" w:hAnsi="Century Gothic" w:cs="Segoe UI"/>
          <w:b/>
          <w:bCs/>
          <w:i/>
          <w:sz w:val="20"/>
          <w:szCs w:val="20"/>
          <w:shd w:val="clear" w:color="auto" w:fill="FFFFFF"/>
          <w:vertAlign w:val="superscript"/>
        </w:rPr>
        <w:t>14 </w:t>
      </w:r>
      <w:r w:rsidR="00153E70" w:rsidRPr="00153E70">
        <w:rPr>
          <w:rStyle w:val="text"/>
          <w:rFonts w:ascii="Century Gothic" w:hAnsi="Century Gothic" w:cs="Segoe UI"/>
          <w:i/>
          <w:sz w:val="20"/>
          <w:szCs w:val="20"/>
          <w:shd w:val="clear" w:color="auto" w:fill="FFFFFF"/>
        </w:rPr>
        <w:t>knowing that the laying aside of my </w:t>
      </w:r>
      <w:r w:rsidR="00153E70" w:rsidRPr="00153E70">
        <w:rPr>
          <w:rStyle w:val="text"/>
          <w:rFonts w:ascii="Century Gothic" w:hAnsi="Century Gothic" w:cs="Segoe UI"/>
          <w:i/>
          <w:iCs/>
          <w:sz w:val="20"/>
          <w:szCs w:val="20"/>
          <w:shd w:val="clear" w:color="auto" w:fill="FFFFFF"/>
        </w:rPr>
        <w:t>earthly</w:t>
      </w:r>
      <w:r w:rsidR="00153E70" w:rsidRPr="00153E70">
        <w:rPr>
          <w:rStyle w:val="text"/>
          <w:rFonts w:ascii="Century Gothic" w:hAnsi="Century Gothic" w:cs="Segoe UI"/>
          <w:i/>
          <w:sz w:val="20"/>
          <w:szCs w:val="20"/>
          <w:shd w:val="clear" w:color="auto" w:fill="FFFFFF"/>
        </w:rPr>
        <w:t> dwelling is imminent, as also our Lord Jesus Christ has made clear to me.</w:t>
      </w:r>
      <w:r w:rsidR="00153E70" w:rsidRPr="00153E70">
        <w:rPr>
          <w:rFonts w:ascii="Century Gothic" w:hAnsi="Century Gothic" w:cs="Segoe UI"/>
          <w:i/>
          <w:sz w:val="20"/>
          <w:szCs w:val="20"/>
          <w:shd w:val="clear" w:color="auto" w:fill="FFFFFF"/>
        </w:rPr>
        <w:t> </w:t>
      </w:r>
      <w:r w:rsidR="00153E70" w:rsidRPr="00153E70">
        <w:rPr>
          <w:rStyle w:val="text"/>
          <w:rFonts w:ascii="Century Gothic" w:hAnsi="Century Gothic" w:cs="Segoe UI"/>
          <w:b/>
          <w:bCs/>
          <w:i/>
          <w:sz w:val="20"/>
          <w:szCs w:val="20"/>
          <w:shd w:val="clear" w:color="auto" w:fill="FFFFFF"/>
          <w:vertAlign w:val="superscript"/>
        </w:rPr>
        <w:t>15 </w:t>
      </w:r>
      <w:r w:rsidR="00153E70" w:rsidRPr="00153E70">
        <w:rPr>
          <w:rStyle w:val="text"/>
          <w:rFonts w:ascii="Century Gothic" w:hAnsi="Century Gothic" w:cs="Segoe UI"/>
          <w:i/>
          <w:sz w:val="20"/>
          <w:szCs w:val="20"/>
          <w:shd w:val="clear" w:color="auto" w:fill="FFFFFF"/>
        </w:rPr>
        <w:t>And I will also be diligent that at any time after my departure you will be able to call these things to mind.</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F3739D" w:rsidRDefault="00F3739D"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Pr>
          <w:rFonts w:ascii="Century Gothic" w:hAnsi="Century Gothic"/>
          <w:bCs/>
          <w:sz w:val="20"/>
          <w:szCs w:val="20"/>
        </w:rPr>
        <w:t xml:space="preserve">The human experience requires that we regularly be reminded of important things—especially biblical truths. Forgetfulness can be (and is) a very spiritual danger.  </w:t>
      </w:r>
    </w:p>
    <w:p w:rsidR="00F3739D" w:rsidRDefault="00F3739D"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Pr>
          <w:rFonts w:ascii="Century Gothic" w:hAnsi="Century Gothic"/>
          <w:bCs/>
          <w:sz w:val="20"/>
          <w:szCs w:val="20"/>
        </w:rPr>
        <w:t xml:space="preserve">One way to embed these important truths is through repetition.  Good teachers know the value </w:t>
      </w:r>
      <w:r w:rsidR="002E1920">
        <w:rPr>
          <w:rFonts w:ascii="Century Gothic" w:hAnsi="Century Gothic"/>
          <w:bCs/>
          <w:sz w:val="20"/>
          <w:szCs w:val="20"/>
        </w:rPr>
        <w:t>of</w:t>
      </w:r>
      <w:r>
        <w:rPr>
          <w:rFonts w:ascii="Century Gothic" w:hAnsi="Century Gothic"/>
          <w:bCs/>
          <w:sz w:val="20"/>
          <w:szCs w:val="20"/>
        </w:rPr>
        <w:t xml:space="preserve"> </w:t>
      </w:r>
      <w:r w:rsidR="002E1920">
        <w:rPr>
          <w:rFonts w:ascii="Century Gothic" w:hAnsi="Century Gothic"/>
          <w:bCs/>
          <w:sz w:val="20"/>
          <w:szCs w:val="20"/>
        </w:rPr>
        <w:t>repetition</w:t>
      </w:r>
      <w:r>
        <w:rPr>
          <w:rFonts w:ascii="Century Gothic" w:hAnsi="Century Gothic"/>
          <w:bCs/>
          <w:sz w:val="20"/>
          <w:szCs w:val="20"/>
        </w:rPr>
        <w:t xml:space="preserve">.   You can say that again. Research has shown that people forget up to ninety percent of what they hear.  </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F3739D">
        <w:rPr>
          <w:rFonts w:ascii="Century Gothic" w:hAnsi="Century Gothic"/>
          <w:b/>
          <w:bCs/>
          <w:sz w:val="20"/>
          <w:szCs w:val="20"/>
        </w:rPr>
        <w:t>Deuteronomy 6:4-9, 12</w:t>
      </w:r>
      <w:r w:rsidRPr="00F3739D">
        <w:rPr>
          <w:rFonts w:ascii="Century Gothic" w:hAnsi="Century Gothic"/>
          <w:bCs/>
          <w:sz w:val="20"/>
          <w:szCs w:val="20"/>
        </w:rPr>
        <w:t>—</w:t>
      </w:r>
      <w:r w:rsidRPr="00F3739D">
        <w:rPr>
          <w:rStyle w:val="text"/>
          <w:rFonts w:ascii="Century Gothic" w:hAnsi="Century Gothic" w:cs="Segoe UI"/>
          <w:sz w:val="20"/>
          <w:szCs w:val="20"/>
          <w:shd w:val="clear" w:color="auto" w:fill="FFFFFF"/>
        </w:rPr>
        <w:t>“</w:t>
      </w:r>
      <w:r w:rsidRPr="00F3739D">
        <w:rPr>
          <w:rStyle w:val="text"/>
          <w:rFonts w:ascii="Century Gothic" w:hAnsi="Century Gothic" w:cs="Segoe UI"/>
          <w:i/>
          <w:sz w:val="20"/>
          <w:szCs w:val="20"/>
          <w:shd w:val="clear" w:color="auto" w:fill="FFFFFF"/>
        </w:rPr>
        <w:t>Hear, O Israel!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is our God,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is one!</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5 </w:t>
      </w:r>
      <w:r w:rsidRPr="00F3739D">
        <w:rPr>
          <w:rStyle w:val="text"/>
          <w:rFonts w:ascii="Century Gothic" w:hAnsi="Century Gothic" w:cs="Segoe UI"/>
          <w:i/>
          <w:sz w:val="20"/>
          <w:szCs w:val="20"/>
          <w:shd w:val="clear" w:color="auto" w:fill="FFFFFF"/>
        </w:rPr>
        <w:t>You shall love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your God with all your heart and with all your soul and with all your might.</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6 </w:t>
      </w:r>
      <w:r w:rsidRPr="00F3739D">
        <w:rPr>
          <w:rStyle w:val="text"/>
          <w:rFonts w:ascii="Century Gothic" w:hAnsi="Century Gothic" w:cs="Segoe UI"/>
          <w:i/>
          <w:sz w:val="20"/>
          <w:szCs w:val="20"/>
          <w:shd w:val="clear" w:color="auto" w:fill="FFFFFF"/>
        </w:rPr>
        <w:t>These words, which I am commanding you today, shall be on your heart.</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7 </w:t>
      </w:r>
      <w:r w:rsidRPr="00F3739D">
        <w:rPr>
          <w:rStyle w:val="text"/>
          <w:rFonts w:ascii="Century Gothic" w:hAnsi="Century Gothic" w:cs="Segoe UI"/>
          <w:i/>
          <w:sz w:val="20"/>
          <w:szCs w:val="20"/>
          <w:shd w:val="clear" w:color="auto" w:fill="FFFFFF"/>
        </w:rPr>
        <w:t>You shall teach them diligently to your sons and shall talk of them when you sit in your house and when you walk by the way and when you lie down and when you rise up.</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8 </w:t>
      </w:r>
      <w:r w:rsidRPr="00F3739D">
        <w:rPr>
          <w:rStyle w:val="text"/>
          <w:rFonts w:ascii="Century Gothic" w:hAnsi="Century Gothic" w:cs="Segoe UI"/>
          <w:i/>
          <w:sz w:val="20"/>
          <w:szCs w:val="20"/>
          <w:shd w:val="clear" w:color="auto" w:fill="FFFFFF"/>
        </w:rPr>
        <w:t>You shall bind them as a sign on your hand and they shall be as frontals on your forehead.</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9 </w:t>
      </w:r>
      <w:r w:rsidRPr="00F3739D">
        <w:rPr>
          <w:rStyle w:val="text"/>
          <w:rFonts w:ascii="Century Gothic" w:hAnsi="Century Gothic" w:cs="Segoe UI"/>
          <w:i/>
          <w:sz w:val="20"/>
          <w:szCs w:val="20"/>
          <w:shd w:val="clear" w:color="auto" w:fill="FFFFFF"/>
        </w:rPr>
        <w:t>You shall write them on the doorposts of your house and on your ga</w:t>
      </w:r>
      <w:r w:rsidR="00BF2A40">
        <w:rPr>
          <w:rStyle w:val="text"/>
          <w:rFonts w:ascii="Century Gothic" w:hAnsi="Century Gothic" w:cs="Segoe UI"/>
          <w:i/>
          <w:sz w:val="20"/>
          <w:szCs w:val="20"/>
          <w:shd w:val="clear" w:color="auto" w:fill="FFFFFF"/>
        </w:rPr>
        <w:t>tes…</w:t>
      </w:r>
      <w:r w:rsidRPr="00F3739D">
        <w:rPr>
          <w:rStyle w:val="text"/>
          <w:rFonts w:ascii="Century Gothic" w:hAnsi="Century Gothic" w:cs="Segoe UI"/>
          <w:b/>
          <w:bCs/>
          <w:sz w:val="20"/>
          <w:szCs w:val="20"/>
          <w:shd w:val="clear" w:color="auto" w:fill="FFFFFF"/>
          <w:vertAlign w:val="superscript"/>
        </w:rPr>
        <w:t>12 </w:t>
      </w:r>
      <w:r w:rsidRPr="00F3739D">
        <w:rPr>
          <w:rStyle w:val="text"/>
          <w:rFonts w:ascii="Century Gothic" w:hAnsi="Century Gothic" w:cs="Segoe UI"/>
          <w:sz w:val="20"/>
          <w:szCs w:val="20"/>
          <w:shd w:val="clear" w:color="auto" w:fill="FFFFFF"/>
        </w:rPr>
        <w:t>then watch yourself, that you do not forget the </w:t>
      </w:r>
      <w:r w:rsidRPr="00F3739D">
        <w:rPr>
          <w:rStyle w:val="small-caps"/>
          <w:rFonts w:ascii="Century Gothic" w:hAnsi="Century Gothic" w:cs="Segoe UI"/>
          <w:smallCaps/>
          <w:sz w:val="20"/>
          <w:szCs w:val="20"/>
          <w:shd w:val="clear" w:color="auto" w:fill="FFFFFF"/>
        </w:rPr>
        <w:t>Lord</w:t>
      </w:r>
      <w:r w:rsidRPr="00F3739D">
        <w:rPr>
          <w:rStyle w:val="text"/>
          <w:rFonts w:ascii="Century Gothic" w:hAnsi="Century Gothic" w:cs="Segoe UI"/>
          <w:sz w:val="20"/>
          <w:szCs w:val="20"/>
          <w:shd w:val="clear" w:color="auto" w:fill="FFFFFF"/>
        </w:rPr>
        <w:t> who brought you from the land of Egypt, out of the house of slavery.</w:t>
      </w:r>
      <w:r w:rsidRPr="00F3739D">
        <w:rPr>
          <w:rFonts w:ascii="Century Gothic" w:hAnsi="Century Gothic" w:cs="Segoe UI"/>
          <w:sz w:val="20"/>
          <w:szCs w:val="20"/>
          <w:shd w:val="clear" w:color="auto" w:fill="FFFFFF"/>
        </w:rPr>
        <w:t> </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F3739D">
        <w:rPr>
          <w:rFonts w:ascii="Century Gothic" w:hAnsi="Century Gothic"/>
          <w:b/>
          <w:bCs/>
          <w:sz w:val="20"/>
          <w:szCs w:val="20"/>
        </w:rPr>
        <w:t>7:17-18</w:t>
      </w:r>
      <w:r w:rsidRPr="00F3739D">
        <w:rPr>
          <w:rFonts w:ascii="Century Gothic" w:hAnsi="Century Gothic"/>
          <w:bCs/>
          <w:sz w:val="20"/>
          <w:szCs w:val="20"/>
        </w:rPr>
        <w:t>—</w:t>
      </w:r>
      <w:r w:rsidRPr="00F3739D">
        <w:rPr>
          <w:rStyle w:val="text"/>
          <w:rFonts w:ascii="Century Gothic" w:hAnsi="Century Gothic" w:cs="Segoe UI"/>
          <w:i/>
          <w:sz w:val="20"/>
          <w:szCs w:val="20"/>
          <w:shd w:val="clear" w:color="auto" w:fill="FFFFFF"/>
        </w:rPr>
        <w:t>“If you should say in your heart, ‘These nations are greater than I; how can I dispossess them?’</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18 </w:t>
      </w:r>
      <w:r w:rsidRPr="00F3739D">
        <w:rPr>
          <w:rStyle w:val="text"/>
          <w:rFonts w:ascii="Century Gothic" w:hAnsi="Century Gothic" w:cs="Segoe UI"/>
          <w:i/>
          <w:sz w:val="20"/>
          <w:szCs w:val="20"/>
          <w:shd w:val="clear" w:color="auto" w:fill="FFFFFF"/>
        </w:rPr>
        <w:t>you shall not be afraid of them; you shall well remember what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xml:space="preserve"> your God </w:t>
      </w:r>
      <w:r w:rsidR="00BF2A40">
        <w:rPr>
          <w:rStyle w:val="text"/>
          <w:rFonts w:ascii="Century Gothic" w:hAnsi="Century Gothic" w:cs="Segoe UI"/>
          <w:i/>
          <w:sz w:val="20"/>
          <w:szCs w:val="20"/>
          <w:shd w:val="clear" w:color="auto" w:fill="FFFFFF"/>
        </w:rPr>
        <w:t>did to Pharaoh and to all Egypt.</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Segoe UI"/>
          <w:i/>
          <w:sz w:val="20"/>
          <w:szCs w:val="20"/>
          <w:shd w:val="clear" w:color="auto" w:fill="FFFFFF"/>
        </w:rPr>
      </w:pPr>
      <w:r w:rsidRPr="00F3739D">
        <w:rPr>
          <w:rStyle w:val="text"/>
          <w:rFonts w:ascii="Century Gothic" w:hAnsi="Century Gothic" w:cs="Segoe UI"/>
          <w:b/>
          <w:sz w:val="20"/>
          <w:szCs w:val="20"/>
          <w:shd w:val="clear" w:color="auto" w:fill="FFFFFF"/>
        </w:rPr>
        <w:t>8:2</w:t>
      </w:r>
      <w:r w:rsidRPr="00F3739D">
        <w:rPr>
          <w:rStyle w:val="text"/>
          <w:rFonts w:ascii="Century Gothic" w:hAnsi="Century Gothic" w:cs="Segoe UI"/>
          <w:i/>
          <w:sz w:val="20"/>
          <w:szCs w:val="20"/>
          <w:shd w:val="clear" w:color="auto" w:fill="FFFFFF"/>
        </w:rPr>
        <w:t>—</w:t>
      </w:r>
      <w:r w:rsidRPr="00F3739D">
        <w:rPr>
          <w:rFonts w:ascii="Century Gothic" w:hAnsi="Century Gothic" w:cs="Segoe UI"/>
          <w:i/>
          <w:sz w:val="20"/>
          <w:szCs w:val="20"/>
          <w:shd w:val="clear" w:color="auto" w:fill="FFFFFF"/>
        </w:rPr>
        <w:t>You shall remember all the way which the </w:t>
      </w:r>
      <w:r w:rsidRPr="00F3739D">
        <w:rPr>
          <w:rStyle w:val="small-caps"/>
          <w:rFonts w:ascii="Century Gothic" w:hAnsi="Century Gothic" w:cs="Segoe UI"/>
          <w:i/>
          <w:smallCaps/>
          <w:sz w:val="20"/>
          <w:szCs w:val="20"/>
          <w:shd w:val="clear" w:color="auto" w:fill="FFFFFF"/>
        </w:rPr>
        <w:t>Lord</w:t>
      </w:r>
      <w:r w:rsidRPr="00F3739D">
        <w:rPr>
          <w:rFonts w:ascii="Century Gothic" w:hAnsi="Century Gothic" w:cs="Segoe UI"/>
          <w:i/>
          <w:sz w:val="20"/>
          <w:szCs w:val="20"/>
          <w:shd w:val="clear" w:color="auto" w:fill="FFFFFF"/>
        </w:rPr>
        <w:t> your God has led you in the wilderness these forty years, that He might humble you, testing you, to know what was in your heart, whether you would keep His commandments or not.</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F3739D">
        <w:rPr>
          <w:rStyle w:val="text"/>
          <w:rFonts w:ascii="Century Gothic" w:hAnsi="Century Gothic" w:cs="Segoe UI"/>
          <w:b/>
          <w:bCs/>
          <w:sz w:val="20"/>
          <w:szCs w:val="20"/>
          <w:shd w:val="clear" w:color="auto" w:fill="FFFFFF"/>
          <w:vertAlign w:val="superscript"/>
        </w:rPr>
        <w:lastRenderedPageBreak/>
        <w:t>18</w:t>
      </w:r>
      <w:r w:rsidRPr="00F3739D">
        <w:rPr>
          <w:rStyle w:val="text"/>
          <w:rFonts w:ascii="Century Gothic" w:hAnsi="Century Gothic" w:cs="Segoe UI"/>
          <w:b/>
          <w:bCs/>
          <w:i/>
          <w:sz w:val="20"/>
          <w:szCs w:val="20"/>
          <w:shd w:val="clear" w:color="auto" w:fill="FFFFFF"/>
          <w:vertAlign w:val="superscript"/>
        </w:rPr>
        <w:t> </w:t>
      </w:r>
      <w:r w:rsidRPr="00F3739D">
        <w:rPr>
          <w:rStyle w:val="text"/>
          <w:rFonts w:ascii="Century Gothic" w:hAnsi="Century Gothic" w:cs="Segoe UI"/>
          <w:i/>
          <w:sz w:val="20"/>
          <w:szCs w:val="20"/>
          <w:shd w:val="clear" w:color="auto" w:fill="FFFFFF"/>
        </w:rPr>
        <w:t>But you shall remember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your God, for it is He who is giving you power to make wealth, that He may confirm His covenant which He swore to your fathers, as </w:t>
      </w:r>
      <w:r w:rsidRPr="00F3739D">
        <w:rPr>
          <w:rStyle w:val="text"/>
          <w:rFonts w:ascii="Century Gothic" w:hAnsi="Century Gothic" w:cs="Segoe UI"/>
          <w:i/>
          <w:iCs/>
          <w:sz w:val="20"/>
          <w:szCs w:val="20"/>
          <w:shd w:val="clear" w:color="auto" w:fill="FFFFFF"/>
        </w:rPr>
        <w:t>it is</w:t>
      </w:r>
      <w:r w:rsidRPr="00F3739D">
        <w:rPr>
          <w:rStyle w:val="text"/>
          <w:rFonts w:ascii="Century Gothic" w:hAnsi="Century Gothic" w:cs="Segoe UI"/>
          <w:i/>
          <w:sz w:val="20"/>
          <w:szCs w:val="20"/>
          <w:shd w:val="clear" w:color="auto" w:fill="FFFFFF"/>
        </w:rPr>
        <w:t> this day.</w:t>
      </w:r>
      <w:r w:rsidRPr="00F3739D">
        <w:rPr>
          <w:rFonts w:ascii="Century Gothic" w:hAnsi="Century Gothic" w:cs="Segoe UI"/>
          <w:i/>
          <w:sz w:val="20"/>
          <w:szCs w:val="20"/>
          <w:shd w:val="clear" w:color="auto" w:fill="FFFFFF"/>
        </w:rPr>
        <w:t> </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F3739D">
        <w:rPr>
          <w:rFonts w:ascii="Century Gothic" w:hAnsi="Century Gothic"/>
          <w:b/>
          <w:bCs/>
          <w:sz w:val="20"/>
          <w:szCs w:val="20"/>
        </w:rPr>
        <w:t>Exodus 13:3-10</w:t>
      </w:r>
      <w:r w:rsidRPr="00F3739D">
        <w:rPr>
          <w:rFonts w:ascii="Century Gothic" w:hAnsi="Century Gothic"/>
          <w:bCs/>
          <w:i/>
          <w:sz w:val="20"/>
          <w:szCs w:val="20"/>
        </w:rPr>
        <w:t>—</w:t>
      </w:r>
      <w:r w:rsidRPr="00F3739D">
        <w:rPr>
          <w:rStyle w:val="text"/>
          <w:rFonts w:ascii="Century Gothic" w:hAnsi="Century Gothic" w:cs="Segoe UI"/>
          <w:i/>
          <w:sz w:val="20"/>
          <w:szCs w:val="20"/>
          <w:shd w:val="clear" w:color="auto" w:fill="FFFFFF"/>
        </w:rPr>
        <w:t>Moses said to the people, “Remember this day in which you went out from Egypt, from the house of slavery; for by a powerful hand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brought you out from this place. And nothing leavened shall be eaten.</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4 </w:t>
      </w:r>
      <w:r w:rsidRPr="00F3739D">
        <w:rPr>
          <w:rStyle w:val="text"/>
          <w:rFonts w:ascii="Century Gothic" w:hAnsi="Century Gothic" w:cs="Segoe UI"/>
          <w:i/>
          <w:sz w:val="20"/>
          <w:szCs w:val="20"/>
          <w:shd w:val="clear" w:color="auto" w:fill="FFFFFF"/>
        </w:rPr>
        <w:t>On this day in the month of Abib, you are about to go forth.</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5 </w:t>
      </w:r>
      <w:r w:rsidRPr="00F3739D">
        <w:rPr>
          <w:rStyle w:val="text"/>
          <w:rFonts w:ascii="Century Gothic" w:hAnsi="Century Gothic" w:cs="Segoe UI"/>
          <w:i/>
          <w:sz w:val="20"/>
          <w:szCs w:val="20"/>
          <w:shd w:val="clear" w:color="auto" w:fill="FFFFFF"/>
        </w:rPr>
        <w:t>It shall be when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brings you to the land of the Canaanite, the Hittite, the Amorite, the Hivite and the Jebusite, which He swore to your fathers to give you, a land flowing with milk and honey, that you shall observe this rite in this month.</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6 </w:t>
      </w:r>
      <w:r w:rsidRPr="00F3739D">
        <w:rPr>
          <w:rStyle w:val="text"/>
          <w:rFonts w:ascii="Century Gothic" w:hAnsi="Century Gothic" w:cs="Segoe UI"/>
          <w:i/>
          <w:sz w:val="20"/>
          <w:szCs w:val="20"/>
          <w:shd w:val="clear" w:color="auto" w:fill="FFFFFF"/>
        </w:rPr>
        <w:t>For seven days you shall eat unleavened bread, and on the seventh day there shall be a feast to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7 </w:t>
      </w:r>
      <w:r w:rsidRPr="00F3739D">
        <w:rPr>
          <w:rStyle w:val="text"/>
          <w:rFonts w:ascii="Century Gothic" w:hAnsi="Century Gothic" w:cs="Segoe UI"/>
          <w:i/>
          <w:sz w:val="20"/>
          <w:szCs w:val="20"/>
          <w:shd w:val="clear" w:color="auto" w:fill="FFFFFF"/>
        </w:rPr>
        <w:t>Unleavened bread shall be eaten throughout the seven days; and nothing leavened shall be seen among you, nor shall any leaven be seen among you in all your borders.</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8 </w:t>
      </w:r>
      <w:r w:rsidRPr="00F3739D">
        <w:rPr>
          <w:rStyle w:val="text"/>
          <w:rFonts w:ascii="Century Gothic" w:hAnsi="Century Gothic" w:cs="Segoe UI"/>
          <w:i/>
          <w:sz w:val="20"/>
          <w:szCs w:val="20"/>
          <w:shd w:val="clear" w:color="auto" w:fill="FFFFFF"/>
        </w:rPr>
        <w:t>You shall tell your son on that day, saying, ‘It is because of what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did for me when I came out of Egypt.’</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9 </w:t>
      </w:r>
      <w:r w:rsidRPr="00F3739D">
        <w:rPr>
          <w:rStyle w:val="text"/>
          <w:rFonts w:ascii="Century Gothic" w:hAnsi="Century Gothic" w:cs="Segoe UI"/>
          <w:i/>
          <w:sz w:val="20"/>
          <w:szCs w:val="20"/>
          <w:shd w:val="clear" w:color="auto" w:fill="FFFFFF"/>
        </w:rPr>
        <w:t>And it shall serve as a sign to you on your hand, and as a reminder on your forehead, that the law of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may be in your mouth; for with a powerful hand the </w:t>
      </w:r>
      <w:r w:rsidRPr="00F3739D">
        <w:rPr>
          <w:rStyle w:val="small-caps"/>
          <w:rFonts w:ascii="Century Gothic" w:hAnsi="Century Gothic" w:cs="Segoe UI"/>
          <w:i/>
          <w:smallCaps/>
          <w:sz w:val="20"/>
          <w:szCs w:val="20"/>
          <w:shd w:val="clear" w:color="auto" w:fill="FFFFFF"/>
        </w:rPr>
        <w:t>Lord</w:t>
      </w:r>
      <w:r w:rsidRPr="00F3739D">
        <w:rPr>
          <w:rStyle w:val="text"/>
          <w:rFonts w:ascii="Century Gothic" w:hAnsi="Century Gothic" w:cs="Segoe UI"/>
          <w:i/>
          <w:sz w:val="20"/>
          <w:szCs w:val="20"/>
          <w:shd w:val="clear" w:color="auto" w:fill="FFFFFF"/>
        </w:rPr>
        <w:t> brought you out of Egypt.</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10 </w:t>
      </w:r>
      <w:r w:rsidRPr="00F3739D">
        <w:rPr>
          <w:rStyle w:val="text"/>
          <w:rFonts w:ascii="Century Gothic" w:hAnsi="Century Gothic" w:cs="Segoe UI"/>
          <w:i/>
          <w:sz w:val="20"/>
          <w:szCs w:val="20"/>
          <w:shd w:val="clear" w:color="auto" w:fill="FFFFFF"/>
        </w:rPr>
        <w:t>Therefore, you shall keep this ordinance at its appointed time from year to year.</w:t>
      </w:r>
    </w:p>
    <w:p w:rsid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Pr>
          <w:rFonts w:ascii="Century Gothic" w:hAnsi="Century Gothic"/>
          <w:bCs/>
          <w:sz w:val="20"/>
          <w:szCs w:val="20"/>
        </w:rPr>
        <w:t>The Jews today remember the Passover, but reject the God who delivered them.</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sz w:val="20"/>
          <w:szCs w:val="20"/>
        </w:rPr>
      </w:pPr>
      <w:r w:rsidRPr="00F3739D">
        <w:rPr>
          <w:rFonts w:ascii="Century Gothic" w:hAnsi="Century Gothic"/>
          <w:b/>
          <w:bCs/>
          <w:sz w:val="20"/>
          <w:szCs w:val="20"/>
        </w:rPr>
        <w:t>Romans 2:28-29</w:t>
      </w:r>
      <w:r w:rsidRPr="00F3739D">
        <w:rPr>
          <w:rFonts w:ascii="Century Gothic" w:hAnsi="Century Gothic"/>
          <w:bCs/>
          <w:sz w:val="20"/>
          <w:szCs w:val="20"/>
        </w:rPr>
        <w:t>—</w:t>
      </w:r>
      <w:r w:rsidRPr="00F3739D">
        <w:rPr>
          <w:rStyle w:val="text"/>
          <w:rFonts w:ascii="Century Gothic" w:hAnsi="Century Gothic" w:cs="Segoe UI"/>
          <w:i/>
          <w:sz w:val="20"/>
          <w:szCs w:val="20"/>
          <w:shd w:val="clear" w:color="auto" w:fill="FFFFFF"/>
        </w:rPr>
        <w:t>For he is not a Jew who is one outwardly, nor is circumcision that which is outward in the flesh.</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29 </w:t>
      </w:r>
      <w:r w:rsidRPr="00F3739D">
        <w:rPr>
          <w:rStyle w:val="text"/>
          <w:rFonts w:ascii="Century Gothic" w:hAnsi="Century Gothic" w:cs="Segoe UI"/>
          <w:i/>
          <w:sz w:val="20"/>
          <w:szCs w:val="20"/>
          <w:shd w:val="clear" w:color="auto" w:fill="FFFFFF"/>
        </w:rPr>
        <w:t>But he is a Jew who is one inwardly; and circumcision is that which is of the heart, by the Spirit, not by the l</w:t>
      </w:r>
      <w:bookmarkStart w:id="0" w:name="_GoBack"/>
      <w:bookmarkEnd w:id="0"/>
      <w:r w:rsidRPr="00F3739D">
        <w:rPr>
          <w:rStyle w:val="text"/>
          <w:rFonts w:ascii="Century Gothic" w:hAnsi="Century Gothic" w:cs="Segoe UI"/>
          <w:i/>
          <w:sz w:val="20"/>
          <w:szCs w:val="20"/>
          <w:shd w:val="clear" w:color="auto" w:fill="FFFFFF"/>
        </w:rPr>
        <w:t>etter; and his praise is not from men, but from God.</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sz w:val="20"/>
          <w:szCs w:val="20"/>
        </w:rPr>
      </w:pPr>
      <w:r w:rsidRPr="00F3739D">
        <w:rPr>
          <w:rFonts w:ascii="Century Gothic" w:hAnsi="Century Gothic"/>
          <w:b/>
          <w:bCs/>
          <w:sz w:val="20"/>
          <w:szCs w:val="20"/>
        </w:rPr>
        <w:t>10:2-4</w:t>
      </w:r>
      <w:r w:rsidRPr="00F3739D">
        <w:rPr>
          <w:rFonts w:ascii="Century Gothic" w:hAnsi="Century Gothic"/>
          <w:bCs/>
          <w:i/>
          <w:sz w:val="20"/>
          <w:szCs w:val="20"/>
        </w:rPr>
        <w:t>—</w:t>
      </w:r>
      <w:r w:rsidRPr="00F3739D">
        <w:rPr>
          <w:rStyle w:val="text"/>
          <w:rFonts w:ascii="Century Gothic" w:hAnsi="Century Gothic" w:cs="Segoe UI"/>
          <w:i/>
          <w:sz w:val="20"/>
          <w:szCs w:val="20"/>
          <w:shd w:val="clear" w:color="auto" w:fill="FFFFFF"/>
        </w:rPr>
        <w:t>For I testify about them that they have a zeal for God, but not in accordance with knowledge.</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3 </w:t>
      </w:r>
      <w:r w:rsidRPr="00F3739D">
        <w:rPr>
          <w:rStyle w:val="text"/>
          <w:rFonts w:ascii="Century Gothic" w:hAnsi="Century Gothic" w:cs="Segoe UI"/>
          <w:i/>
          <w:sz w:val="20"/>
          <w:szCs w:val="20"/>
          <w:shd w:val="clear" w:color="auto" w:fill="FFFFFF"/>
        </w:rPr>
        <w:t>For not knowing about God’s righteousness and seeking to establish their own, they did not subject themselves to the righteousness of God.</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4 </w:t>
      </w:r>
      <w:r w:rsidRPr="00F3739D">
        <w:rPr>
          <w:rStyle w:val="text"/>
          <w:rFonts w:ascii="Century Gothic" w:hAnsi="Century Gothic" w:cs="Segoe UI"/>
          <w:i/>
          <w:sz w:val="20"/>
          <w:szCs w:val="20"/>
          <w:shd w:val="clear" w:color="auto" w:fill="FFFFFF"/>
        </w:rPr>
        <w:t>For Christ is the end of the law for righteousness to everyone who believes.</w:t>
      </w:r>
    </w:p>
    <w:p w:rsidR="00F3739D" w:rsidRDefault="00F3739D"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Pr>
          <w:rFonts w:ascii="Century Gothic" w:hAnsi="Century Gothic"/>
          <w:bCs/>
          <w:sz w:val="20"/>
          <w:szCs w:val="20"/>
        </w:rPr>
        <w:t xml:space="preserve">We have a tendency to remember the things we should forget and forget the things we should remember.  </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F3739D">
        <w:rPr>
          <w:rFonts w:ascii="Century Gothic" w:hAnsi="Century Gothic"/>
          <w:b/>
          <w:bCs/>
          <w:i/>
          <w:sz w:val="20"/>
          <w:szCs w:val="20"/>
        </w:rPr>
        <w:t>Romans 7:15, 18</w:t>
      </w:r>
      <w:r w:rsidRPr="00FE627C">
        <w:rPr>
          <w:rFonts w:ascii="Century Gothic" w:hAnsi="Century Gothic"/>
          <w:b/>
          <w:bCs/>
          <w:i/>
          <w:color w:val="auto"/>
          <w:sz w:val="20"/>
          <w:szCs w:val="20"/>
        </w:rPr>
        <w:t>-</w:t>
      </w:r>
      <w:r w:rsidR="00F96191" w:rsidRPr="00FE627C">
        <w:rPr>
          <w:rFonts w:ascii="Century Gothic" w:hAnsi="Century Gothic"/>
          <w:b/>
          <w:bCs/>
          <w:i/>
          <w:color w:val="auto"/>
          <w:sz w:val="20"/>
          <w:szCs w:val="20"/>
        </w:rPr>
        <w:t>20</w:t>
      </w:r>
      <w:r w:rsidRPr="00F3739D">
        <w:rPr>
          <w:rFonts w:ascii="Century Gothic" w:hAnsi="Century Gothic"/>
          <w:bCs/>
          <w:i/>
          <w:sz w:val="20"/>
          <w:szCs w:val="20"/>
        </w:rPr>
        <w:t>—</w:t>
      </w:r>
      <w:r w:rsidRPr="00F3739D">
        <w:rPr>
          <w:rStyle w:val="text"/>
          <w:rFonts w:ascii="Century Gothic" w:hAnsi="Century Gothic" w:cs="Segoe UI"/>
          <w:i/>
          <w:sz w:val="20"/>
          <w:szCs w:val="20"/>
          <w:shd w:val="clear" w:color="auto" w:fill="FFFFFF"/>
        </w:rPr>
        <w:t>For what I am doing, I do not understand; for I am not practicing what I </w:t>
      </w:r>
      <w:r w:rsidRPr="00F3739D">
        <w:rPr>
          <w:rStyle w:val="text"/>
          <w:rFonts w:ascii="Century Gothic" w:hAnsi="Century Gothic" w:cs="Segoe UI"/>
          <w:i/>
          <w:iCs/>
          <w:sz w:val="20"/>
          <w:szCs w:val="20"/>
          <w:shd w:val="clear" w:color="auto" w:fill="FFFFFF"/>
        </w:rPr>
        <w:t>would</w:t>
      </w:r>
      <w:r w:rsidRPr="00F3739D">
        <w:rPr>
          <w:rStyle w:val="text"/>
          <w:rFonts w:ascii="Century Gothic" w:hAnsi="Century Gothic" w:cs="Segoe UI"/>
          <w:i/>
          <w:sz w:val="20"/>
          <w:szCs w:val="20"/>
          <w:shd w:val="clear" w:color="auto" w:fill="FFFFFF"/>
        </w:rPr>
        <w:t> like to </w:t>
      </w:r>
      <w:r w:rsidRPr="00F3739D">
        <w:rPr>
          <w:rStyle w:val="text"/>
          <w:rFonts w:ascii="Century Gothic" w:hAnsi="Century Gothic" w:cs="Segoe UI"/>
          <w:i/>
          <w:iCs/>
          <w:sz w:val="20"/>
          <w:szCs w:val="20"/>
          <w:shd w:val="clear" w:color="auto" w:fill="FFFFFF"/>
        </w:rPr>
        <w:t>do</w:t>
      </w:r>
      <w:r w:rsidRPr="00F3739D">
        <w:rPr>
          <w:rStyle w:val="text"/>
          <w:rFonts w:ascii="Century Gothic" w:hAnsi="Century Gothic" w:cs="Segoe UI"/>
          <w:i/>
          <w:sz w:val="20"/>
          <w:szCs w:val="20"/>
          <w:shd w:val="clear" w:color="auto" w:fill="FFFFFF"/>
        </w:rPr>
        <w:t>, but I am doing the very thing I hate…</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18 </w:t>
      </w:r>
      <w:r w:rsidRPr="00F3739D">
        <w:rPr>
          <w:rStyle w:val="text"/>
          <w:rFonts w:ascii="Century Gothic" w:hAnsi="Century Gothic" w:cs="Segoe UI"/>
          <w:i/>
          <w:sz w:val="20"/>
          <w:szCs w:val="20"/>
          <w:shd w:val="clear" w:color="auto" w:fill="FFFFFF"/>
        </w:rPr>
        <w:t>For I know that nothing good dwells in me, that is, in my flesh; for the willing is present in me, but the doing of the good </w:t>
      </w:r>
      <w:r w:rsidRPr="00F3739D">
        <w:rPr>
          <w:rStyle w:val="text"/>
          <w:rFonts w:ascii="Century Gothic" w:hAnsi="Century Gothic" w:cs="Segoe UI"/>
          <w:i/>
          <w:iCs/>
          <w:sz w:val="20"/>
          <w:szCs w:val="20"/>
          <w:shd w:val="clear" w:color="auto" w:fill="FFFFFF"/>
        </w:rPr>
        <w:t>is</w:t>
      </w:r>
      <w:r w:rsidRPr="00F3739D">
        <w:rPr>
          <w:rStyle w:val="text"/>
          <w:rFonts w:ascii="Century Gothic" w:hAnsi="Century Gothic" w:cs="Segoe UI"/>
          <w:i/>
          <w:sz w:val="20"/>
          <w:szCs w:val="20"/>
          <w:shd w:val="clear" w:color="auto" w:fill="FFFFFF"/>
        </w:rPr>
        <w:t> not.</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19 </w:t>
      </w:r>
      <w:r w:rsidRPr="00F3739D">
        <w:rPr>
          <w:rStyle w:val="text"/>
          <w:rFonts w:ascii="Century Gothic" w:hAnsi="Century Gothic" w:cs="Segoe UI"/>
          <w:i/>
          <w:sz w:val="20"/>
          <w:szCs w:val="20"/>
          <w:shd w:val="clear" w:color="auto" w:fill="FFFFFF"/>
        </w:rPr>
        <w:t>For the good that I want, I do not do, but I practice the very evil that I do not want.</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20 </w:t>
      </w:r>
      <w:r w:rsidRPr="00F3739D">
        <w:rPr>
          <w:rStyle w:val="text"/>
          <w:rFonts w:ascii="Century Gothic" w:hAnsi="Century Gothic" w:cs="Segoe UI"/>
          <w:i/>
          <w:sz w:val="20"/>
          <w:szCs w:val="20"/>
          <w:shd w:val="clear" w:color="auto" w:fill="FFFFFF"/>
        </w:rPr>
        <w:t>But if I am doing the very thing I do not want, I am no longer the one doing it, but sin which dwells in me.</w:t>
      </w:r>
    </w:p>
    <w:p w:rsidR="00F3739D" w:rsidRPr="00F3739D" w:rsidRDefault="00F3739D" w:rsidP="00F3739D">
      <w:pPr>
        <w:pStyle w:val="NormalWeb"/>
        <w:shd w:val="clear" w:color="auto" w:fill="FFFFFF"/>
        <w:ind w:left="360"/>
        <w:jc w:val="both"/>
        <w:rPr>
          <w:rFonts w:ascii="Century Gothic" w:eastAsia="Times New Roman" w:hAnsi="Century Gothic" w:cs="Segoe UI"/>
          <w:i/>
          <w:sz w:val="20"/>
          <w:szCs w:val="20"/>
          <w:bdr w:val="none" w:sz="0" w:space="0" w:color="auto"/>
        </w:rPr>
      </w:pPr>
      <w:r w:rsidRPr="00F3739D">
        <w:rPr>
          <w:rStyle w:val="text"/>
          <w:rFonts w:ascii="Century Gothic" w:hAnsi="Century Gothic" w:cs="Segoe UI"/>
          <w:b/>
          <w:sz w:val="20"/>
          <w:szCs w:val="20"/>
          <w:shd w:val="clear" w:color="auto" w:fill="FFFFFF"/>
        </w:rPr>
        <w:lastRenderedPageBreak/>
        <w:t>Hebrews 12:5-6</w:t>
      </w:r>
      <w:r w:rsidRPr="00F3739D">
        <w:rPr>
          <w:rStyle w:val="text"/>
          <w:rFonts w:ascii="Century Gothic" w:hAnsi="Century Gothic" w:cs="Segoe UI"/>
          <w:i/>
          <w:sz w:val="20"/>
          <w:szCs w:val="20"/>
          <w:shd w:val="clear" w:color="auto" w:fill="FFFFFF"/>
        </w:rPr>
        <w:t>—</w:t>
      </w:r>
      <w:r w:rsidRPr="00F3739D">
        <w:rPr>
          <w:rFonts w:ascii="Century Gothic" w:eastAsia="Times New Roman" w:hAnsi="Century Gothic" w:cs="Segoe UI"/>
          <w:i/>
          <w:sz w:val="20"/>
          <w:szCs w:val="20"/>
          <w:bdr w:val="none" w:sz="0" w:space="0" w:color="auto"/>
        </w:rPr>
        <w:t>and you have forgotten the exhortation which is addressed to you as sons, “</w:t>
      </w:r>
      <w:r w:rsidRPr="00F3739D">
        <w:rPr>
          <w:rFonts w:ascii="Century Gothic" w:eastAsia="Times New Roman" w:hAnsi="Century Gothic" w:cs="Segoe UI"/>
          <w:i/>
          <w:smallCaps/>
          <w:sz w:val="20"/>
          <w:szCs w:val="20"/>
          <w:bdr w:val="none" w:sz="0" w:space="0" w:color="auto"/>
        </w:rPr>
        <w:t>My son, do not regard lightly the discipline of the Lord</w:t>
      </w:r>
      <w:r w:rsidRPr="00F3739D">
        <w:rPr>
          <w:rFonts w:ascii="Century Gothic" w:eastAsia="Times New Roman" w:hAnsi="Century Gothic" w:cs="Segoe UI"/>
          <w:i/>
          <w:sz w:val="20"/>
          <w:szCs w:val="20"/>
          <w:bdr w:val="none" w:sz="0" w:space="0" w:color="auto"/>
        </w:rPr>
        <w:t xml:space="preserve">, </w:t>
      </w:r>
      <w:r w:rsidRPr="00F3739D">
        <w:rPr>
          <w:rFonts w:ascii="Century Gothic" w:eastAsia="Times New Roman" w:hAnsi="Century Gothic" w:cs="Segoe UI"/>
          <w:i/>
          <w:smallCaps/>
          <w:sz w:val="20"/>
          <w:szCs w:val="20"/>
          <w:bdr w:val="none" w:sz="0" w:space="0" w:color="auto"/>
        </w:rPr>
        <w:t>Nor</w:t>
      </w:r>
      <w:r w:rsidRPr="00F3739D">
        <w:rPr>
          <w:rFonts w:ascii="Century Gothic" w:eastAsia="Times New Roman" w:hAnsi="Century Gothic" w:cs="Segoe UI"/>
          <w:i/>
          <w:sz w:val="20"/>
          <w:szCs w:val="20"/>
          <w:bdr w:val="none" w:sz="0" w:space="0" w:color="auto"/>
        </w:rPr>
        <w:t> </w:t>
      </w:r>
      <w:r w:rsidRPr="00F3739D">
        <w:rPr>
          <w:rFonts w:ascii="Century Gothic" w:eastAsia="Times New Roman" w:hAnsi="Century Gothic" w:cs="Segoe UI"/>
          <w:i/>
          <w:smallCaps/>
          <w:sz w:val="20"/>
          <w:szCs w:val="20"/>
          <w:bdr w:val="none" w:sz="0" w:space="0" w:color="auto"/>
        </w:rPr>
        <w:t>faint when you are reproved by Him</w:t>
      </w:r>
      <w:r w:rsidRPr="00F3739D">
        <w:rPr>
          <w:rFonts w:ascii="Century Gothic" w:eastAsia="Times New Roman" w:hAnsi="Century Gothic" w:cs="Segoe UI"/>
          <w:i/>
          <w:sz w:val="20"/>
          <w:szCs w:val="20"/>
          <w:bdr w:val="none" w:sz="0" w:space="0" w:color="auto"/>
        </w:rPr>
        <w:t xml:space="preserve">; </w:t>
      </w:r>
      <w:r w:rsidRPr="00F3739D">
        <w:rPr>
          <w:rFonts w:ascii="Century Gothic" w:eastAsia="Times New Roman" w:hAnsi="Century Gothic" w:cs="Segoe UI"/>
          <w:b/>
          <w:bCs/>
          <w:i/>
          <w:sz w:val="20"/>
          <w:szCs w:val="20"/>
          <w:bdr w:val="none" w:sz="0" w:space="0" w:color="auto"/>
          <w:vertAlign w:val="superscript"/>
        </w:rPr>
        <w:t>6 </w:t>
      </w:r>
      <w:r w:rsidRPr="00F3739D">
        <w:rPr>
          <w:rFonts w:ascii="Century Gothic" w:eastAsia="Times New Roman" w:hAnsi="Century Gothic" w:cs="Segoe UI"/>
          <w:i/>
          <w:smallCaps/>
          <w:sz w:val="20"/>
          <w:szCs w:val="20"/>
          <w:bdr w:val="none" w:sz="0" w:space="0" w:color="auto"/>
        </w:rPr>
        <w:t>For those</w:t>
      </w:r>
      <w:r w:rsidRPr="00F3739D">
        <w:rPr>
          <w:rFonts w:ascii="Century Gothic" w:eastAsia="Times New Roman" w:hAnsi="Century Gothic" w:cs="Segoe UI"/>
          <w:i/>
          <w:sz w:val="20"/>
          <w:szCs w:val="20"/>
          <w:bdr w:val="none" w:sz="0" w:space="0" w:color="auto"/>
        </w:rPr>
        <w:t> </w:t>
      </w:r>
      <w:r w:rsidRPr="00F3739D">
        <w:rPr>
          <w:rFonts w:ascii="Century Gothic" w:eastAsia="Times New Roman" w:hAnsi="Century Gothic" w:cs="Segoe UI"/>
          <w:i/>
          <w:smallCaps/>
          <w:sz w:val="20"/>
          <w:szCs w:val="20"/>
          <w:bdr w:val="none" w:sz="0" w:space="0" w:color="auto"/>
        </w:rPr>
        <w:t>whom the Lord loves He disciplines</w:t>
      </w:r>
      <w:r w:rsidRPr="00F3739D">
        <w:rPr>
          <w:rFonts w:ascii="Century Gothic" w:eastAsia="Times New Roman" w:hAnsi="Century Gothic" w:cs="Segoe UI"/>
          <w:i/>
          <w:sz w:val="20"/>
          <w:szCs w:val="20"/>
          <w:bdr w:val="none" w:sz="0" w:space="0" w:color="auto"/>
        </w:rPr>
        <w:t xml:space="preserve">, </w:t>
      </w:r>
      <w:r w:rsidRPr="00F3739D">
        <w:rPr>
          <w:rFonts w:ascii="Century Gothic" w:eastAsia="Times New Roman" w:hAnsi="Century Gothic" w:cs="Segoe UI"/>
          <w:i/>
          <w:smallCaps/>
          <w:sz w:val="20"/>
          <w:szCs w:val="20"/>
          <w:bdr w:val="none" w:sz="0" w:space="0" w:color="auto"/>
        </w:rPr>
        <w:t>And He scourges every son whom He receives</w:t>
      </w:r>
      <w:r w:rsidRPr="00F3739D">
        <w:rPr>
          <w:rFonts w:ascii="Century Gothic" w:eastAsia="Times New Roman" w:hAnsi="Century Gothic" w:cs="Segoe UI"/>
          <w:i/>
          <w:sz w:val="20"/>
          <w:szCs w:val="20"/>
          <w:bdr w:val="none" w:sz="0" w:space="0" w:color="auto"/>
        </w:rPr>
        <w:t>.”</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F3739D">
        <w:rPr>
          <w:rStyle w:val="text"/>
          <w:rFonts w:ascii="Century Gothic" w:hAnsi="Century Gothic" w:cs="Segoe UI"/>
          <w:b/>
          <w:sz w:val="20"/>
          <w:szCs w:val="20"/>
          <w:shd w:val="clear" w:color="auto" w:fill="FFFFFF"/>
        </w:rPr>
        <w:t>Philippians 3:13-14</w:t>
      </w:r>
      <w:r w:rsidRPr="00F3739D">
        <w:rPr>
          <w:rStyle w:val="text"/>
          <w:rFonts w:ascii="Century Gothic" w:hAnsi="Century Gothic" w:cs="Segoe UI"/>
          <w:sz w:val="20"/>
          <w:szCs w:val="20"/>
          <w:shd w:val="clear" w:color="auto" w:fill="FFFFFF"/>
        </w:rPr>
        <w:t>—</w:t>
      </w:r>
      <w:r w:rsidRPr="00F3739D">
        <w:rPr>
          <w:rStyle w:val="text"/>
          <w:rFonts w:ascii="Century Gothic" w:hAnsi="Century Gothic" w:cs="Segoe UI"/>
          <w:b/>
          <w:bCs/>
          <w:sz w:val="20"/>
          <w:szCs w:val="20"/>
          <w:shd w:val="clear" w:color="auto" w:fill="FFFFFF"/>
          <w:vertAlign w:val="superscript"/>
        </w:rPr>
        <w:t> </w:t>
      </w:r>
      <w:r w:rsidRPr="00F3739D">
        <w:rPr>
          <w:rStyle w:val="text"/>
          <w:rFonts w:ascii="Century Gothic" w:hAnsi="Century Gothic" w:cs="Segoe UI"/>
          <w:i/>
          <w:sz w:val="20"/>
          <w:szCs w:val="20"/>
          <w:shd w:val="clear" w:color="auto" w:fill="FFFFFF"/>
        </w:rPr>
        <w:t>Brethren, I do not regard myself as having laid hold of </w:t>
      </w:r>
      <w:r w:rsidRPr="00F3739D">
        <w:rPr>
          <w:rStyle w:val="text"/>
          <w:rFonts w:ascii="Century Gothic" w:hAnsi="Century Gothic" w:cs="Segoe UI"/>
          <w:i/>
          <w:iCs/>
          <w:sz w:val="20"/>
          <w:szCs w:val="20"/>
          <w:shd w:val="clear" w:color="auto" w:fill="FFFFFF"/>
        </w:rPr>
        <w:t>it</w:t>
      </w:r>
      <w:r w:rsidRPr="00F3739D">
        <w:rPr>
          <w:rStyle w:val="text"/>
          <w:rFonts w:ascii="Century Gothic" w:hAnsi="Century Gothic" w:cs="Segoe UI"/>
          <w:i/>
          <w:sz w:val="20"/>
          <w:szCs w:val="20"/>
          <w:shd w:val="clear" w:color="auto" w:fill="FFFFFF"/>
        </w:rPr>
        <w:t> yet; but one thing </w:t>
      </w:r>
      <w:r w:rsidRPr="00F3739D">
        <w:rPr>
          <w:rStyle w:val="text"/>
          <w:rFonts w:ascii="Century Gothic" w:hAnsi="Century Gothic" w:cs="Segoe UI"/>
          <w:i/>
          <w:iCs/>
          <w:sz w:val="20"/>
          <w:szCs w:val="20"/>
          <w:shd w:val="clear" w:color="auto" w:fill="FFFFFF"/>
        </w:rPr>
        <w:t>I do</w:t>
      </w:r>
      <w:r w:rsidRPr="00F3739D">
        <w:rPr>
          <w:rStyle w:val="text"/>
          <w:rFonts w:ascii="Century Gothic" w:hAnsi="Century Gothic" w:cs="Segoe UI"/>
          <w:i/>
          <w:sz w:val="20"/>
          <w:szCs w:val="20"/>
          <w:shd w:val="clear" w:color="auto" w:fill="FFFFFF"/>
        </w:rPr>
        <w:t>: forgetting what </w:t>
      </w:r>
      <w:r w:rsidRPr="00F3739D">
        <w:rPr>
          <w:rStyle w:val="text"/>
          <w:rFonts w:ascii="Century Gothic" w:hAnsi="Century Gothic" w:cs="Segoe UI"/>
          <w:i/>
          <w:iCs/>
          <w:sz w:val="20"/>
          <w:szCs w:val="20"/>
          <w:shd w:val="clear" w:color="auto" w:fill="FFFFFF"/>
        </w:rPr>
        <w:t>lies</w:t>
      </w:r>
      <w:r w:rsidRPr="00F3739D">
        <w:rPr>
          <w:rStyle w:val="text"/>
          <w:rFonts w:ascii="Century Gothic" w:hAnsi="Century Gothic" w:cs="Segoe UI"/>
          <w:i/>
          <w:sz w:val="20"/>
          <w:szCs w:val="20"/>
          <w:shd w:val="clear" w:color="auto" w:fill="FFFFFF"/>
        </w:rPr>
        <w:t> behind and reaching forward to what </w:t>
      </w:r>
      <w:r w:rsidRPr="00F3739D">
        <w:rPr>
          <w:rStyle w:val="text"/>
          <w:rFonts w:ascii="Century Gothic" w:hAnsi="Century Gothic" w:cs="Segoe UI"/>
          <w:i/>
          <w:iCs/>
          <w:sz w:val="20"/>
          <w:szCs w:val="20"/>
          <w:shd w:val="clear" w:color="auto" w:fill="FFFFFF"/>
        </w:rPr>
        <w:t>lies</w:t>
      </w:r>
      <w:r w:rsidRPr="00F3739D">
        <w:rPr>
          <w:rStyle w:val="text"/>
          <w:rFonts w:ascii="Century Gothic" w:hAnsi="Century Gothic" w:cs="Segoe UI"/>
          <w:i/>
          <w:sz w:val="20"/>
          <w:szCs w:val="20"/>
          <w:shd w:val="clear" w:color="auto" w:fill="FFFFFF"/>
        </w:rPr>
        <w:t> ahead,</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14 </w:t>
      </w:r>
      <w:r w:rsidRPr="00F3739D">
        <w:rPr>
          <w:rStyle w:val="text"/>
          <w:rFonts w:ascii="Century Gothic" w:hAnsi="Century Gothic" w:cs="Segoe UI"/>
          <w:i/>
          <w:sz w:val="20"/>
          <w:szCs w:val="20"/>
          <w:shd w:val="clear" w:color="auto" w:fill="FFFFFF"/>
        </w:rPr>
        <w:t>I press on toward the goal for the prize of the upward call of God in Christ Jesus.</w:t>
      </w:r>
      <w:r w:rsidRPr="00F3739D">
        <w:rPr>
          <w:rFonts w:ascii="Century Gothic" w:hAnsi="Century Gothic" w:cs="Segoe UI"/>
          <w:i/>
          <w:sz w:val="20"/>
          <w:szCs w:val="20"/>
          <w:shd w:val="clear" w:color="auto" w:fill="FFFFFF"/>
        </w:rPr>
        <w:t> </w:t>
      </w:r>
    </w:p>
    <w:p w:rsidR="00F3739D" w:rsidRPr="00F3739D" w:rsidRDefault="00F3739D"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Pr>
          <w:rFonts w:ascii="Century Gothic" w:hAnsi="Century Gothic"/>
          <w:bCs/>
          <w:sz w:val="20"/>
          <w:szCs w:val="20"/>
        </w:rPr>
        <w:t xml:space="preserve">Peter will again reiterate the need to remind them of things they should </w:t>
      </w:r>
      <w:r w:rsidRPr="00F3739D">
        <w:rPr>
          <w:rFonts w:ascii="Century Gothic" w:hAnsi="Century Gothic"/>
          <w:bCs/>
          <w:sz w:val="20"/>
          <w:szCs w:val="20"/>
        </w:rPr>
        <w:t>remember:</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sz w:val="20"/>
          <w:szCs w:val="20"/>
          <w:shd w:val="clear" w:color="auto" w:fill="FFFFFF"/>
        </w:rPr>
      </w:pPr>
      <w:r w:rsidRPr="00F3739D">
        <w:rPr>
          <w:rFonts w:ascii="Century Gothic" w:hAnsi="Century Gothic"/>
          <w:b/>
          <w:bCs/>
          <w:sz w:val="20"/>
          <w:szCs w:val="20"/>
        </w:rPr>
        <w:t>2 Peter 3:1-2</w:t>
      </w:r>
      <w:r w:rsidRPr="00F3739D">
        <w:rPr>
          <w:rFonts w:ascii="Century Gothic" w:hAnsi="Century Gothic"/>
          <w:bCs/>
          <w:sz w:val="20"/>
          <w:szCs w:val="20"/>
        </w:rPr>
        <w:t>—</w:t>
      </w:r>
      <w:r w:rsidRPr="00F3739D">
        <w:rPr>
          <w:rStyle w:val="text"/>
          <w:rFonts w:ascii="Century Gothic" w:hAnsi="Century Gothic" w:cs="Segoe UI"/>
          <w:i/>
          <w:sz w:val="20"/>
          <w:szCs w:val="20"/>
          <w:shd w:val="clear" w:color="auto" w:fill="FFFFFF"/>
        </w:rPr>
        <w:t>This is now, beloved, the second letter I am writing to you in which I am stirring up your sincere mind by way of reminder,</w:t>
      </w:r>
      <w:r w:rsidRPr="00F3739D">
        <w:rPr>
          <w:rFonts w:ascii="Century Gothic" w:hAnsi="Century Gothic" w:cs="Segoe UI"/>
          <w:i/>
          <w:sz w:val="20"/>
          <w:szCs w:val="20"/>
          <w:shd w:val="clear" w:color="auto" w:fill="FFFFFF"/>
        </w:rPr>
        <w:t> </w:t>
      </w:r>
      <w:r w:rsidRPr="00F3739D">
        <w:rPr>
          <w:rStyle w:val="text"/>
          <w:rFonts w:ascii="Century Gothic" w:hAnsi="Century Gothic" w:cs="Segoe UI"/>
          <w:b/>
          <w:bCs/>
          <w:i/>
          <w:sz w:val="20"/>
          <w:szCs w:val="20"/>
          <w:shd w:val="clear" w:color="auto" w:fill="FFFFFF"/>
          <w:vertAlign w:val="superscript"/>
        </w:rPr>
        <w:t>2 </w:t>
      </w:r>
      <w:r w:rsidRPr="00F3739D">
        <w:rPr>
          <w:rStyle w:val="text"/>
          <w:rFonts w:ascii="Century Gothic" w:hAnsi="Century Gothic" w:cs="Segoe UI"/>
          <w:i/>
          <w:sz w:val="20"/>
          <w:szCs w:val="20"/>
          <w:shd w:val="clear" w:color="auto" w:fill="FFFFFF"/>
        </w:rPr>
        <w:t>that you should remember the words spoken beforehand by the holy prophets and the commandment of the Lord and Savior </w:t>
      </w:r>
      <w:r w:rsidRPr="00F3739D">
        <w:rPr>
          <w:rStyle w:val="text"/>
          <w:rFonts w:ascii="Century Gothic" w:hAnsi="Century Gothic" w:cs="Segoe UI"/>
          <w:i/>
          <w:iCs/>
          <w:sz w:val="20"/>
          <w:szCs w:val="20"/>
          <w:shd w:val="clear" w:color="auto" w:fill="FFFFFF"/>
        </w:rPr>
        <w:t>spoken</w:t>
      </w:r>
      <w:r w:rsidRPr="00F3739D">
        <w:rPr>
          <w:rStyle w:val="text"/>
          <w:rFonts w:ascii="Century Gothic" w:hAnsi="Century Gothic" w:cs="Segoe UI"/>
          <w:i/>
          <w:sz w:val="20"/>
          <w:szCs w:val="20"/>
          <w:shd w:val="clear" w:color="auto" w:fill="FFFFFF"/>
        </w:rPr>
        <w:t> by your apostles.</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Style w:val="text"/>
          <w:rFonts w:ascii="Century Gothic" w:hAnsi="Century Gothic" w:cs="Segoe UI"/>
          <w:sz w:val="20"/>
          <w:szCs w:val="20"/>
          <w:shd w:val="clear" w:color="auto" w:fill="FFFFFF"/>
        </w:rPr>
      </w:pPr>
      <w:r w:rsidRPr="00F3739D">
        <w:rPr>
          <w:rStyle w:val="text"/>
          <w:rFonts w:ascii="Century Gothic" w:hAnsi="Century Gothic" w:cs="Segoe UI"/>
          <w:sz w:val="20"/>
          <w:szCs w:val="20"/>
          <w:shd w:val="clear" w:color="auto" w:fill="FFFFFF"/>
        </w:rPr>
        <w:t>Other NT writers that likewise tell us to remember:</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Segoe UI"/>
          <w:i/>
          <w:sz w:val="20"/>
          <w:szCs w:val="20"/>
          <w:shd w:val="clear" w:color="auto" w:fill="FFFFFF"/>
        </w:rPr>
      </w:pPr>
      <w:r w:rsidRPr="00F3739D">
        <w:rPr>
          <w:rStyle w:val="text"/>
          <w:rFonts w:ascii="Century Gothic" w:hAnsi="Century Gothic" w:cs="Segoe UI"/>
          <w:b/>
          <w:sz w:val="20"/>
          <w:szCs w:val="20"/>
          <w:shd w:val="clear" w:color="auto" w:fill="FFFFFF"/>
        </w:rPr>
        <w:t>Jude 17</w:t>
      </w:r>
      <w:r w:rsidRPr="00F3739D">
        <w:rPr>
          <w:rStyle w:val="text"/>
          <w:rFonts w:ascii="Century Gothic" w:hAnsi="Century Gothic" w:cs="Segoe UI"/>
          <w:sz w:val="20"/>
          <w:szCs w:val="20"/>
          <w:shd w:val="clear" w:color="auto" w:fill="FFFFFF"/>
        </w:rPr>
        <w:t>—</w:t>
      </w:r>
      <w:r w:rsidRPr="00F3739D">
        <w:rPr>
          <w:rFonts w:ascii="Century Gothic" w:hAnsi="Century Gothic" w:cs="Segoe UI"/>
          <w:i/>
          <w:sz w:val="20"/>
          <w:szCs w:val="20"/>
          <w:shd w:val="clear" w:color="auto" w:fill="FFFFFF"/>
        </w:rPr>
        <w:t>But you, beloved, ought to remember the words that were spoken beforehand by the ap</w:t>
      </w:r>
      <w:r w:rsidR="0015275F">
        <w:rPr>
          <w:rFonts w:ascii="Century Gothic" w:hAnsi="Century Gothic" w:cs="Segoe UI"/>
          <w:i/>
          <w:sz w:val="20"/>
          <w:szCs w:val="20"/>
          <w:shd w:val="clear" w:color="auto" w:fill="FFFFFF"/>
        </w:rPr>
        <w:t>ostles of our Lord Jesus Christ.</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Segoe UI"/>
          <w:i/>
          <w:sz w:val="20"/>
          <w:szCs w:val="20"/>
          <w:shd w:val="clear" w:color="auto" w:fill="FFFFFF"/>
        </w:rPr>
      </w:pPr>
      <w:r w:rsidRPr="00F3739D">
        <w:rPr>
          <w:rFonts w:ascii="Century Gothic" w:hAnsi="Century Gothic" w:cs="Segoe UI"/>
          <w:b/>
          <w:sz w:val="20"/>
          <w:szCs w:val="20"/>
          <w:shd w:val="clear" w:color="auto" w:fill="FFFFFF"/>
        </w:rPr>
        <w:t>Acts 20:35</w:t>
      </w:r>
      <w:r w:rsidRPr="00F3739D">
        <w:rPr>
          <w:rFonts w:ascii="Century Gothic" w:hAnsi="Century Gothic" w:cs="Segoe UI"/>
          <w:i/>
          <w:sz w:val="20"/>
          <w:szCs w:val="20"/>
          <w:shd w:val="clear" w:color="auto" w:fill="FFFFFF"/>
        </w:rPr>
        <w:t>—In everything I showed you that by working hard in this manner you must help the weak and remember the words of the Lord Jesus, that He Himself said, ‘It is more blessed to give than to receive.’”</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Segoe UI"/>
          <w:i/>
          <w:sz w:val="20"/>
          <w:szCs w:val="20"/>
          <w:shd w:val="clear" w:color="auto" w:fill="FFFFFF"/>
        </w:rPr>
      </w:pPr>
      <w:r w:rsidRPr="00F3739D">
        <w:rPr>
          <w:rFonts w:ascii="Century Gothic" w:hAnsi="Century Gothic" w:cs="Segoe UI"/>
          <w:b/>
          <w:sz w:val="20"/>
          <w:szCs w:val="20"/>
          <w:shd w:val="clear" w:color="auto" w:fill="FFFFFF"/>
        </w:rPr>
        <w:t>2 Timothy 2:8</w:t>
      </w:r>
      <w:r w:rsidRPr="00F3739D">
        <w:rPr>
          <w:rFonts w:ascii="Century Gothic" w:hAnsi="Century Gothic" w:cs="Segoe UI"/>
          <w:i/>
          <w:sz w:val="20"/>
          <w:szCs w:val="20"/>
          <w:shd w:val="clear" w:color="auto" w:fill="FFFFFF"/>
        </w:rPr>
        <w:t>—Remember Jesus Christ, risen from the dead, descendant of David, according to my gospel</w:t>
      </w:r>
      <w:r w:rsidR="002E1920">
        <w:rPr>
          <w:rFonts w:ascii="Century Gothic" w:hAnsi="Century Gothic" w:cs="Segoe UI"/>
          <w:i/>
          <w:sz w:val="20"/>
          <w:szCs w:val="20"/>
          <w:shd w:val="clear" w:color="auto" w:fill="FFFFFF"/>
        </w:rPr>
        <w:t>.</w:t>
      </w:r>
    </w:p>
    <w:p w:rsidR="00F3739D" w:rsidRPr="00F3739D" w:rsidRDefault="00F3739D" w:rsidP="00F3739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Segoe UI"/>
          <w:i/>
          <w:sz w:val="20"/>
          <w:szCs w:val="20"/>
          <w:shd w:val="clear" w:color="auto" w:fill="FFFFFF"/>
        </w:rPr>
      </w:pPr>
      <w:r w:rsidRPr="00F3739D">
        <w:rPr>
          <w:rFonts w:ascii="Century Gothic" w:hAnsi="Century Gothic" w:cs="Segoe UI"/>
          <w:b/>
          <w:sz w:val="20"/>
          <w:szCs w:val="20"/>
          <w:shd w:val="clear" w:color="auto" w:fill="FFFFFF"/>
        </w:rPr>
        <w:t>James 1:25</w:t>
      </w:r>
      <w:r w:rsidRPr="00F3739D">
        <w:rPr>
          <w:rFonts w:ascii="Century Gothic" w:hAnsi="Century Gothic" w:cs="Segoe UI"/>
          <w:i/>
          <w:sz w:val="20"/>
          <w:szCs w:val="20"/>
          <w:shd w:val="clear" w:color="auto" w:fill="FFFFFF"/>
        </w:rPr>
        <w:t>—But one who looks intently at the perfect law, the </w:t>
      </w:r>
      <w:r w:rsidRPr="00F3739D">
        <w:rPr>
          <w:rFonts w:ascii="Century Gothic" w:hAnsi="Century Gothic" w:cs="Segoe UI"/>
          <w:i/>
          <w:iCs/>
          <w:sz w:val="20"/>
          <w:szCs w:val="20"/>
          <w:shd w:val="clear" w:color="auto" w:fill="FFFFFF"/>
        </w:rPr>
        <w:t>law</w:t>
      </w:r>
      <w:r w:rsidRPr="00F3739D">
        <w:rPr>
          <w:rFonts w:ascii="Century Gothic" w:hAnsi="Century Gothic" w:cs="Segoe UI"/>
          <w:i/>
          <w:sz w:val="20"/>
          <w:szCs w:val="20"/>
          <w:shd w:val="clear" w:color="auto" w:fill="FFFFFF"/>
        </w:rPr>
        <w:t> of liberty, and abides by it, not having become a forgetful hearer but an effectual doer, this man will be blessed in what he does.</w:t>
      </w:r>
    </w:p>
    <w:p w:rsidR="00F3739D" w:rsidRDefault="00F3739D"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Pr>
          <w:rFonts w:ascii="Century Gothic" w:hAnsi="Century Gothic"/>
          <w:bCs/>
          <w:sz w:val="20"/>
          <w:szCs w:val="20"/>
        </w:rPr>
        <w:t xml:space="preserve">Peter pauses for a moment on our salvation to remind us of the importance of remembering essential truths.  </w:t>
      </w:r>
      <w:r w:rsidR="00AF2F7E">
        <w:rPr>
          <w:rFonts w:ascii="Century Gothic" w:hAnsi="Century Gothic"/>
          <w:bCs/>
          <w:sz w:val="20"/>
          <w:szCs w:val="20"/>
        </w:rPr>
        <w:t>We see Peter’s personal concern for His readers in these verses.</w:t>
      </w:r>
    </w:p>
    <w:p w:rsidR="00985EFD" w:rsidRPr="00F71CB2" w:rsidRDefault="00820A9F" w:rsidP="00185EB2">
      <w:pPr>
        <w:pStyle w:val="NormalWeb"/>
        <w:pBdr>
          <w:bottom w:val="single" w:sz="4" w:space="0" w:color="000000"/>
        </w:pBdr>
        <w:spacing w:line="360" w:lineRule="auto"/>
        <w:jc w:val="center"/>
        <w:rPr>
          <w:rFonts w:ascii="Century Gothic" w:eastAsia="Century Gothic" w:hAnsi="Century Gothic" w:cs="Century Gothic"/>
          <w:b/>
          <w:bCs/>
          <w:szCs w:val="28"/>
        </w:rPr>
      </w:pPr>
      <w:r>
        <w:rPr>
          <w:rFonts w:ascii="Century Gothic" w:hAnsi="Century Gothic"/>
          <w:b/>
          <w:bCs/>
          <w:szCs w:val="28"/>
        </w:rPr>
        <w:t xml:space="preserve">4 </w:t>
      </w:r>
      <w:r w:rsidR="00153E70">
        <w:rPr>
          <w:rFonts w:ascii="Century Gothic" w:hAnsi="Century Gothic"/>
          <w:b/>
          <w:bCs/>
          <w:szCs w:val="28"/>
        </w:rPr>
        <w:t xml:space="preserve">Caring Ways Peter </w:t>
      </w:r>
      <w:r w:rsidR="00F3739D">
        <w:rPr>
          <w:rFonts w:ascii="Century Gothic" w:hAnsi="Century Gothic"/>
          <w:b/>
          <w:bCs/>
          <w:szCs w:val="28"/>
        </w:rPr>
        <w:t>Passionately</w:t>
      </w:r>
      <w:r w:rsidR="00153E70">
        <w:rPr>
          <w:rFonts w:ascii="Century Gothic" w:hAnsi="Century Gothic"/>
          <w:b/>
          <w:bCs/>
          <w:szCs w:val="28"/>
        </w:rPr>
        <w:t xml:space="preserve"> </w:t>
      </w:r>
      <w:r w:rsidR="00BF2A40">
        <w:rPr>
          <w:rFonts w:ascii="Century Gothic" w:hAnsi="Century Gothic"/>
          <w:b/>
          <w:bCs/>
          <w:szCs w:val="28"/>
        </w:rPr>
        <w:t>Calls Them</w:t>
      </w:r>
      <w:r w:rsidR="00153E70">
        <w:rPr>
          <w:rFonts w:ascii="Century Gothic" w:hAnsi="Century Gothic"/>
          <w:b/>
          <w:bCs/>
          <w:szCs w:val="28"/>
        </w:rPr>
        <w:t xml:space="preserve"> to Remember</w:t>
      </w:r>
    </w:p>
    <w:p w:rsidR="00F71CB2" w:rsidRDefault="00153E70" w:rsidP="00185EB2">
      <w:pPr>
        <w:pStyle w:val="NormalWeb"/>
        <w:numPr>
          <w:ilvl w:val="0"/>
          <w:numId w:val="10"/>
        </w:numPr>
        <w:ind w:left="360" w:hanging="360"/>
        <w:jc w:val="both"/>
        <w:rPr>
          <w:rStyle w:val="woj"/>
          <w:rFonts w:ascii="Century Gothic" w:hAnsi="Century Gothic"/>
          <w:b/>
          <w:bCs/>
        </w:rPr>
      </w:pPr>
      <w:r w:rsidRPr="005149C6">
        <w:rPr>
          <w:rStyle w:val="woj"/>
          <w:rFonts w:ascii="Century Gothic" w:hAnsi="Century Gothic"/>
          <w:b/>
          <w:bCs/>
          <w:u w:val="single"/>
        </w:rPr>
        <w:t>Perseverance</w:t>
      </w:r>
      <w:r>
        <w:rPr>
          <w:rStyle w:val="woj"/>
          <w:rFonts w:ascii="Century Gothic" w:hAnsi="Century Gothic"/>
          <w:b/>
          <w:bCs/>
        </w:rPr>
        <w:t xml:space="preserve"> in the Retelling—always </w:t>
      </w:r>
    </w:p>
    <w:p w:rsidR="00153E70" w:rsidRPr="00500632" w:rsidRDefault="00153E70" w:rsidP="00153E70">
      <w:pPr>
        <w:pStyle w:val="NormalWeb"/>
        <w:spacing w:before="0"/>
        <w:ind w:left="360"/>
        <w:jc w:val="both"/>
        <w:rPr>
          <w:rStyle w:val="woj"/>
          <w:rFonts w:ascii="Century Gothic" w:hAnsi="Century Gothic"/>
          <w:sz w:val="20"/>
          <w:szCs w:val="20"/>
          <w:shd w:val="clear" w:color="auto" w:fill="FFFFFF"/>
        </w:rPr>
      </w:pPr>
      <w:r w:rsidRPr="009C039C">
        <w:rPr>
          <w:rFonts w:ascii="Century Gothic" w:hAnsi="Century Gothic"/>
          <w:b/>
          <w:bCs/>
          <w:sz w:val="20"/>
          <w:szCs w:val="20"/>
          <w:shd w:val="clear" w:color="auto" w:fill="FFFFFF"/>
        </w:rPr>
        <w:t>2 Peter 1:</w:t>
      </w:r>
      <w:r>
        <w:rPr>
          <w:rFonts w:ascii="Century Gothic" w:hAnsi="Century Gothic"/>
          <w:b/>
          <w:bCs/>
          <w:sz w:val="20"/>
          <w:szCs w:val="20"/>
          <w:shd w:val="clear" w:color="auto" w:fill="FFFFFF"/>
        </w:rPr>
        <w:t>12a</w:t>
      </w:r>
      <w:r w:rsidRPr="009C039C">
        <w:rPr>
          <w:rFonts w:ascii="Century Gothic" w:hAnsi="Century Gothic"/>
          <w:sz w:val="20"/>
          <w:szCs w:val="20"/>
          <w:shd w:val="clear" w:color="auto" w:fill="FFFFFF"/>
        </w:rPr>
        <w:t>—</w:t>
      </w:r>
      <w:r w:rsidRPr="00153E70">
        <w:rPr>
          <w:rStyle w:val="text"/>
          <w:rFonts w:ascii="Century Gothic" w:hAnsi="Century Gothic" w:cs="Segoe UI"/>
          <w:i/>
          <w:sz w:val="20"/>
          <w:szCs w:val="20"/>
          <w:shd w:val="clear" w:color="auto" w:fill="FFFFFF"/>
        </w:rPr>
        <w:t>Therefore, I will always be ready to remind you of these things,</w:t>
      </w:r>
    </w:p>
    <w:p w:rsidR="00F3739D" w:rsidRPr="0015275F" w:rsidRDefault="00F3739D" w:rsidP="00153E70">
      <w:pPr>
        <w:pStyle w:val="NormalWeb"/>
        <w:numPr>
          <w:ilvl w:val="0"/>
          <w:numId w:val="11"/>
        </w:numPr>
        <w:spacing w:before="0"/>
        <w:jc w:val="both"/>
        <w:rPr>
          <w:rFonts w:ascii="Century Gothic" w:hAnsi="Century Gothic"/>
          <w:bCs/>
          <w:i/>
          <w:sz w:val="20"/>
          <w:szCs w:val="20"/>
        </w:rPr>
      </w:pPr>
      <w:r w:rsidRPr="0015275F">
        <w:rPr>
          <w:rFonts w:ascii="Century Gothic" w:hAnsi="Century Gothic"/>
          <w:bCs/>
          <w:i/>
          <w:sz w:val="20"/>
          <w:szCs w:val="20"/>
        </w:rPr>
        <w:t>Therefore…</w:t>
      </w:r>
    </w:p>
    <w:p w:rsidR="00F3739D" w:rsidRPr="0015275F" w:rsidRDefault="00F3739D" w:rsidP="00F3739D">
      <w:pPr>
        <w:pStyle w:val="NormalWeb"/>
        <w:numPr>
          <w:ilvl w:val="1"/>
          <w:numId w:val="11"/>
        </w:numPr>
        <w:spacing w:before="0"/>
        <w:jc w:val="both"/>
        <w:rPr>
          <w:rFonts w:ascii="Century Gothic" w:hAnsi="Century Gothic"/>
          <w:bCs/>
          <w:sz w:val="20"/>
          <w:szCs w:val="20"/>
        </w:rPr>
      </w:pPr>
      <w:r w:rsidRPr="0015275F">
        <w:rPr>
          <w:rFonts w:ascii="Century Gothic" w:hAnsi="Century Gothic"/>
          <w:bCs/>
          <w:sz w:val="20"/>
          <w:szCs w:val="20"/>
        </w:rPr>
        <w:t>Because of the incredible gift of salvation</w:t>
      </w:r>
      <w:r w:rsidR="0015275F">
        <w:rPr>
          <w:rFonts w:ascii="Century Gothic" w:hAnsi="Century Gothic"/>
          <w:bCs/>
          <w:sz w:val="20"/>
          <w:szCs w:val="20"/>
        </w:rPr>
        <w:t>.</w:t>
      </w:r>
    </w:p>
    <w:p w:rsidR="00F3739D" w:rsidRPr="0015275F" w:rsidRDefault="00F3739D" w:rsidP="00F3739D">
      <w:pPr>
        <w:pStyle w:val="NormalWeb"/>
        <w:numPr>
          <w:ilvl w:val="1"/>
          <w:numId w:val="11"/>
        </w:numPr>
        <w:spacing w:before="0"/>
        <w:jc w:val="both"/>
        <w:rPr>
          <w:rFonts w:ascii="Century Gothic" w:hAnsi="Century Gothic"/>
          <w:bCs/>
          <w:sz w:val="20"/>
          <w:szCs w:val="20"/>
        </w:rPr>
      </w:pPr>
      <w:r w:rsidRPr="0015275F">
        <w:rPr>
          <w:rFonts w:ascii="Century Gothic" w:hAnsi="Century Gothic"/>
          <w:bCs/>
          <w:sz w:val="20"/>
          <w:szCs w:val="20"/>
        </w:rPr>
        <w:t>Because of the blessing that comes from our assurance</w:t>
      </w:r>
      <w:r w:rsidR="0015275F">
        <w:rPr>
          <w:rFonts w:ascii="Century Gothic" w:hAnsi="Century Gothic"/>
          <w:bCs/>
          <w:sz w:val="20"/>
          <w:szCs w:val="20"/>
        </w:rPr>
        <w:t>.</w:t>
      </w:r>
    </w:p>
    <w:p w:rsidR="00F3739D" w:rsidRPr="0015275F" w:rsidRDefault="00F3739D" w:rsidP="00F3739D">
      <w:pPr>
        <w:pStyle w:val="NormalWeb"/>
        <w:numPr>
          <w:ilvl w:val="1"/>
          <w:numId w:val="11"/>
        </w:numPr>
        <w:spacing w:before="0"/>
        <w:jc w:val="both"/>
        <w:rPr>
          <w:rFonts w:ascii="Century Gothic" w:hAnsi="Century Gothic"/>
          <w:bCs/>
          <w:sz w:val="20"/>
          <w:szCs w:val="20"/>
        </w:rPr>
      </w:pPr>
      <w:r w:rsidRPr="0015275F">
        <w:rPr>
          <w:rFonts w:ascii="Century Gothic" w:hAnsi="Century Gothic"/>
          <w:bCs/>
          <w:sz w:val="20"/>
          <w:szCs w:val="20"/>
        </w:rPr>
        <w:t>Do not forget.</w:t>
      </w:r>
    </w:p>
    <w:p w:rsidR="00F3739D" w:rsidRPr="0015275F" w:rsidRDefault="00F3739D" w:rsidP="00153E70">
      <w:pPr>
        <w:pStyle w:val="NormalWeb"/>
        <w:numPr>
          <w:ilvl w:val="0"/>
          <w:numId w:val="11"/>
        </w:numPr>
        <w:spacing w:before="0"/>
        <w:jc w:val="both"/>
        <w:rPr>
          <w:rFonts w:ascii="Century Gothic" w:hAnsi="Century Gothic"/>
          <w:bCs/>
          <w:i/>
          <w:sz w:val="20"/>
          <w:szCs w:val="20"/>
        </w:rPr>
      </w:pPr>
      <w:r w:rsidRPr="0015275F">
        <w:rPr>
          <w:rFonts w:ascii="Century Gothic" w:hAnsi="Century Gothic"/>
          <w:bCs/>
          <w:sz w:val="20"/>
          <w:szCs w:val="20"/>
        </w:rPr>
        <w:lastRenderedPageBreak/>
        <w:t xml:space="preserve">Peter </w:t>
      </w:r>
      <w:r w:rsidRPr="0015275F">
        <w:rPr>
          <w:rFonts w:ascii="Century Gothic" w:hAnsi="Century Gothic"/>
          <w:bCs/>
          <w:i/>
          <w:sz w:val="20"/>
          <w:szCs w:val="20"/>
        </w:rPr>
        <w:t xml:space="preserve">will always be ready. </w:t>
      </w:r>
    </w:p>
    <w:p w:rsidR="00F3739D" w:rsidRPr="00582C0A" w:rsidRDefault="00F3739D" w:rsidP="00F3739D">
      <w:pPr>
        <w:pStyle w:val="NormalWeb"/>
        <w:numPr>
          <w:ilvl w:val="1"/>
          <w:numId w:val="11"/>
        </w:numPr>
        <w:spacing w:before="0"/>
        <w:jc w:val="both"/>
        <w:rPr>
          <w:rFonts w:ascii="Century Gothic" w:hAnsi="Century Gothic"/>
          <w:bCs/>
          <w:sz w:val="20"/>
          <w:szCs w:val="20"/>
        </w:rPr>
      </w:pPr>
      <w:r w:rsidRPr="00582C0A">
        <w:rPr>
          <w:rFonts w:ascii="Century Gothic" w:hAnsi="Century Gothic"/>
          <w:bCs/>
          <w:sz w:val="20"/>
          <w:szCs w:val="20"/>
        </w:rPr>
        <w:t>Looking for yet another opportunity</w:t>
      </w:r>
      <w:r w:rsidR="0015275F">
        <w:rPr>
          <w:rFonts w:ascii="Century Gothic" w:hAnsi="Century Gothic"/>
          <w:bCs/>
          <w:sz w:val="20"/>
          <w:szCs w:val="20"/>
        </w:rPr>
        <w:t>.</w:t>
      </w:r>
    </w:p>
    <w:p w:rsidR="00F3739D" w:rsidRPr="00582C0A" w:rsidRDefault="00F3739D" w:rsidP="00F3739D">
      <w:pPr>
        <w:pStyle w:val="NormalWeb"/>
        <w:numPr>
          <w:ilvl w:val="1"/>
          <w:numId w:val="11"/>
        </w:numPr>
        <w:spacing w:before="0"/>
        <w:jc w:val="both"/>
        <w:rPr>
          <w:rFonts w:ascii="Century Gothic" w:hAnsi="Century Gothic"/>
          <w:bCs/>
          <w:sz w:val="20"/>
          <w:szCs w:val="20"/>
        </w:rPr>
      </w:pPr>
      <w:r w:rsidRPr="00582C0A">
        <w:rPr>
          <w:rFonts w:ascii="Century Gothic" w:hAnsi="Century Gothic"/>
          <w:bCs/>
          <w:sz w:val="20"/>
          <w:szCs w:val="20"/>
        </w:rPr>
        <w:t>Including this Spirit-inspired letter</w:t>
      </w:r>
      <w:r w:rsidR="0015275F">
        <w:rPr>
          <w:rFonts w:ascii="Century Gothic" w:hAnsi="Century Gothic"/>
          <w:bCs/>
          <w:sz w:val="20"/>
          <w:szCs w:val="20"/>
        </w:rPr>
        <w:t>.</w:t>
      </w:r>
    </w:p>
    <w:p w:rsidR="00F3739D" w:rsidRPr="00582C0A" w:rsidRDefault="00461B53" w:rsidP="00F3739D">
      <w:pPr>
        <w:pStyle w:val="NormalWeb"/>
        <w:numPr>
          <w:ilvl w:val="0"/>
          <w:numId w:val="11"/>
        </w:numPr>
        <w:spacing w:before="0"/>
        <w:jc w:val="both"/>
        <w:rPr>
          <w:rFonts w:ascii="Century Gothic" w:hAnsi="Century Gothic"/>
          <w:bCs/>
          <w:sz w:val="20"/>
          <w:szCs w:val="20"/>
        </w:rPr>
      </w:pPr>
      <w:r w:rsidRPr="00582C0A">
        <w:rPr>
          <w:rFonts w:ascii="Century Gothic" w:hAnsi="Century Gothic"/>
          <w:bCs/>
          <w:sz w:val="20"/>
          <w:szCs w:val="20"/>
        </w:rPr>
        <w:t>The legacy of Peter’s</w:t>
      </w:r>
      <w:r w:rsidR="0015275F">
        <w:rPr>
          <w:rFonts w:ascii="Century Gothic" w:hAnsi="Century Gothic"/>
          <w:bCs/>
          <w:sz w:val="20"/>
          <w:szCs w:val="20"/>
        </w:rPr>
        <w:t xml:space="preserve"> reminder continues to resonate.</w:t>
      </w:r>
    </w:p>
    <w:p w:rsidR="00F3739D" w:rsidRPr="00582C0A" w:rsidRDefault="00461B53" w:rsidP="00461B53">
      <w:pPr>
        <w:pStyle w:val="NormalWeb"/>
        <w:spacing w:before="0"/>
        <w:ind w:left="720"/>
        <w:jc w:val="both"/>
        <w:rPr>
          <w:rFonts w:ascii="Century Gothic" w:hAnsi="Century Gothic"/>
          <w:bCs/>
          <w:i/>
          <w:sz w:val="20"/>
          <w:szCs w:val="20"/>
        </w:rPr>
      </w:pPr>
      <w:r w:rsidRPr="00582C0A">
        <w:rPr>
          <w:rFonts w:ascii="Century Gothic" w:hAnsi="Century Gothic"/>
          <w:b/>
          <w:bCs/>
          <w:sz w:val="20"/>
          <w:szCs w:val="20"/>
        </w:rPr>
        <w:t>Philippians 3:1</w:t>
      </w:r>
      <w:r w:rsidRPr="00582C0A">
        <w:rPr>
          <w:rFonts w:ascii="Century Gothic" w:hAnsi="Century Gothic"/>
          <w:bCs/>
          <w:sz w:val="20"/>
          <w:szCs w:val="20"/>
        </w:rPr>
        <w:t>—</w:t>
      </w:r>
      <w:r w:rsidRPr="00582C0A">
        <w:rPr>
          <w:rFonts w:ascii="Century Gothic" w:hAnsi="Century Gothic" w:cs="Segoe UI"/>
          <w:i/>
          <w:sz w:val="20"/>
          <w:szCs w:val="20"/>
          <w:shd w:val="clear" w:color="auto" w:fill="FFFFFF"/>
        </w:rPr>
        <w:t>Finally, my brethren, rejoice in the Lord. To write the same things </w:t>
      </w:r>
      <w:r w:rsidRPr="00582C0A">
        <w:rPr>
          <w:rFonts w:ascii="Century Gothic" w:hAnsi="Century Gothic" w:cs="Segoe UI"/>
          <w:i/>
          <w:iCs/>
          <w:sz w:val="20"/>
          <w:szCs w:val="20"/>
          <w:shd w:val="clear" w:color="auto" w:fill="FFFFFF"/>
        </w:rPr>
        <w:t>again</w:t>
      </w:r>
      <w:r w:rsidRPr="00582C0A">
        <w:rPr>
          <w:rFonts w:ascii="Century Gothic" w:hAnsi="Century Gothic" w:cs="Segoe UI"/>
          <w:i/>
          <w:sz w:val="20"/>
          <w:szCs w:val="20"/>
          <w:shd w:val="clear" w:color="auto" w:fill="FFFFFF"/>
        </w:rPr>
        <w:t> is no trouble to me, and it is a safeguard for you.</w:t>
      </w:r>
    </w:p>
    <w:p w:rsidR="00F3739D" w:rsidRPr="00582C0A" w:rsidRDefault="00582C0A" w:rsidP="00F3739D">
      <w:pPr>
        <w:pStyle w:val="NormalWeb"/>
        <w:numPr>
          <w:ilvl w:val="0"/>
          <w:numId w:val="11"/>
        </w:numPr>
        <w:spacing w:before="0"/>
        <w:jc w:val="both"/>
        <w:rPr>
          <w:rFonts w:ascii="Century Gothic" w:hAnsi="Century Gothic"/>
          <w:bCs/>
          <w:sz w:val="20"/>
          <w:szCs w:val="20"/>
        </w:rPr>
      </w:pPr>
      <w:r w:rsidRPr="00582C0A">
        <w:rPr>
          <w:rFonts w:ascii="Century Gothic" w:hAnsi="Century Gothic"/>
          <w:bCs/>
          <w:sz w:val="20"/>
          <w:szCs w:val="20"/>
        </w:rPr>
        <w:t xml:space="preserve">There is no new Spiritual Truth; only </w:t>
      </w:r>
      <w:r w:rsidR="00BF2A40">
        <w:rPr>
          <w:rFonts w:ascii="Century Gothic" w:hAnsi="Century Gothic"/>
          <w:bCs/>
          <w:sz w:val="20"/>
          <w:szCs w:val="20"/>
        </w:rPr>
        <w:t xml:space="preserve">a </w:t>
      </w:r>
      <w:r w:rsidRPr="00582C0A">
        <w:rPr>
          <w:rFonts w:ascii="Century Gothic" w:hAnsi="Century Gothic"/>
          <w:bCs/>
          <w:sz w:val="20"/>
          <w:szCs w:val="20"/>
        </w:rPr>
        <w:t>clearer understanding of timeless truths in God’s word.</w:t>
      </w:r>
    </w:p>
    <w:p w:rsidR="00582C0A" w:rsidRPr="00582C0A" w:rsidRDefault="00582C0A" w:rsidP="00582C0A">
      <w:pPr>
        <w:pStyle w:val="NormalWeb"/>
        <w:spacing w:before="0"/>
        <w:ind w:left="720"/>
        <w:jc w:val="both"/>
        <w:rPr>
          <w:rFonts w:ascii="Century Gothic" w:hAnsi="Century Gothic"/>
          <w:bCs/>
          <w:i/>
          <w:sz w:val="20"/>
          <w:szCs w:val="20"/>
        </w:rPr>
      </w:pPr>
      <w:r w:rsidRPr="00582C0A">
        <w:rPr>
          <w:rFonts w:ascii="Century Gothic" w:hAnsi="Century Gothic"/>
          <w:b/>
          <w:bCs/>
          <w:sz w:val="20"/>
          <w:szCs w:val="20"/>
        </w:rPr>
        <w:t>Isaiah 40:8</w:t>
      </w:r>
      <w:r w:rsidRPr="00582C0A">
        <w:rPr>
          <w:rFonts w:ascii="Century Gothic" w:hAnsi="Century Gothic"/>
          <w:bCs/>
          <w:sz w:val="20"/>
          <w:szCs w:val="20"/>
        </w:rPr>
        <w:t>—</w:t>
      </w:r>
      <w:r w:rsidRPr="00582C0A">
        <w:rPr>
          <w:rStyle w:val="text"/>
          <w:rFonts w:ascii="Century Gothic" w:hAnsi="Century Gothic" w:cs="Segoe UI"/>
          <w:i/>
          <w:sz w:val="20"/>
          <w:szCs w:val="20"/>
          <w:shd w:val="clear" w:color="auto" w:fill="FFFFFF"/>
        </w:rPr>
        <w:t xml:space="preserve">The grass withers, the flower fades, </w:t>
      </w:r>
      <w:r w:rsidR="00BF2A40">
        <w:rPr>
          <w:rStyle w:val="text"/>
          <w:rFonts w:ascii="Century Gothic" w:hAnsi="Century Gothic" w:cs="Segoe UI"/>
          <w:i/>
          <w:sz w:val="20"/>
          <w:szCs w:val="20"/>
          <w:shd w:val="clear" w:color="auto" w:fill="FFFFFF"/>
        </w:rPr>
        <w:t>but</w:t>
      </w:r>
      <w:r w:rsidRPr="00582C0A">
        <w:rPr>
          <w:rStyle w:val="text"/>
          <w:rFonts w:ascii="Century Gothic" w:hAnsi="Century Gothic" w:cs="Segoe UI"/>
          <w:i/>
          <w:sz w:val="20"/>
          <w:szCs w:val="20"/>
          <w:shd w:val="clear" w:color="auto" w:fill="FFFFFF"/>
        </w:rPr>
        <w:t> the word of our God stands forever.</w:t>
      </w:r>
    </w:p>
    <w:p w:rsidR="00582C0A" w:rsidRPr="00AE591F" w:rsidRDefault="00582C0A" w:rsidP="00582C0A">
      <w:pPr>
        <w:pStyle w:val="NormalWeb"/>
        <w:shd w:val="clear" w:color="auto" w:fill="FFFFFF"/>
        <w:ind w:left="720"/>
        <w:jc w:val="both"/>
        <w:rPr>
          <w:rFonts w:ascii="Century Gothic" w:eastAsia="Times New Roman" w:hAnsi="Century Gothic" w:cs="Segoe UI"/>
          <w:i/>
          <w:sz w:val="20"/>
          <w:szCs w:val="20"/>
          <w:bdr w:val="none" w:sz="0" w:space="0" w:color="auto"/>
        </w:rPr>
      </w:pPr>
      <w:r w:rsidRPr="00582C0A">
        <w:rPr>
          <w:rFonts w:ascii="Century Gothic" w:hAnsi="Century Gothic"/>
          <w:b/>
          <w:bCs/>
          <w:sz w:val="20"/>
          <w:szCs w:val="20"/>
        </w:rPr>
        <w:t>1 Peter 1:23-25</w:t>
      </w:r>
      <w:r w:rsidRPr="00582C0A">
        <w:rPr>
          <w:rFonts w:ascii="Century Gothic" w:hAnsi="Century Gothic"/>
          <w:bCs/>
          <w:i/>
          <w:sz w:val="20"/>
          <w:szCs w:val="20"/>
        </w:rPr>
        <w:t>—</w:t>
      </w:r>
      <w:r w:rsidRPr="00582C0A">
        <w:rPr>
          <w:rFonts w:ascii="Century Gothic" w:eastAsia="Times New Roman" w:hAnsi="Century Gothic" w:cs="Segoe UI"/>
          <w:i/>
          <w:sz w:val="20"/>
          <w:szCs w:val="20"/>
          <w:bdr w:val="none" w:sz="0" w:space="0" w:color="auto"/>
        </w:rPr>
        <w:t>for you have been born again not of seed which is perishable but imperishable, </w:t>
      </w:r>
      <w:r w:rsidRPr="00582C0A">
        <w:rPr>
          <w:rFonts w:ascii="Century Gothic" w:eastAsia="Times New Roman" w:hAnsi="Century Gothic" w:cs="Segoe UI"/>
          <w:i/>
          <w:iCs/>
          <w:sz w:val="20"/>
          <w:szCs w:val="20"/>
          <w:bdr w:val="none" w:sz="0" w:space="0" w:color="auto"/>
        </w:rPr>
        <w:t>that is</w:t>
      </w:r>
      <w:r w:rsidRPr="00582C0A">
        <w:rPr>
          <w:rFonts w:ascii="Century Gothic" w:eastAsia="Times New Roman" w:hAnsi="Century Gothic" w:cs="Segoe UI"/>
          <w:i/>
          <w:sz w:val="20"/>
          <w:szCs w:val="20"/>
          <w:bdr w:val="none" w:sz="0" w:space="0" w:color="auto"/>
        </w:rPr>
        <w:t>, through the living and enduring word of God. </w:t>
      </w:r>
      <w:r w:rsidRPr="00582C0A">
        <w:rPr>
          <w:rFonts w:ascii="Century Gothic" w:eastAsia="Times New Roman" w:hAnsi="Century Gothic" w:cs="Segoe UI"/>
          <w:b/>
          <w:bCs/>
          <w:i/>
          <w:sz w:val="20"/>
          <w:szCs w:val="20"/>
          <w:bdr w:val="none" w:sz="0" w:space="0" w:color="auto"/>
          <w:vertAlign w:val="superscript"/>
        </w:rPr>
        <w:t>24 </w:t>
      </w:r>
      <w:r w:rsidRPr="00582C0A">
        <w:rPr>
          <w:rFonts w:ascii="Century Gothic" w:eastAsia="Times New Roman" w:hAnsi="Century Gothic" w:cs="Segoe UI"/>
          <w:i/>
          <w:sz w:val="20"/>
          <w:szCs w:val="20"/>
          <w:bdr w:val="none" w:sz="0" w:space="0" w:color="auto"/>
        </w:rPr>
        <w:t>For, “</w:t>
      </w:r>
      <w:r w:rsidRPr="00582C0A">
        <w:rPr>
          <w:rFonts w:ascii="Century Gothic" w:eastAsia="Times New Roman" w:hAnsi="Century Gothic" w:cs="Segoe UI"/>
          <w:i/>
          <w:smallCaps/>
          <w:sz w:val="20"/>
          <w:szCs w:val="20"/>
          <w:bdr w:val="none" w:sz="0" w:space="0" w:color="auto"/>
        </w:rPr>
        <w:t>All flesh is like grass</w:t>
      </w:r>
      <w:r w:rsidRPr="00582C0A">
        <w:rPr>
          <w:rFonts w:ascii="Century Gothic" w:eastAsia="Times New Roman" w:hAnsi="Century Gothic" w:cs="Segoe UI"/>
          <w:i/>
          <w:sz w:val="20"/>
          <w:szCs w:val="20"/>
          <w:bdr w:val="none" w:sz="0" w:space="0" w:color="auto"/>
        </w:rPr>
        <w:t xml:space="preserve">, </w:t>
      </w:r>
      <w:r w:rsidRPr="00582C0A">
        <w:rPr>
          <w:rFonts w:ascii="Century Gothic" w:eastAsia="Times New Roman" w:hAnsi="Century Gothic" w:cs="Segoe UI"/>
          <w:i/>
          <w:smallCaps/>
          <w:sz w:val="20"/>
          <w:szCs w:val="20"/>
          <w:bdr w:val="none" w:sz="0" w:space="0" w:color="auto"/>
        </w:rPr>
        <w:t>And all its glory like the flower of grass</w:t>
      </w:r>
      <w:r w:rsidRPr="00582C0A">
        <w:rPr>
          <w:rFonts w:ascii="Century Gothic" w:eastAsia="Times New Roman" w:hAnsi="Century Gothic" w:cs="Segoe UI"/>
          <w:i/>
          <w:sz w:val="20"/>
          <w:szCs w:val="20"/>
          <w:bdr w:val="none" w:sz="0" w:space="0" w:color="auto"/>
        </w:rPr>
        <w:t xml:space="preserve">. </w:t>
      </w:r>
      <w:r w:rsidRPr="00582C0A">
        <w:rPr>
          <w:rFonts w:ascii="Century Gothic" w:eastAsia="Times New Roman" w:hAnsi="Century Gothic" w:cs="Segoe UI"/>
          <w:i/>
          <w:smallCaps/>
          <w:sz w:val="20"/>
          <w:szCs w:val="20"/>
          <w:bdr w:val="none" w:sz="0" w:space="0" w:color="auto"/>
        </w:rPr>
        <w:t>The grass withers</w:t>
      </w:r>
      <w:r w:rsidRPr="00582C0A">
        <w:rPr>
          <w:rFonts w:ascii="Century Gothic" w:eastAsia="Times New Roman" w:hAnsi="Century Gothic" w:cs="Segoe UI"/>
          <w:i/>
          <w:sz w:val="20"/>
          <w:szCs w:val="20"/>
          <w:bdr w:val="none" w:sz="0" w:space="0" w:color="auto"/>
        </w:rPr>
        <w:t xml:space="preserve">, </w:t>
      </w:r>
      <w:r w:rsidRPr="00582C0A">
        <w:rPr>
          <w:rFonts w:ascii="Century Gothic" w:eastAsia="Times New Roman" w:hAnsi="Century Gothic" w:cs="Segoe UI"/>
          <w:i/>
          <w:smallCaps/>
          <w:sz w:val="20"/>
          <w:szCs w:val="20"/>
          <w:bdr w:val="none" w:sz="0" w:space="0" w:color="auto"/>
        </w:rPr>
        <w:t xml:space="preserve">And the flower falls </w:t>
      </w:r>
      <w:r w:rsidRPr="00AE591F">
        <w:rPr>
          <w:rFonts w:ascii="Century Gothic" w:eastAsia="Times New Roman" w:hAnsi="Century Gothic" w:cs="Segoe UI"/>
          <w:i/>
          <w:smallCaps/>
          <w:sz w:val="20"/>
          <w:szCs w:val="20"/>
          <w:bdr w:val="none" w:sz="0" w:space="0" w:color="auto"/>
        </w:rPr>
        <w:t>off</w:t>
      </w:r>
      <w:r w:rsidRPr="00AE591F">
        <w:rPr>
          <w:rFonts w:ascii="Century Gothic" w:eastAsia="Times New Roman" w:hAnsi="Century Gothic" w:cs="Segoe UI"/>
          <w:i/>
          <w:sz w:val="20"/>
          <w:szCs w:val="20"/>
          <w:bdr w:val="none" w:sz="0" w:space="0" w:color="auto"/>
        </w:rPr>
        <w:t xml:space="preserve">, </w:t>
      </w:r>
      <w:r w:rsidRPr="00AE591F">
        <w:rPr>
          <w:rFonts w:ascii="Century Gothic" w:eastAsia="Times New Roman" w:hAnsi="Century Gothic" w:cs="Segoe UI"/>
          <w:b/>
          <w:bCs/>
          <w:i/>
          <w:sz w:val="20"/>
          <w:szCs w:val="20"/>
          <w:bdr w:val="none" w:sz="0" w:space="0" w:color="auto"/>
          <w:vertAlign w:val="superscript"/>
        </w:rPr>
        <w:t>25 </w:t>
      </w:r>
      <w:r w:rsidRPr="00AE591F">
        <w:rPr>
          <w:rFonts w:ascii="Century Gothic" w:eastAsia="Times New Roman" w:hAnsi="Century Gothic" w:cs="Segoe UI"/>
          <w:i/>
          <w:smallCaps/>
          <w:sz w:val="20"/>
          <w:szCs w:val="20"/>
          <w:bdr w:val="none" w:sz="0" w:space="0" w:color="auto"/>
        </w:rPr>
        <w:t>But the word of the Lord endures forever</w:t>
      </w:r>
      <w:r w:rsidRPr="00AE591F">
        <w:rPr>
          <w:rFonts w:ascii="Century Gothic" w:eastAsia="Times New Roman" w:hAnsi="Century Gothic" w:cs="Segoe UI"/>
          <w:i/>
          <w:sz w:val="20"/>
          <w:szCs w:val="20"/>
          <w:bdr w:val="none" w:sz="0" w:space="0" w:color="auto"/>
        </w:rPr>
        <w:t>.”</w:t>
      </w:r>
    </w:p>
    <w:p w:rsidR="00582C0A" w:rsidRPr="00AE591F" w:rsidRDefault="00582C0A" w:rsidP="00582C0A">
      <w:pPr>
        <w:pStyle w:val="NormalWeb"/>
        <w:spacing w:before="0"/>
        <w:ind w:left="720"/>
        <w:jc w:val="both"/>
        <w:rPr>
          <w:rFonts w:ascii="Century Gothic" w:hAnsi="Century Gothic"/>
          <w:bCs/>
          <w:sz w:val="20"/>
          <w:szCs w:val="20"/>
        </w:rPr>
      </w:pPr>
      <w:r w:rsidRPr="00AE591F">
        <w:rPr>
          <w:rFonts w:ascii="Century Gothic" w:hAnsi="Century Gothic"/>
          <w:b/>
          <w:bCs/>
          <w:sz w:val="20"/>
          <w:szCs w:val="20"/>
        </w:rPr>
        <w:t>Matthew 5:18</w:t>
      </w:r>
      <w:r w:rsidRPr="00AE591F">
        <w:rPr>
          <w:rFonts w:ascii="Century Gothic" w:hAnsi="Century Gothic"/>
          <w:bCs/>
          <w:sz w:val="20"/>
          <w:szCs w:val="20"/>
        </w:rPr>
        <w:t>—</w:t>
      </w:r>
      <w:r w:rsidRPr="00AE591F">
        <w:rPr>
          <w:rStyle w:val="woj"/>
          <w:rFonts w:ascii="Century Gothic" w:hAnsi="Century Gothic" w:cs="Segoe UI"/>
          <w:i/>
          <w:sz w:val="20"/>
          <w:szCs w:val="20"/>
          <w:shd w:val="clear" w:color="auto" w:fill="FFFFFF"/>
        </w:rPr>
        <w:t>For truly I say to you, until heaven and earth pass away, not the smallest letter or stroke shall pass from the Law until all is accomplished.</w:t>
      </w:r>
      <w:r w:rsidRPr="00AE591F">
        <w:rPr>
          <w:rFonts w:ascii="Century Gothic" w:hAnsi="Century Gothic" w:cs="Segoe UI"/>
          <w:sz w:val="20"/>
          <w:szCs w:val="20"/>
          <w:shd w:val="clear" w:color="auto" w:fill="FFFFFF"/>
        </w:rPr>
        <w:t> </w:t>
      </w:r>
    </w:p>
    <w:p w:rsidR="00582C0A" w:rsidRPr="00AE591F" w:rsidRDefault="00582C0A" w:rsidP="00582C0A">
      <w:pPr>
        <w:pStyle w:val="NormalWeb"/>
        <w:numPr>
          <w:ilvl w:val="1"/>
          <w:numId w:val="11"/>
        </w:numPr>
        <w:spacing w:before="0"/>
        <w:jc w:val="both"/>
        <w:rPr>
          <w:rFonts w:ascii="Century Gothic" w:hAnsi="Century Gothic"/>
          <w:bCs/>
          <w:sz w:val="20"/>
          <w:szCs w:val="20"/>
        </w:rPr>
      </w:pPr>
      <w:r w:rsidRPr="00AE591F">
        <w:rPr>
          <w:rFonts w:ascii="Century Gothic" w:hAnsi="Century Gothic"/>
          <w:bCs/>
          <w:sz w:val="20"/>
          <w:szCs w:val="20"/>
        </w:rPr>
        <w:t>It is true that people do not know the truths from Scripture.</w:t>
      </w:r>
    </w:p>
    <w:p w:rsidR="00582C0A" w:rsidRPr="00AE591F" w:rsidRDefault="00582C0A" w:rsidP="00582C0A">
      <w:pPr>
        <w:pStyle w:val="NormalWeb"/>
        <w:numPr>
          <w:ilvl w:val="1"/>
          <w:numId w:val="11"/>
        </w:numPr>
        <w:spacing w:before="0"/>
        <w:jc w:val="both"/>
        <w:rPr>
          <w:rFonts w:ascii="Century Gothic" w:hAnsi="Century Gothic"/>
          <w:bCs/>
          <w:sz w:val="20"/>
          <w:szCs w:val="20"/>
        </w:rPr>
      </w:pPr>
      <w:r w:rsidRPr="00AE591F">
        <w:rPr>
          <w:rFonts w:ascii="Century Gothic" w:hAnsi="Century Gothic"/>
          <w:bCs/>
          <w:sz w:val="20"/>
          <w:szCs w:val="20"/>
        </w:rPr>
        <w:t>It is true that people do not hear true and accurate interpretations of Scripture.</w:t>
      </w:r>
    </w:p>
    <w:p w:rsidR="00582C0A" w:rsidRPr="00AE591F" w:rsidRDefault="00582C0A" w:rsidP="00582C0A">
      <w:pPr>
        <w:pStyle w:val="NormalWeb"/>
        <w:numPr>
          <w:ilvl w:val="1"/>
          <w:numId w:val="11"/>
        </w:numPr>
        <w:spacing w:before="0"/>
        <w:jc w:val="both"/>
        <w:rPr>
          <w:rFonts w:ascii="Century Gothic" w:hAnsi="Century Gothic"/>
          <w:bCs/>
          <w:sz w:val="20"/>
          <w:szCs w:val="20"/>
        </w:rPr>
      </w:pPr>
      <w:r w:rsidRPr="00AE591F">
        <w:rPr>
          <w:rFonts w:ascii="Century Gothic" w:hAnsi="Century Gothic"/>
          <w:bCs/>
          <w:sz w:val="20"/>
          <w:szCs w:val="20"/>
        </w:rPr>
        <w:t>It is true that as it becomes clear to you, it appears to be new.</w:t>
      </w:r>
    </w:p>
    <w:p w:rsidR="00582C0A" w:rsidRPr="00AE591F" w:rsidRDefault="00582C0A" w:rsidP="00582C0A">
      <w:pPr>
        <w:pStyle w:val="NormalWeb"/>
        <w:numPr>
          <w:ilvl w:val="1"/>
          <w:numId w:val="11"/>
        </w:numPr>
        <w:spacing w:before="0"/>
        <w:jc w:val="both"/>
        <w:rPr>
          <w:rFonts w:ascii="Century Gothic" w:hAnsi="Century Gothic"/>
          <w:bCs/>
          <w:sz w:val="20"/>
          <w:szCs w:val="20"/>
        </w:rPr>
      </w:pPr>
      <w:r w:rsidRPr="00AE591F">
        <w:rPr>
          <w:rFonts w:ascii="Century Gothic" w:hAnsi="Century Gothic"/>
          <w:bCs/>
          <w:sz w:val="20"/>
          <w:szCs w:val="20"/>
        </w:rPr>
        <w:t>But God has already given us all we need (</w:t>
      </w:r>
      <w:r w:rsidRPr="0015275F">
        <w:rPr>
          <w:rFonts w:ascii="Century Gothic" w:hAnsi="Century Gothic"/>
          <w:b/>
          <w:bCs/>
          <w:sz w:val="20"/>
          <w:szCs w:val="20"/>
        </w:rPr>
        <w:t>1:3</w:t>
      </w:r>
      <w:r w:rsidRPr="00AE591F">
        <w:rPr>
          <w:rFonts w:ascii="Century Gothic" w:hAnsi="Century Gothic"/>
          <w:bCs/>
          <w:sz w:val="20"/>
          <w:szCs w:val="20"/>
        </w:rPr>
        <w:t xml:space="preserve">), so there is no new truth being revealed </w:t>
      </w:r>
      <w:r w:rsidR="00BF2A40">
        <w:rPr>
          <w:rFonts w:ascii="Century Gothic" w:hAnsi="Century Gothic"/>
          <w:bCs/>
          <w:sz w:val="20"/>
          <w:szCs w:val="20"/>
        </w:rPr>
        <w:t xml:space="preserve">other </w:t>
      </w:r>
      <w:r w:rsidRPr="00AE591F">
        <w:rPr>
          <w:rFonts w:ascii="Century Gothic" w:hAnsi="Century Gothic"/>
          <w:bCs/>
          <w:sz w:val="20"/>
          <w:szCs w:val="20"/>
        </w:rPr>
        <w:t>than what He has provided.</w:t>
      </w:r>
    </w:p>
    <w:p w:rsidR="00582C0A" w:rsidRPr="00AE591F" w:rsidRDefault="00582C0A" w:rsidP="00582C0A">
      <w:pPr>
        <w:pStyle w:val="NormalWeb"/>
        <w:spacing w:before="0"/>
        <w:ind w:left="1080"/>
        <w:jc w:val="both"/>
        <w:rPr>
          <w:rFonts w:ascii="Century Gothic" w:hAnsi="Century Gothic"/>
          <w:bCs/>
          <w:sz w:val="20"/>
          <w:szCs w:val="20"/>
        </w:rPr>
      </w:pPr>
      <w:r w:rsidRPr="00AE591F">
        <w:rPr>
          <w:rFonts w:ascii="Century Gothic" w:hAnsi="Century Gothic"/>
          <w:b/>
          <w:bCs/>
          <w:sz w:val="20"/>
          <w:szCs w:val="20"/>
        </w:rPr>
        <w:t>Jude 3</w:t>
      </w:r>
      <w:r w:rsidRPr="00AE591F">
        <w:rPr>
          <w:rFonts w:ascii="Century Gothic" w:hAnsi="Century Gothic"/>
          <w:bCs/>
          <w:sz w:val="20"/>
          <w:szCs w:val="20"/>
        </w:rPr>
        <w:t>—</w:t>
      </w:r>
      <w:r w:rsidRPr="00AE591F">
        <w:rPr>
          <w:rFonts w:ascii="Century Gothic" w:hAnsi="Century Gothic" w:cs="Segoe UI"/>
          <w:i/>
          <w:sz w:val="20"/>
          <w:szCs w:val="20"/>
          <w:shd w:val="clear" w:color="auto" w:fill="FFFFFF"/>
        </w:rPr>
        <w:t>Beloved, while I was making every effort to write you about our common salvation, I felt the necessity to write to you appealing that you contend earnestly for the faith which was once for all handed down to the saints.</w:t>
      </w:r>
    </w:p>
    <w:p w:rsidR="00582C0A" w:rsidRPr="00AE591F" w:rsidRDefault="00E37EAE" w:rsidP="00582C0A">
      <w:pPr>
        <w:pStyle w:val="NormalWeb"/>
        <w:numPr>
          <w:ilvl w:val="1"/>
          <w:numId w:val="11"/>
        </w:numPr>
        <w:spacing w:before="0"/>
        <w:jc w:val="both"/>
        <w:rPr>
          <w:rFonts w:ascii="Century Gothic" w:hAnsi="Century Gothic"/>
          <w:bCs/>
          <w:sz w:val="20"/>
          <w:szCs w:val="20"/>
        </w:rPr>
      </w:pPr>
      <w:r w:rsidRPr="00AE591F">
        <w:rPr>
          <w:rFonts w:ascii="Century Gothic" w:hAnsi="Century Gothic"/>
          <w:bCs/>
          <w:sz w:val="20"/>
          <w:szCs w:val="20"/>
        </w:rPr>
        <w:t>Repeated truths help them stick in our thinking.</w:t>
      </w:r>
    </w:p>
    <w:p w:rsidR="00E37EAE" w:rsidRPr="00AE591F" w:rsidRDefault="00E37EAE" w:rsidP="00E37EAE">
      <w:pPr>
        <w:pStyle w:val="NormalWeb"/>
        <w:numPr>
          <w:ilvl w:val="2"/>
          <w:numId w:val="11"/>
        </w:numPr>
        <w:spacing w:before="0"/>
        <w:jc w:val="both"/>
        <w:rPr>
          <w:rFonts w:ascii="Century Gothic" w:hAnsi="Century Gothic"/>
          <w:bCs/>
          <w:sz w:val="20"/>
          <w:szCs w:val="20"/>
        </w:rPr>
      </w:pPr>
      <w:r w:rsidRPr="00AE591F">
        <w:rPr>
          <w:rFonts w:ascii="Century Gothic" w:hAnsi="Century Gothic"/>
          <w:bCs/>
          <w:sz w:val="20"/>
          <w:szCs w:val="20"/>
        </w:rPr>
        <w:t>2 Peter and Jude</w:t>
      </w:r>
      <w:r w:rsidR="0015275F">
        <w:rPr>
          <w:rFonts w:ascii="Century Gothic" w:hAnsi="Century Gothic"/>
          <w:bCs/>
          <w:sz w:val="20"/>
          <w:szCs w:val="20"/>
        </w:rPr>
        <w:t>.</w:t>
      </w:r>
    </w:p>
    <w:p w:rsidR="00E37EAE" w:rsidRPr="00AE591F" w:rsidRDefault="00E37EAE" w:rsidP="00E37EAE">
      <w:pPr>
        <w:pStyle w:val="NormalWeb"/>
        <w:numPr>
          <w:ilvl w:val="2"/>
          <w:numId w:val="11"/>
        </w:numPr>
        <w:spacing w:before="0"/>
        <w:jc w:val="both"/>
        <w:rPr>
          <w:rFonts w:ascii="Century Gothic" w:hAnsi="Century Gothic"/>
          <w:bCs/>
          <w:sz w:val="20"/>
          <w:szCs w:val="20"/>
        </w:rPr>
      </w:pPr>
      <w:r w:rsidRPr="00AE591F">
        <w:rPr>
          <w:rFonts w:ascii="Century Gothic" w:hAnsi="Century Gothic"/>
          <w:bCs/>
          <w:sz w:val="20"/>
          <w:szCs w:val="20"/>
        </w:rPr>
        <w:t>The Synoptic Gospels (Matthew, Mark, Luke).</w:t>
      </w:r>
    </w:p>
    <w:p w:rsidR="00E37EAE" w:rsidRPr="00AE591F" w:rsidRDefault="00E37EAE" w:rsidP="00E37EAE">
      <w:pPr>
        <w:pStyle w:val="NormalWeb"/>
        <w:numPr>
          <w:ilvl w:val="2"/>
          <w:numId w:val="11"/>
        </w:numPr>
        <w:spacing w:before="0"/>
        <w:jc w:val="both"/>
        <w:rPr>
          <w:rFonts w:ascii="Century Gothic" w:hAnsi="Century Gothic"/>
          <w:bCs/>
          <w:sz w:val="20"/>
          <w:szCs w:val="20"/>
        </w:rPr>
      </w:pPr>
      <w:r w:rsidRPr="00AE591F">
        <w:rPr>
          <w:rFonts w:ascii="Century Gothic" w:hAnsi="Century Gothic"/>
          <w:bCs/>
          <w:sz w:val="20"/>
          <w:szCs w:val="20"/>
        </w:rPr>
        <w:t>Repeated stories that Jesus gives His disciples.</w:t>
      </w:r>
    </w:p>
    <w:p w:rsidR="00E37EAE" w:rsidRPr="00AE591F" w:rsidRDefault="00E37EAE" w:rsidP="00E37EAE">
      <w:pPr>
        <w:pStyle w:val="NormalWeb"/>
        <w:numPr>
          <w:ilvl w:val="2"/>
          <w:numId w:val="11"/>
        </w:numPr>
        <w:spacing w:before="0"/>
        <w:jc w:val="both"/>
        <w:rPr>
          <w:rFonts w:ascii="Century Gothic" w:hAnsi="Century Gothic"/>
          <w:bCs/>
          <w:sz w:val="20"/>
          <w:szCs w:val="20"/>
        </w:rPr>
      </w:pPr>
      <w:r w:rsidRPr="00AE591F">
        <w:rPr>
          <w:rFonts w:ascii="Century Gothic" w:hAnsi="Century Gothic"/>
          <w:bCs/>
          <w:sz w:val="20"/>
          <w:szCs w:val="20"/>
        </w:rPr>
        <w:t>Repeated parables or “same message/different package” to the Jewish leaders.</w:t>
      </w:r>
    </w:p>
    <w:p w:rsidR="00E37EAE" w:rsidRPr="00AE591F" w:rsidRDefault="00E37EAE" w:rsidP="00E37EAE">
      <w:pPr>
        <w:pStyle w:val="NormalWeb"/>
        <w:numPr>
          <w:ilvl w:val="2"/>
          <w:numId w:val="11"/>
        </w:numPr>
        <w:spacing w:before="0"/>
        <w:jc w:val="both"/>
        <w:rPr>
          <w:rFonts w:ascii="Century Gothic" w:hAnsi="Century Gothic"/>
          <w:bCs/>
          <w:sz w:val="20"/>
          <w:szCs w:val="20"/>
        </w:rPr>
      </w:pPr>
      <w:r w:rsidRPr="00AE591F">
        <w:rPr>
          <w:rFonts w:ascii="Century Gothic" w:hAnsi="Century Gothic"/>
          <w:bCs/>
          <w:sz w:val="20"/>
          <w:szCs w:val="20"/>
        </w:rPr>
        <w:t>First/Second Chronicles parallel material from First/Second Samuel and First/Second Kings</w:t>
      </w:r>
      <w:r w:rsidR="0015275F">
        <w:rPr>
          <w:rFonts w:ascii="Century Gothic" w:hAnsi="Century Gothic"/>
          <w:bCs/>
          <w:sz w:val="20"/>
          <w:szCs w:val="20"/>
        </w:rPr>
        <w:t>.</w:t>
      </w:r>
    </w:p>
    <w:p w:rsidR="00153E70" w:rsidRPr="00AE591F" w:rsidRDefault="00E37EAE" w:rsidP="00E37EAE">
      <w:pPr>
        <w:pStyle w:val="NormalWeb"/>
        <w:numPr>
          <w:ilvl w:val="2"/>
          <w:numId w:val="11"/>
        </w:numPr>
        <w:spacing w:before="0"/>
        <w:jc w:val="both"/>
        <w:rPr>
          <w:rStyle w:val="woj"/>
          <w:rFonts w:ascii="Century Gothic" w:hAnsi="Century Gothic"/>
          <w:b/>
          <w:bCs/>
          <w:sz w:val="20"/>
          <w:szCs w:val="20"/>
        </w:rPr>
      </w:pPr>
      <w:r w:rsidRPr="00AE591F">
        <w:rPr>
          <w:rFonts w:ascii="Century Gothic" w:hAnsi="Century Gothic"/>
          <w:bCs/>
          <w:sz w:val="20"/>
          <w:szCs w:val="20"/>
        </w:rPr>
        <w:lastRenderedPageBreak/>
        <w:t>Deuteronomy (</w:t>
      </w:r>
      <w:r w:rsidRPr="0015275F">
        <w:rPr>
          <w:rFonts w:ascii="Century Gothic" w:hAnsi="Century Gothic"/>
          <w:b/>
          <w:bCs/>
          <w:sz w:val="20"/>
          <w:szCs w:val="20"/>
        </w:rPr>
        <w:t>5:1-22</w:t>
      </w:r>
      <w:r w:rsidRPr="00AE591F">
        <w:rPr>
          <w:rFonts w:ascii="Century Gothic" w:hAnsi="Century Gothic"/>
          <w:bCs/>
          <w:sz w:val="20"/>
          <w:szCs w:val="20"/>
        </w:rPr>
        <w:t>) is a second giving of the Law at Sinai (</w:t>
      </w:r>
      <w:r w:rsidRPr="0015275F">
        <w:rPr>
          <w:rFonts w:ascii="Century Gothic" w:hAnsi="Century Gothic"/>
          <w:b/>
          <w:bCs/>
          <w:sz w:val="20"/>
          <w:szCs w:val="20"/>
        </w:rPr>
        <w:t>Exodus 20</w:t>
      </w:r>
      <w:r w:rsidRPr="00AE591F">
        <w:rPr>
          <w:rFonts w:ascii="Century Gothic" w:hAnsi="Century Gothic"/>
          <w:bCs/>
          <w:sz w:val="20"/>
          <w:szCs w:val="20"/>
        </w:rPr>
        <w:t>).</w:t>
      </w:r>
    </w:p>
    <w:p w:rsidR="00153E70" w:rsidRDefault="00AE591F" w:rsidP="00B57FA7">
      <w:pPr>
        <w:pStyle w:val="NormalWeb"/>
        <w:numPr>
          <w:ilvl w:val="0"/>
          <w:numId w:val="10"/>
        </w:numPr>
        <w:spacing w:before="0"/>
        <w:ind w:left="360" w:hanging="360"/>
        <w:jc w:val="both"/>
        <w:rPr>
          <w:rStyle w:val="woj"/>
          <w:rFonts w:ascii="Century Gothic" w:hAnsi="Century Gothic"/>
          <w:b/>
          <w:bCs/>
        </w:rPr>
      </w:pPr>
      <w:r w:rsidRPr="005149C6">
        <w:rPr>
          <w:rStyle w:val="woj"/>
          <w:rFonts w:ascii="Century Gothic" w:hAnsi="Century Gothic"/>
          <w:b/>
          <w:bCs/>
          <w:u w:val="single"/>
        </w:rPr>
        <w:t>Persistence</w:t>
      </w:r>
      <w:r>
        <w:rPr>
          <w:rStyle w:val="woj"/>
          <w:rFonts w:ascii="Century Gothic" w:hAnsi="Century Gothic"/>
          <w:b/>
          <w:bCs/>
        </w:rPr>
        <w:t xml:space="preserve"> </w:t>
      </w:r>
      <w:r w:rsidR="00153E70">
        <w:rPr>
          <w:rStyle w:val="woj"/>
          <w:rFonts w:ascii="Century Gothic" w:hAnsi="Century Gothic"/>
          <w:b/>
          <w:bCs/>
        </w:rPr>
        <w:t>in Telling—even when you</w:t>
      </w:r>
      <w:r>
        <w:rPr>
          <w:rStyle w:val="woj"/>
          <w:rFonts w:ascii="Century Gothic" w:hAnsi="Century Gothic"/>
          <w:b/>
          <w:bCs/>
        </w:rPr>
        <w:t xml:space="preserve"> already know</w:t>
      </w:r>
    </w:p>
    <w:p w:rsidR="00153E70" w:rsidRPr="00500632" w:rsidRDefault="00153E70" w:rsidP="00153E70">
      <w:pPr>
        <w:pStyle w:val="NormalWeb"/>
        <w:spacing w:before="0"/>
        <w:ind w:left="360"/>
        <w:jc w:val="both"/>
        <w:rPr>
          <w:rStyle w:val="woj"/>
          <w:rFonts w:ascii="Century Gothic" w:hAnsi="Century Gothic"/>
          <w:sz w:val="20"/>
          <w:szCs w:val="20"/>
          <w:shd w:val="clear" w:color="auto" w:fill="FFFFFF"/>
        </w:rPr>
      </w:pPr>
      <w:r w:rsidRPr="009C039C">
        <w:rPr>
          <w:rFonts w:ascii="Century Gothic" w:hAnsi="Century Gothic"/>
          <w:b/>
          <w:bCs/>
          <w:sz w:val="20"/>
          <w:szCs w:val="20"/>
          <w:shd w:val="clear" w:color="auto" w:fill="FFFFFF"/>
        </w:rPr>
        <w:t>2 Peter 1:</w:t>
      </w:r>
      <w:r>
        <w:rPr>
          <w:rFonts w:ascii="Century Gothic" w:hAnsi="Century Gothic"/>
          <w:b/>
          <w:bCs/>
          <w:sz w:val="20"/>
          <w:szCs w:val="20"/>
          <w:shd w:val="clear" w:color="auto" w:fill="FFFFFF"/>
        </w:rPr>
        <w:t>12b</w:t>
      </w:r>
      <w:r w:rsidRPr="009C039C">
        <w:rPr>
          <w:rFonts w:ascii="Century Gothic" w:hAnsi="Century Gothic"/>
          <w:sz w:val="20"/>
          <w:szCs w:val="20"/>
          <w:shd w:val="clear" w:color="auto" w:fill="FFFFFF"/>
        </w:rPr>
        <w:t>—</w:t>
      </w:r>
      <w:r>
        <w:rPr>
          <w:rFonts w:ascii="Century Gothic" w:hAnsi="Century Gothic"/>
          <w:sz w:val="20"/>
          <w:szCs w:val="20"/>
          <w:shd w:val="clear" w:color="auto" w:fill="FFFFFF"/>
        </w:rPr>
        <w:t>…</w:t>
      </w:r>
      <w:r w:rsidRPr="00153E70">
        <w:rPr>
          <w:rStyle w:val="text"/>
          <w:rFonts w:ascii="Century Gothic" w:hAnsi="Century Gothic" w:cs="Segoe UI"/>
          <w:i/>
          <w:sz w:val="20"/>
          <w:szCs w:val="20"/>
          <w:shd w:val="clear" w:color="auto" w:fill="FFFFFF"/>
        </w:rPr>
        <w:t>even though you </w:t>
      </w:r>
      <w:r w:rsidRPr="00153E70">
        <w:rPr>
          <w:rStyle w:val="text"/>
          <w:rFonts w:ascii="Century Gothic" w:hAnsi="Century Gothic" w:cs="Segoe UI"/>
          <w:i/>
          <w:iCs/>
          <w:sz w:val="20"/>
          <w:szCs w:val="20"/>
          <w:shd w:val="clear" w:color="auto" w:fill="FFFFFF"/>
        </w:rPr>
        <w:t>already</w:t>
      </w:r>
      <w:r w:rsidRPr="00153E70">
        <w:rPr>
          <w:rStyle w:val="text"/>
          <w:rFonts w:ascii="Century Gothic" w:hAnsi="Century Gothic" w:cs="Segoe UI"/>
          <w:i/>
          <w:sz w:val="20"/>
          <w:szCs w:val="20"/>
          <w:shd w:val="clear" w:color="auto" w:fill="FFFFFF"/>
        </w:rPr>
        <w:t> know </w:t>
      </w:r>
      <w:r w:rsidRPr="00153E70">
        <w:rPr>
          <w:rStyle w:val="text"/>
          <w:rFonts w:ascii="Century Gothic" w:hAnsi="Century Gothic" w:cs="Segoe UI"/>
          <w:i/>
          <w:iCs/>
          <w:sz w:val="20"/>
          <w:szCs w:val="20"/>
          <w:shd w:val="clear" w:color="auto" w:fill="FFFFFF"/>
        </w:rPr>
        <w:t>them</w:t>
      </w:r>
      <w:r w:rsidRPr="00153E70">
        <w:rPr>
          <w:rStyle w:val="text"/>
          <w:rFonts w:ascii="Century Gothic" w:hAnsi="Century Gothic" w:cs="Segoe UI"/>
          <w:i/>
          <w:sz w:val="20"/>
          <w:szCs w:val="20"/>
          <w:shd w:val="clear" w:color="auto" w:fill="FFFFFF"/>
        </w:rPr>
        <w:t>, and have been established in the truth which is present with </w:t>
      </w:r>
      <w:r w:rsidRPr="00153E70">
        <w:rPr>
          <w:rStyle w:val="text"/>
          <w:rFonts w:ascii="Century Gothic" w:hAnsi="Century Gothic" w:cs="Segoe UI"/>
          <w:i/>
          <w:iCs/>
          <w:sz w:val="20"/>
          <w:szCs w:val="20"/>
          <w:shd w:val="clear" w:color="auto" w:fill="FFFFFF"/>
        </w:rPr>
        <w:t>you</w:t>
      </w:r>
      <w:r w:rsidRPr="00153E70">
        <w:rPr>
          <w:rStyle w:val="text"/>
          <w:rFonts w:ascii="Century Gothic" w:hAnsi="Century Gothic" w:cs="Segoe UI"/>
          <w:i/>
          <w:sz w:val="20"/>
          <w:szCs w:val="20"/>
          <w:shd w:val="clear" w:color="auto" w:fill="FFFFFF"/>
        </w:rPr>
        <w:t>.</w:t>
      </w:r>
      <w:r w:rsidRPr="00153E70">
        <w:rPr>
          <w:rFonts w:ascii="Century Gothic" w:hAnsi="Century Gothic" w:cs="Segoe UI"/>
          <w:i/>
          <w:sz w:val="20"/>
          <w:szCs w:val="20"/>
          <w:shd w:val="clear" w:color="auto" w:fill="FFFFFF"/>
        </w:rPr>
        <w:t> </w:t>
      </w:r>
    </w:p>
    <w:p w:rsidR="00F3739D" w:rsidRPr="00AE591F" w:rsidRDefault="00E37EAE" w:rsidP="00153E70">
      <w:pPr>
        <w:pStyle w:val="NormalWeb"/>
        <w:numPr>
          <w:ilvl w:val="0"/>
          <w:numId w:val="22"/>
        </w:numPr>
        <w:spacing w:before="0"/>
        <w:jc w:val="both"/>
        <w:rPr>
          <w:rFonts w:ascii="Century Gothic" w:hAnsi="Century Gothic"/>
          <w:bCs/>
          <w:sz w:val="20"/>
          <w:szCs w:val="20"/>
        </w:rPr>
      </w:pPr>
      <w:r w:rsidRPr="00AE591F">
        <w:rPr>
          <w:rFonts w:ascii="Century Gothic" w:hAnsi="Century Gothic"/>
          <w:bCs/>
          <w:sz w:val="20"/>
          <w:szCs w:val="20"/>
        </w:rPr>
        <w:t>Demonstration of Peter’s kindness to them.</w:t>
      </w:r>
    </w:p>
    <w:p w:rsidR="00F3739D" w:rsidRPr="00AE591F" w:rsidRDefault="00E37EAE" w:rsidP="00153E70">
      <w:pPr>
        <w:pStyle w:val="NormalWeb"/>
        <w:numPr>
          <w:ilvl w:val="0"/>
          <w:numId w:val="22"/>
        </w:numPr>
        <w:spacing w:before="0"/>
        <w:jc w:val="both"/>
        <w:rPr>
          <w:rFonts w:ascii="Century Gothic" w:hAnsi="Century Gothic"/>
          <w:bCs/>
          <w:sz w:val="20"/>
          <w:szCs w:val="20"/>
        </w:rPr>
      </w:pPr>
      <w:r w:rsidRPr="00AE591F">
        <w:rPr>
          <w:rFonts w:ascii="Century Gothic" w:hAnsi="Century Gothic"/>
          <w:bCs/>
          <w:sz w:val="20"/>
          <w:szCs w:val="20"/>
        </w:rPr>
        <w:t>He was shepherding these sheep.</w:t>
      </w:r>
    </w:p>
    <w:p w:rsidR="00E37EAE" w:rsidRPr="00643F4F" w:rsidRDefault="00AE591F" w:rsidP="00E37EAE">
      <w:pPr>
        <w:pStyle w:val="NormalWeb"/>
        <w:numPr>
          <w:ilvl w:val="1"/>
          <w:numId w:val="22"/>
        </w:numPr>
        <w:spacing w:before="0"/>
        <w:jc w:val="both"/>
        <w:rPr>
          <w:rFonts w:ascii="Century Gothic" w:hAnsi="Century Gothic"/>
          <w:bCs/>
          <w:sz w:val="20"/>
          <w:szCs w:val="20"/>
        </w:rPr>
      </w:pPr>
      <w:r w:rsidRPr="00643F4F">
        <w:rPr>
          <w:rFonts w:ascii="Century Gothic" w:hAnsi="Century Gothic"/>
          <w:bCs/>
          <w:sz w:val="20"/>
          <w:szCs w:val="20"/>
        </w:rPr>
        <w:t>Gentleness</w:t>
      </w:r>
      <w:r w:rsidR="0015275F">
        <w:rPr>
          <w:rFonts w:ascii="Century Gothic" w:hAnsi="Century Gothic"/>
          <w:bCs/>
          <w:sz w:val="20"/>
          <w:szCs w:val="20"/>
        </w:rPr>
        <w:t>.</w:t>
      </w:r>
    </w:p>
    <w:p w:rsidR="00AE591F" w:rsidRPr="00643F4F" w:rsidRDefault="00AE591F" w:rsidP="00E37EAE">
      <w:pPr>
        <w:pStyle w:val="NormalWeb"/>
        <w:numPr>
          <w:ilvl w:val="1"/>
          <w:numId w:val="22"/>
        </w:numPr>
        <w:spacing w:before="0"/>
        <w:jc w:val="both"/>
        <w:rPr>
          <w:rFonts w:ascii="Century Gothic" w:hAnsi="Century Gothic"/>
          <w:bCs/>
          <w:sz w:val="20"/>
          <w:szCs w:val="20"/>
        </w:rPr>
      </w:pPr>
      <w:r w:rsidRPr="00643F4F">
        <w:rPr>
          <w:rFonts w:ascii="Century Gothic" w:hAnsi="Century Gothic"/>
          <w:bCs/>
          <w:sz w:val="20"/>
          <w:szCs w:val="20"/>
        </w:rPr>
        <w:t>Meekness</w:t>
      </w:r>
      <w:r w:rsidR="0015275F">
        <w:rPr>
          <w:rFonts w:ascii="Century Gothic" w:hAnsi="Century Gothic"/>
          <w:bCs/>
          <w:sz w:val="20"/>
          <w:szCs w:val="20"/>
        </w:rPr>
        <w:t>.</w:t>
      </w:r>
    </w:p>
    <w:p w:rsidR="00AE591F" w:rsidRPr="00643F4F" w:rsidRDefault="00AE591F" w:rsidP="00E37EAE">
      <w:pPr>
        <w:pStyle w:val="NormalWeb"/>
        <w:numPr>
          <w:ilvl w:val="1"/>
          <w:numId w:val="22"/>
        </w:numPr>
        <w:spacing w:before="0"/>
        <w:jc w:val="both"/>
        <w:rPr>
          <w:rFonts w:ascii="Century Gothic" w:hAnsi="Century Gothic"/>
          <w:bCs/>
          <w:sz w:val="20"/>
          <w:szCs w:val="20"/>
        </w:rPr>
      </w:pPr>
      <w:r w:rsidRPr="00643F4F">
        <w:rPr>
          <w:rFonts w:ascii="Century Gothic" w:hAnsi="Century Gothic"/>
          <w:bCs/>
          <w:sz w:val="20"/>
          <w:szCs w:val="20"/>
        </w:rPr>
        <w:t>Tenderness</w:t>
      </w:r>
      <w:r w:rsidR="0015275F">
        <w:rPr>
          <w:rFonts w:ascii="Century Gothic" w:hAnsi="Century Gothic"/>
          <w:bCs/>
          <w:sz w:val="20"/>
          <w:szCs w:val="20"/>
        </w:rPr>
        <w:t>.</w:t>
      </w:r>
    </w:p>
    <w:p w:rsidR="00AE591F" w:rsidRPr="00643F4F" w:rsidRDefault="00AE591F" w:rsidP="00E37EAE">
      <w:pPr>
        <w:pStyle w:val="NormalWeb"/>
        <w:numPr>
          <w:ilvl w:val="1"/>
          <w:numId w:val="22"/>
        </w:numPr>
        <w:spacing w:before="0"/>
        <w:jc w:val="both"/>
        <w:rPr>
          <w:rFonts w:ascii="Century Gothic" w:hAnsi="Century Gothic"/>
          <w:bCs/>
          <w:sz w:val="20"/>
          <w:szCs w:val="20"/>
        </w:rPr>
      </w:pPr>
      <w:r w:rsidRPr="00643F4F">
        <w:rPr>
          <w:rFonts w:ascii="Century Gothic" w:hAnsi="Century Gothic"/>
          <w:bCs/>
          <w:sz w:val="20"/>
          <w:szCs w:val="20"/>
        </w:rPr>
        <w:t>Encouraging, not condescending</w:t>
      </w:r>
      <w:r w:rsidR="0015275F">
        <w:rPr>
          <w:rFonts w:ascii="Century Gothic" w:hAnsi="Century Gothic"/>
          <w:bCs/>
          <w:sz w:val="20"/>
          <w:szCs w:val="20"/>
        </w:rPr>
        <w:t>.</w:t>
      </w:r>
    </w:p>
    <w:p w:rsidR="00AE591F" w:rsidRPr="00643F4F" w:rsidRDefault="0015275F" w:rsidP="00E37EAE">
      <w:pPr>
        <w:pStyle w:val="NormalWeb"/>
        <w:numPr>
          <w:ilvl w:val="1"/>
          <w:numId w:val="22"/>
        </w:numPr>
        <w:spacing w:before="0"/>
        <w:jc w:val="both"/>
        <w:rPr>
          <w:rFonts w:ascii="Century Gothic" w:hAnsi="Century Gothic"/>
          <w:bCs/>
          <w:sz w:val="20"/>
          <w:szCs w:val="20"/>
        </w:rPr>
      </w:pPr>
      <w:r>
        <w:rPr>
          <w:rFonts w:ascii="Century Gothic" w:hAnsi="Century Gothic"/>
          <w:bCs/>
          <w:sz w:val="20"/>
          <w:szCs w:val="20"/>
        </w:rPr>
        <w:t>Not from a place of indifference.</w:t>
      </w:r>
    </w:p>
    <w:p w:rsidR="00AE591F" w:rsidRPr="00643F4F" w:rsidRDefault="00AE591F" w:rsidP="00AE591F">
      <w:pPr>
        <w:pStyle w:val="NormalWeb"/>
        <w:spacing w:before="0"/>
        <w:ind w:left="1080"/>
        <w:jc w:val="both"/>
        <w:rPr>
          <w:rFonts w:ascii="Century Gothic" w:hAnsi="Century Gothic"/>
          <w:bCs/>
          <w:sz w:val="20"/>
          <w:szCs w:val="20"/>
        </w:rPr>
      </w:pPr>
      <w:r w:rsidRPr="00643F4F">
        <w:rPr>
          <w:rFonts w:ascii="Century Gothic" w:hAnsi="Century Gothic"/>
          <w:b/>
          <w:bCs/>
          <w:sz w:val="20"/>
          <w:szCs w:val="20"/>
        </w:rPr>
        <w:t>1 Peter 5:2</w:t>
      </w:r>
      <w:r w:rsidRPr="00643F4F">
        <w:rPr>
          <w:rFonts w:ascii="Century Gothic" w:hAnsi="Century Gothic"/>
          <w:bCs/>
          <w:sz w:val="20"/>
          <w:szCs w:val="20"/>
        </w:rPr>
        <w:t>—</w:t>
      </w:r>
      <w:r w:rsidRPr="00643F4F">
        <w:rPr>
          <w:rFonts w:ascii="Century Gothic" w:hAnsi="Century Gothic" w:cs="Segoe UI"/>
          <w:i/>
          <w:sz w:val="20"/>
          <w:szCs w:val="20"/>
          <w:shd w:val="clear" w:color="auto" w:fill="FFFFFF"/>
        </w:rPr>
        <w:t>shepherd the flock of God among you, exercising oversight not under compulsion, but voluntarily, according to </w:t>
      </w:r>
      <w:r w:rsidRPr="00643F4F">
        <w:rPr>
          <w:rFonts w:ascii="Century Gothic" w:hAnsi="Century Gothic" w:cs="Segoe UI"/>
          <w:i/>
          <w:iCs/>
          <w:sz w:val="20"/>
          <w:szCs w:val="20"/>
          <w:shd w:val="clear" w:color="auto" w:fill="FFFFFF"/>
        </w:rPr>
        <w:t>the will of</w:t>
      </w:r>
      <w:r w:rsidRPr="00643F4F">
        <w:rPr>
          <w:rFonts w:ascii="Century Gothic" w:hAnsi="Century Gothic" w:cs="Segoe UI"/>
          <w:i/>
          <w:sz w:val="20"/>
          <w:szCs w:val="20"/>
          <w:shd w:val="clear" w:color="auto" w:fill="FFFFFF"/>
        </w:rPr>
        <w:t xml:space="preserve"> God; and not for </w:t>
      </w:r>
      <w:r w:rsidR="0015275F">
        <w:rPr>
          <w:rFonts w:ascii="Century Gothic" w:hAnsi="Century Gothic" w:cs="Segoe UI"/>
          <w:i/>
          <w:sz w:val="20"/>
          <w:szCs w:val="20"/>
          <w:shd w:val="clear" w:color="auto" w:fill="FFFFFF"/>
        </w:rPr>
        <w:t>sordid gain, but with eagerness.</w:t>
      </w:r>
    </w:p>
    <w:p w:rsidR="00F3739D" w:rsidRPr="00643F4F" w:rsidRDefault="00AE591F" w:rsidP="00153E70">
      <w:pPr>
        <w:pStyle w:val="NormalWeb"/>
        <w:numPr>
          <w:ilvl w:val="0"/>
          <w:numId w:val="22"/>
        </w:numPr>
        <w:spacing w:before="0"/>
        <w:jc w:val="both"/>
        <w:rPr>
          <w:rFonts w:ascii="Century Gothic" w:hAnsi="Century Gothic"/>
          <w:bCs/>
          <w:sz w:val="20"/>
          <w:szCs w:val="20"/>
        </w:rPr>
      </w:pPr>
      <w:r w:rsidRPr="00643F4F">
        <w:rPr>
          <w:rFonts w:ascii="Century Gothic" w:hAnsi="Century Gothic"/>
          <w:bCs/>
          <w:sz w:val="20"/>
          <w:szCs w:val="20"/>
        </w:rPr>
        <w:t>They would have read Paul’s letters as well as a source of truth.</w:t>
      </w:r>
    </w:p>
    <w:p w:rsidR="00AE591F" w:rsidRPr="00643F4F" w:rsidRDefault="00AE591F" w:rsidP="00AE591F">
      <w:pPr>
        <w:pStyle w:val="NormalWeb"/>
        <w:spacing w:before="0"/>
        <w:ind w:left="720"/>
        <w:jc w:val="both"/>
        <w:rPr>
          <w:rFonts w:ascii="Century Gothic" w:hAnsi="Century Gothic"/>
          <w:bCs/>
          <w:sz w:val="20"/>
          <w:szCs w:val="20"/>
        </w:rPr>
      </w:pPr>
      <w:r w:rsidRPr="00643F4F">
        <w:rPr>
          <w:rFonts w:ascii="Century Gothic" w:hAnsi="Century Gothic"/>
          <w:b/>
          <w:bCs/>
          <w:sz w:val="20"/>
          <w:szCs w:val="20"/>
        </w:rPr>
        <w:t>3:15-16</w:t>
      </w:r>
      <w:r w:rsidRPr="00643F4F">
        <w:rPr>
          <w:rFonts w:ascii="Century Gothic" w:hAnsi="Century Gothic"/>
          <w:bCs/>
          <w:sz w:val="20"/>
          <w:szCs w:val="20"/>
        </w:rPr>
        <w:t>—</w:t>
      </w:r>
      <w:r w:rsidRPr="00643F4F">
        <w:rPr>
          <w:rStyle w:val="text"/>
          <w:rFonts w:ascii="Century Gothic" w:hAnsi="Century Gothic" w:cs="Segoe UI"/>
          <w:i/>
          <w:sz w:val="20"/>
          <w:szCs w:val="20"/>
          <w:shd w:val="clear" w:color="auto" w:fill="FFFFFF"/>
        </w:rPr>
        <w:t>and regard the patience of our Lord </w:t>
      </w:r>
      <w:r w:rsidRPr="00643F4F">
        <w:rPr>
          <w:rStyle w:val="text"/>
          <w:rFonts w:ascii="Century Gothic" w:hAnsi="Century Gothic" w:cs="Segoe UI"/>
          <w:i/>
          <w:iCs/>
          <w:sz w:val="20"/>
          <w:szCs w:val="20"/>
          <w:shd w:val="clear" w:color="auto" w:fill="FFFFFF"/>
        </w:rPr>
        <w:t>as</w:t>
      </w:r>
      <w:r w:rsidRPr="00643F4F">
        <w:rPr>
          <w:rStyle w:val="text"/>
          <w:rFonts w:ascii="Century Gothic" w:hAnsi="Century Gothic" w:cs="Segoe UI"/>
          <w:i/>
          <w:sz w:val="20"/>
          <w:szCs w:val="20"/>
          <w:shd w:val="clear" w:color="auto" w:fill="FFFFFF"/>
        </w:rPr>
        <w:t> salvation; just as also our beloved brother Paul, according to the wisdom given him, wrote to you,</w:t>
      </w:r>
      <w:r w:rsidRPr="00643F4F">
        <w:rPr>
          <w:rFonts w:ascii="Century Gothic" w:hAnsi="Century Gothic" w:cs="Segoe UI"/>
          <w:i/>
          <w:sz w:val="20"/>
          <w:szCs w:val="20"/>
          <w:shd w:val="clear" w:color="auto" w:fill="FFFFFF"/>
        </w:rPr>
        <w:t> </w:t>
      </w:r>
      <w:r w:rsidRPr="00643F4F">
        <w:rPr>
          <w:rStyle w:val="text"/>
          <w:rFonts w:ascii="Century Gothic" w:hAnsi="Century Gothic" w:cs="Segoe UI"/>
          <w:b/>
          <w:bCs/>
          <w:i/>
          <w:sz w:val="20"/>
          <w:szCs w:val="20"/>
          <w:shd w:val="clear" w:color="auto" w:fill="FFFFFF"/>
          <w:vertAlign w:val="superscript"/>
        </w:rPr>
        <w:t>16 </w:t>
      </w:r>
      <w:r w:rsidRPr="00643F4F">
        <w:rPr>
          <w:rStyle w:val="text"/>
          <w:rFonts w:ascii="Century Gothic" w:hAnsi="Century Gothic" w:cs="Segoe UI"/>
          <w:i/>
          <w:sz w:val="20"/>
          <w:szCs w:val="20"/>
          <w:shd w:val="clear" w:color="auto" w:fill="FFFFFF"/>
        </w:rPr>
        <w:t>as also in all </w:t>
      </w:r>
      <w:r w:rsidRPr="00643F4F">
        <w:rPr>
          <w:rStyle w:val="text"/>
          <w:rFonts w:ascii="Century Gothic" w:hAnsi="Century Gothic" w:cs="Segoe UI"/>
          <w:i/>
          <w:iCs/>
          <w:sz w:val="20"/>
          <w:szCs w:val="20"/>
          <w:shd w:val="clear" w:color="auto" w:fill="FFFFFF"/>
        </w:rPr>
        <w:t>his</w:t>
      </w:r>
      <w:r w:rsidRPr="00643F4F">
        <w:rPr>
          <w:rStyle w:val="text"/>
          <w:rFonts w:ascii="Century Gothic" w:hAnsi="Century Gothic" w:cs="Segoe UI"/>
          <w:i/>
          <w:sz w:val="20"/>
          <w:szCs w:val="20"/>
          <w:shd w:val="clear" w:color="auto" w:fill="FFFFFF"/>
        </w:rPr>
        <w:t> letters, speaking in them of these things, in which are some things hard to understand, which the untaught and unstable distort, as </w:t>
      </w:r>
      <w:r w:rsidRPr="00643F4F">
        <w:rPr>
          <w:rStyle w:val="text"/>
          <w:rFonts w:ascii="Century Gothic" w:hAnsi="Century Gothic" w:cs="Segoe UI"/>
          <w:i/>
          <w:iCs/>
          <w:sz w:val="20"/>
          <w:szCs w:val="20"/>
          <w:shd w:val="clear" w:color="auto" w:fill="FFFFFF"/>
        </w:rPr>
        <w:t>they do</w:t>
      </w:r>
      <w:r w:rsidRPr="00643F4F">
        <w:rPr>
          <w:rStyle w:val="text"/>
          <w:rFonts w:ascii="Century Gothic" w:hAnsi="Century Gothic" w:cs="Segoe UI"/>
          <w:i/>
          <w:sz w:val="20"/>
          <w:szCs w:val="20"/>
          <w:shd w:val="clear" w:color="auto" w:fill="FFFFFF"/>
        </w:rPr>
        <w:t> also the rest of the Scriptures, to their own destruction.</w:t>
      </w:r>
    </w:p>
    <w:p w:rsidR="00AE591F" w:rsidRPr="00643F4F" w:rsidRDefault="00AE591F" w:rsidP="00643F4F">
      <w:pPr>
        <w:pStyle w:val="NormalWeb"/>
        <w:numPr>
          <w:ilvl w:val="0"/>
          <w:numId w:val="22"/>
        </w:numPr>
        <w:spacing w:before="0"/>
        <w:jc w:val="both"/>
        <w:rPr>
          <w:rFonts w:ascii="Century Gothic" w:hAnsi="Century Gothic"/>
          <w:bCs/>
          <w:sz w:val="20"/>
          <w:szCs w:val="20"/>
        </w:rPr>
      </w:pPr>
      <w:r w:rsidRPr="00643F4F">
        <w:rPr>
          <w:rFonts w:ascii="Century Gothic" w:hAnsi="Century Gothic"/>
          <w:bCs/>
          <w:sz w:val="20"/>
          <w:szCs w:val="20"/>
        </w:rPr>
        <w:t>They knew and believed the truth.</w:t>
      </w:r>
    </w:p>
    <w:p w:rsidR="00643F4F" w:rsidRPr="00643F4F" w:rsidRDefault="00AE591F" w:rsidP="00AE591F">
      <w:pPr>
        <w:pStyle w:val="NormalWeb"/>
        <w:numPr>
          <w:ilvl w:val="1"/>
          <w:numId w:val="22"/>
        </w:numPr>
        <w:spacing w:before="0"/>
        <w:jc w:val="both"/>
        <w:rPr>
          <w:rFonts w:ascii="Century Gothic" w:hAnsi="Century Gothic"/>
          <w:bCs/>
          <w:sz w:val="20"/>
          <w:szCs w:val="20"/>
        </w:rPr>
      </w:pPr>
      <w:r w:rsidRPr="00643F4F">
        <w:rPr>
          <w:rFonts w:ascii="Century Gothic" w:hAnsi="Century Gothic"/>
          <w:bCs/>
          <w:sz w:val="20"/>
          <w:szCs w:val="20"/>
        </w:rPr>
        <w:t xml:space="preserve">It was </w:t>
      </w:r>
      <w:r w:rsidRPr="00643F4F">
        <w:rPr>
          <w:rFonts w:ascii="Century Gothic" w:hAnsi="Century Gothic"/>
          <w:bCs/>
          <w:i/>
          <w:sz w:val="20"/>
          <w:szCs w:val="20"/>
        </w:rPr>
        <w:t>established (</w:t>
      </w:r>
      <w:r w:rsidRPr="00643F4F">
        <w:rPr>
          <w:rStyle w:val="Emphasis"/>
          <w:rFonts w:ascii="Century Gothic" w:hAnsi="Century Gothic" w:cs="Arial"/>
          <w:color w:val="0A0A0A"/>
          <w:sz w:val="20"/>
          <w:szCs w:val="20"/>
          <w:bdr w:val="none" w:sz="0" w:space="0" w:color="auto"/>
        </w:rPr>
        <w:t>stērizō</w:t>
      </w:r>
      <w:r w:rsidR="00643F4F" w:rsidRPr="00643F4F">
        <w:rPr>
          <w:rStyle w:val="Emphasis"/>
          <w:rFonts w:ascii="Century Gothic" w:hAnsi="Century Gothic" w:cs="Arial"/>
          <w:color w:val="0A0A0A"/>
          <w:sz w:val="20"/>
          <w:szCs w:val="20"/>
          <w:bdr w:val="none" w:sz="0" w:space="0" w:color="auto"/>
        </w:rPr>
        <w:t>)</w:t>
      </w:r>
      <w:r w:rsidR="00643F4F" w:rsidRPr="00643F4F">
        <w:rPr>
          <w:rFonts w:ascii="Century Gothic" w:hAnsi="Century Gothic" w:cs="Arial"/>
          <w:color w:val="0A0A0A"/>
          <w:sz w:val="20"/>
          <w:szCs w:val="20"/>
          <w:shd w:val="clear" w:color="auto" w:fill="FFFFFF"/>
        </w:rPr>
        <w:t>—to make stable, place firmly, set fast, fix; to strengthen, make firm.</w:t>
      </w:r>
      <w:r w:rsidR="00643F4F" w:rsidRPr="00643F4F">
        <w:rPr>
          <w:rStyle w:val="FootnoteReference"/>
          <w:rFonts w:ascii="Century Gothic" w:hAnsi="Century Gothic" w:cs="Arial"/>
          <w:color w:val="0A0A0A"/>
          <w:sz w:val="20"/>
          <w:szCs w:val="20"/>
          <w:shd w:val="clear" w:color="auto" w:fill="FFFFFF"/>
        </w:rPr>
        <w:footnoteReference w:id="2"/>
      </w:r>
    </w:p>
    <w:p w:rsidR="00AE591F" w:rsidRPr="00643F4F" w:rsidRDefault="00643F4F" w:rsidP="00AE591F">
      <w:pPr>
        <w:pStyle w:val="NormalWeb"/>
        <w:numPr>
          <w:ilvl w:val="1"/>
          <w:numId w:val="22"/>
        </w:numPr>
        <w:spacing w:before="0"/>
        <w:jc w:val="both"/>
        <w:rPr>
          <w:rFonts w:ascii="Century Gothic" w:hAnsi="Century Gothic"/>
          <w:bCs/>
          <w:sz w:val="20"/>
          <w:szCs w:val="20"/>
        </w:rPr>
      </w:pPr>
      <w:r w:rsidRPr="00643F4F">
        <w:rPr>
          <w:rFonts w:ascii="Century Gothic" w:hAnsi="Century Gothic"/>
          <w:bCs/>
          <w:sz w:val="20"/>
          <w:szCs w:val="20"/>
        </w:rPr>
        <w:t xml:space="preserve">It is a settled condition.  </w:t>
      </w:r>
    </w:p>
    <w:p w:rsidR="00643F4F" w:rsidRPr="00643F4F" w:rsidRDefault="00643F4F" w:rsidP="00AE591F">
      <w:pPr>
        <w:pStyle w:val="NormalWeb"/>
        <w:numPr>
          <w:ilvl w:val="1"/>
          <w:numId w:val="22"/>
        </w:numPr>
        <w:spacing w:before="0"/>
        <w:jc w:val="both"/>
        <w:rPr>
          <w:rFonts w:ascii="Century Gothic" w:hAnsi="Century Gothic"/>
          <w:bCs/>
          <w:sz w:val="20"/>
          <w:szCs w:val="20"/>
        </w:rPr>
      </w:pPr>
      <w:r w:rsidRPr="00643F4F">
        <w:rPr>
          <w:rFonts w:ascii="Century Gothic" w:hAnsi="Century Gothic"/>
          <w:bCs/>
          <w:sz w:val="20"/>
          <w:szCs w:val="20"/>
        </w:rPr>
        <w:t>That was evidenced by their life and convictions.</w:t>
      </w:r>
    </w:p>
    <w:p w:rsidR="00643F4F" w:rsidRPr="00643F4F" w:rsidRDefault="00643F4F" w:rsidP="00643F4F">
      <w:pPr>
        <w:pStyle w:val="NormalWeb"/>
        <w:numPr>
          <w:ilvl w:val="0"/>
          <w:numId w:val="22"/>
        </w:numPr>
        <w:spacing w:before="0"/>
        <w:jc w:val="both"/>
        <w:rPr>
          <w:rFonts w:ascii="Century Gothic" w:hAnsi="Century Gothic"/>
          <w:bCs/>
          <w:sz w:val="20"/>
          <w:szCs w:val="20"/>
        </w:rPr>
      </w:pPr>
      <w:r w:rsidRPr="00643F4F">
        <w:rPr>
          <w:rFonts w:ascii="Century Gothic" w:hAnsi="Century Gothic"/>
          <w:bCs/>
          <w:sz w:val="20"/>
          <w:szCs w:val="20"/>
        </w:rPr>
        <w:t xml:space="preserve">It was” </w:t>
      </w:r>
      <w:r w:rsidRPr="00643F4F">
        <w:rPr>
          <w:rFonts w:ascii="Century Gothic" w:hAnsi="Century Gothic"/>
          <w:bCs/>
          <w:i/>
          <w:sz w:val="20"/>
          <w:szCs w:val="20"/>
        </w:rPr>
        <w:t>present in you</w:t>
      </w:r>
      <w:r w:rsidRPr="00643F4F">
        <w:rPr>
          <w:rFonts w:ascii="Century Gothic" w:hAnsi="Century Gothic"/>
          <w:bCs/>
          <w:sz w:val="20"/>
          <w:szCs w:val="20"/>
        </w:rPr>
        <w:t>.”</w:t>
      </w:r>
    </w:p>
    <w:p w:rsidR="00643F4F" w:rsidRPr="00643F4F" w:rsidRDefault="00EE37B6" w:rsidP="00AE591F">
      <w:pPr>
        <w:pStyle w:val="NormalWeb"/>
        <w:numPr>
          <w:ilvl w:val="1"/>
          <w:numId w:val="22"/>
        </w:numPr>
        <w:spacing w:before="0"/>
        <w:jc w:val="both"/>
        <w:rPr>
          <w:rFonts w:ascii="Century Gothic" w:hAnsi="Century Gothic"/>
          <w:bCs/>
          <w:sz w:val="20"/>
          <w:szCs w:val="20"/>
        </w:rPr>
      </w:pPr>
      <w:r>
        <w:rPr>
          <w:rFonts w:ascii="Century Gothic" w:hAnsi="Century Gothic"/>
          <w:bCs/>
          <w:sz w:val="20"/>
          <w:szCs w:val="20"/>
        </w:rPr>
        <w:t>Peter affirms their faith.</w:t>
      </w:r>
    </w:p>
    <w:p w:rsidR="00643F4F" w:rsidRPr="00EE37B6" w:rsidRDefault="00643F4F" w:rsidP="00EE37B6">
      <w:pPr>
        <w:pStyle w:val="NormalWeb"/>
        <w:spacing w:before="0"/>
        <w:ind w:left="1080"/>
        <w:jc w:val="both"/>
        <w:rPr>
          <w:rFonts w:ascii="Century Gothic" w:hAnsi="Century Gothic"/>
          <w:bCs/>
          <w:sz w:val="20"/>
          <w:szCs w:val="20"/>
        </w:rPr>
      </w:pPr>
      <w:r w:rsidRPr="00EE37B6">
        <w:rPr>
          <w:rFonts w:ascii="Century Gothic" w:hAnsi="Century Gothic"/>
          <w:b/>
          <w:bCs/>
          <w:sz w:val="20"/>
          <w:szCs w:val="20"/>
        </w:rPr>
        <w:t>Colossians 1:5-6</w:t>
      </w:r>
      <w:r w:rsidRPr="00EE37B6">
        <w:rPr>
          <w:rFonts w:ascii="Century Gothic" w:hAnsi="Century Gothic"/>
          <w:bCs/>
          <w:sz w:val="20"/>
          <w:szCs w:val="20"/>
        </w:rPr>
        <w:t>—</w:t>
      </w:r>
      <w:r w:rsidRPr="00EE37B6">
        <w:rPr>
          <w:rStyle w:val="text"/>
          <w:rFonts w:ascii="Century Gothic" w:hAnsi="Century Gothic" w:cs="Segoe UI"/>
          <w:i/>
          <w:sz w:val="20"/>
          <w:szCs w:val="20"/>
          <w:shd w:val="clear" w:color="auto" w:fill="FFFFFF"/>
        </w:rPr>
        <w:t>because of the hope laid up for you in heaven, of which you previously heard in the word of truth, the gospel</w:t>
      </w:r>
      <w:r w:rsidRPr="00EE37B6">
        <w:rPr>
          <w:rFonts w:ascii="Century Gothic" w:hAnsi="Century Gothic" w:cs="Segoe UI"/>
          <w:i/>
          <w:sz w:val="20"/>
          <w:szCs w:val="20"/>
          <w:shd w:val="clear" w:color="auto" w:fill="FFFFFF"/>
        </w:rPr>
        <w:t> </w:t>
      </w:r>
      <w:r w:rsidRPr="00EE37B6">
        <w:rPr>
          <w:rStyle w:val="text"/>
          <w:rFonts w:ascii="Century Gothic" w:hAnsi="Century Gothic" w:cs="Segoe UI"/>
          <w:b/>
          <w:bCs/>
          <w:i/>
          <w:sz w:val="20"/>
          <w:szCs w:val="20"/>
          <w:shd w:val="clear" w:color="auto" w:fill="FFFFFF"/>
          <w:vertAlign w:val="superscript"/>
        </w:rPr>
        <w:t>6 </w:t>
      </w:r>
      <w:r w:rsidRPr="00EE37B6">
        <w:rPr>
          <w:rStyle w:val="text"/>
          <w:rFonts w:ascii="Century Gothic" w:hAnsi="Century Gothic" w:cs="Segoe UI"/>
          <w:i/>
          <w:sz w:val="20"/>
          <w:szCs w:val="20"/>
          <w:shd w:val="clear" w:color="auto" w:fill="FFFFFF"/>
        </w:rPr>
        <w:t>which has come to you, just as in all the world also it is constantly bearing fruit and increasing, even as </w:t>
      </w:r>
      <w:r w:rsidRPr="00EE37B6">
        <w:rPr>
          <w:rStyle w:val="text"/>
          <w:rFonts w:ascii="Century Gothic" w:hAnsi="Century Gothic" w:cs="Segoe UI"/>
          <w:i/>
          <w:iCs/>
          <w:sz w:val="20"/>
          <w:szCs w:val="20"/>
          <w:shd w:val="clear" w:color="auto" w:fill="FFFFFF"/>
        </w:rPr>
        <w:t>it has been doing</w:t>
      </w:r>
      <w:r w:rsidRPr="00EE37B6">
        <w:rPr>
          <w:rStyle w:val="text"/>
          <w:rFonts w:ascii="Century Gothic" w:hAnsi="Century Gothic" w:cs="Segoe UI"/>
          <w:i/>
          <w:sz w:val="20"/>
          <w:szCs w:val="20"/>
          <w:shd w:val="clear" w:color="auto" w:fill="FFFFFF"/>
        </w:rPr>
        <w:t> in you also since the day you heard </w:t>
      </w:r>
      <w:r w:rsidRPr="00EE37B6">
        <w:rPr>
          <w:rStyle w:val="text"/>
          <w:rFonts w:ascii="Century Gothic" w:hAnsi="Century Gothic" w:cs="Segoe UI"/>
          <w:i/>
          <w:iCs/>
          <w:sz w:val="20"/>
          <w:szCs w:val="20"/>
          <w:shd w:val="clear" w:color="auto" w:fill="FFFFFF"/>
        </w:rPr>
        <w:t>of it</w:t>
      </w:r>
      <w:r w:rsidRPr="00EE37B6">
        <w:rPr>
          <w:rStyle w:val="text"/>
          <w:rFonts w:ascii="Century Gothic" w:hAnsi="Century Gothic" w:cs="Segoe UI"/>
          <w:i/>
          <w:sz w:val="20"/>
          <w:szCs w:val="20"/>
          <w:shd w:val="clear" w:color="auto" w:fill="FFFFFF"/>
        </w:rPr>
        <w:t> and understood the grace of God in truth</w:t>
      </w:r>
      <w:r w:rsidR="00EE37B6">
        <w:rPr>
          <w:rStyle w:val="text"/>
          <w:rFonts w:ascii="Century Gothic" w:hAnsi="Century Gothic" w:cs="Segoe UI"/>
          <w:i/>
          <w:sz w:val="20"/>
          <w:szCs w:val="20"/>
          <w:shd w:val="clear" w:color="auto" w:fill="FFFFFF"/>
        </w:rPr>
        <w:t>.</w:t>
      </w:r>
    </w:p>
    <w:p w:rsidR="00EE37B6" w:rsidRPr="00EE37B6" w:rsidRDefault="00EE37B6" w:rsidP="00643F4F">
      <w:pPr>
        <w:pStyle w:val="NormalWeb"/>
        <w:numPr>
          <w:ilvl w:val="1"/>
          <w:numId w:val="22"/>
        </w:numPr>
        <w:spacing w:before="0"/>
        <w:jc w:val="both"/>
        <w:rPr>
          <w:rFonts w:ascii="Century Gothic" w:hAnsi="Century Gothic"/>
          <w:bCs/>
          <w:sz w:val="20"/>
          <w:szCs w:val="20"/>
        </w:rPr>
      </w:pPr>
      <w:r w:rsidRPr="00EE37B6">
        <w:rPr>
          <w:rFonts w:ascii="Century Gothic" w:hAnsi="Century Gothic"/>
          <w:bCs/>
          <w:sz w:val="20"/>
          <w:szCs w:val="20"/>
        </w:rPr>
        <w:lastRenderedPageBreak/>
        <w:t>When a person comes to know Christ, the truth abides in them.</w:t>
      </w:r>
    </w:p>
    <w:p w:rsidR="00AE591F" w:rsidRPr="00EE37B6" w:rsidRDefault="00EE37B6" w:rsidP="00EE37B6">
      <w:pPr>
        <w:pStyle w:val="NormalWeb"/>
        <w:spacing w:before="0"/>
        <w:ind w:left="1080"/>
        <w:jc w:val="both"/>
        <w:rPr>
          <w:rFonts w:ascii="Century Gothic" w:hAnsi="Century Gothic"/>
          <w:bCs/>
          <w:sz w:val="20"/>
          <w:szCs w:val="20"/>
        </w:rPr>
      </w:pPr>
      <w:r w:rsidRPr="00EE37B6">
        <w:rPr>
          <w:rFonts w:ascii="Century Gothic" w:hAnsi="Century Gothic"/>
          <w:b/>
          <w:bCs/>
          <w:sz w:val="20"/>
          <w:szCs w:val="20"/>
        </w:rPr>
        <w:t>1 John 2:14</w:t>
      </w:r>
      <w:r w:rsidRPr="00EE37B6">
        <w:rPr>
          <w:rFonts w:ascii="Century Gothic" w:hAnsi="Century Gothic"/>
          <w:bCs/>
          <w:sz w:val="20"/>
          <w:szCs w:val="20"/>
        </w:rPr>
        <w:t>—</w:t>
      </w:r>
      <w:r w:rsidRPr="00EE37B6">
        <w:rPr>
          <w:rFonts w:ascii="Century Gothic" w:hAnsi="Century Gothic" w:cs="Segoe UI"/>
          <w:i/>
          <w:sz w:val="20"/>
          <w:szCs w:val="20"/>
          <w:shd w:val="clear" w:color="auto" w:fill="FFFFFF"/>
        </w:rPr>
        <w:t>I have written to you, fathers, because you know Him who has been from the beginning. I have written to you, young men, because you are strong, and the word of God abides in you, and you have overcome the evil one.</w:t>
      </w:r>
    </w:p>
    <w:p w:rsidR="00643F4F" w:rsidRPr="00EE37B6" w:rsidRDefault="00EE37B6" w:rsidP="00EE37B6">
      <w:pPr>
        <w:pStyle w:val="NormalWeb"/>
        <w:numPr>
          <w:ilvl w:val="1"/>
          <w:numId w:val="22"/>
        </w:numPr>
        <w:spacing w:before="0"/>
        <w:jc w:val="both"/>
        <w:rPr>
          <w:rFonts w:ascii="Century Gothic" w:hAnsi="Century Gothic"/>
          <w:bCs/>
          <w:sz w:val="20"/>
          <w:szCs w:val="20"/>
        </w:rPr>
      </w:pPr>
      <w:r w:rsidRPr="00EE37B6">
        <w:rPr>
          <w:rFonts w:ascii="Century Gothic" w:hAnsi="Century Gothic"/>
          <w:bCs/>
          <w:sz w:val="20"/>
          <w:szCs w:val="20"/>
        </w:rPr>
        <w:t>Even with all these things, believers need to have reminders—especially for the onslaught of false ways to think.</w:t>
      </w:r>
    </w:p>
    <w:p w:rsidR="00EE37B6" w:rsidRDefault="00EE37B6" w:rsidP="00EE37B6">
      <w:pPr>
        <w:pStyle w:val="NormalWeb"/>
        <w:spacing w:before="0"/>
        <w:ind w:left="1080"/>
        <w:jc w:val="both"/>
        <w:rPr>
          <w:rStyle w:val="text"/>
          <w:rFonts w:ascii="Century Gothic" w:hAnsi="Century Gothic" w:cs="Segoe UI"/>
          <w:i/>
          <w:sz w:val="20"/>
          <w:szCs w:val="20"/>
          <w:shd w:val="clear" w:color="auto" w:fill="FFFFFF"/>
        </w:rPr>
      </w:pPr>
      <w:r w:rsidRPr="00EE37B6">
        <w:rPr>
          <w:rFonts w:ascii="Century Gothic" w:hAnsi="Century Gothic"/>
          <w:b/>
          <w:bCs/>
          <w:sz w:val="20"/>
          <w:szCs w:val="20"/>
        </w:rPr>
        <w:t>Ephesians 4:23</w:t>
      </w:r>
      <w:r w:rsidRPr="00EE37B6">
        <w:rPr>
          <w:rFonts w:ascii="Century Gothic" w:hAnsi="Century Gothic"/>
          <w:bCs/>
          <w:sz w:val="20"/>
          <w:szCs w:val="20"/>
        </w:rPr>
        <w:t>—</w:t>
      </w:r>
      <w:r w:rsidRPr="00EE37B6">
        <w:rPr>
          <w:rStyle w:val="text"/>
          <w:rFonts w:ascii="Century Gothic" w:hAnsi="Century Gothic" w:cs="Segoe UI"/>
          <w:i/>
          <w:sz w:val="20"/>
          <w:szCs w:val="20"/>
          <w:shd w:val="clear" w:color="auto" w:fill="FFFFFF"/>
        </w:rPr>
        <w:t>and that you be renewed in the spirit of your mind.</w:t>
      </w:r>
    </w:p>
    <w:p w:rsidR="00A75500" w:rsidRPr="0015275F" w:rsidRDefault="00A75500" w:rsidP="0015275F">
      <w:pPr>
        <w:pStyle w:val="NormalWeb"/>
        <w:numPr>
          <w:ilvl w:val="0"/>
          <w:numId w:val="22"/>
        </w:numPr>
        <w:spacing w:before="0"/>
        <w:jc w:val="both"/>
        <w:rPr>
          <w:rFonts w:ascii="Century Gothic" w:hAnsi="Century Gothic"/>
          <w:bCs/>
          <w:sz w:val="20"/>
          <w:szCs w:val="20"/>
        </w:rPr>
      </w:pPr>
      <w:r>
        <w:rPr>
          <w:rFonts w:ascii="Century Gothic" w:hAnsi="Century Gothic" w:cs="Arial"/>
          <w:color w:val="0A0A0A"/>
          <w:sz w:val="20"/>
          <w:szCs w:val="20"/>
          <w:shd w:val="clear" w:color="auto" w:fill="FFFFFF"/>
        </w:rPr>
        <w:t>Just because you think you “know something” is not the same as remembering.</w:t>
      </w:r>
    </w:p>
    <w:p w:rsidR="00153E70" w:rsidRDefault="00153E70" w:rsidP="00153E70">
      <w:pPr>
        <w:pStyle w:val="NormalWeb"/>
        <w:numPr>
          <w:ilvl w:val="0"/>
          <w:numId w:val="10"/>
        </w:numPr>
        <w:spacing w:before="0"/>
        <w:ind w:left="360" w:hanging="360"/>
        <w:jc w:val="both"/>
        <w:rPr>
          <w:rStyle w:val="woj"/>
          <w:rFonts w:ascii="Century Gothic" w:hAnsi="Century Gothic"/>
          <w:b/>
          <w:bCs/>
        </w:rPr>
      </w:pPr>
      <w:r w:rsidRPr="005149C6">
        <w:rPr>
          <w:rStyle w:val="woj"/>
          <w:rFonts w:ascii="Century Gothic" w:hAnsi="Century Gothic"/>
          <w:b/>
          <w:bCs/>
          <w:u w:val="single"/>
        </w:rPr>
        <w:t>Rightness</w:t>
      </w:r>
      <w:r>
        <w:rPr>
          <w:rStyle w:val="woj"/>
          <w:rFonts w:ascii="Century Gothic" w:hAnsi="Century Gothic"/>
          <w:b/>
          <w:bCs/>
        </w:rPr>
        <w:t xml:space="preserve"> of the Reminder—faithful</w:t>
      </w:r>
    </w:p>
    <w:p w:rsidR="00153E70" w:rsidRPr="00BF46BB" w:rsidRDefault="00153E70" w:rsidP="00153E70">
      <w:pPr>
        <w:pStyle w:val="NormalWeb"/>
        <w:spacing w:before="0"/>
        <w:ind w:left="360"/>
        <w:jc w:val="both"/>
        <w:rPr>
          <w:rFonts w:ascii="Century Gothic" w:hAnsi="Century Gothic" w:cs="Segoe UI"/>
          <w:i/>
          <w:sz w:val="20"/>
          <w:szCs w:val="20"/>
          <w:shd w:val="clear" w:color="auto" w:fill="FFFFFF"/>
        </w:rPr>
      </w:pPr>
      <w:r w:rsidRPr="009C039C">
        <w:rPr>
          <w:rFonts w:ascii="Century Gothic" w:hAnsi="Century Gothic"/>
          <w:b/>
          <w:bCs/>
          <w:sz w:val="20"/>
          <w:szCs w:val="20"/>
          <w:shd w:val="clear" w:color="auto" w:fill="FFFFFF"/>
        </w:rPr>
        <w:t xml:space="preserve">2 </w:t>
      </w:r>
      <w:r w:rsidRPr="00BF46BB">
        <w:rPr>
          <w:rFonts w:ascii="Century Gothic" w:hAnsi="Century Gothic"/>
          <w:b/>
          <w:bCs/>
          <w:sz w:val="20"/>
          <w:szCs w:val="20"/>
          <w:shd w:val="clear" w:color="auto" w:fill="FFFFFF"/>
        </w:rPr>
        <w:t>Peter 1:13</w:t>
      </w:r>
      <w:r w:rsidRPr="00BF46BB">
        <w:rPr>
          <w:rFonts w:ascii="Century Gothic" w:hAnsi="Century Gothic"/>
          <w:sz w:val="20"/>
          <w:szCs w:val="20"/>
          <w:shd w:val="clear" w:color="auto" w:fill="FFFFFF"/>
        </w:rPr>
        <w:t>—</w:t>
      </w:r>
      <w:r w:rsidRPr="00BF46BB">
        <w:rPr>
          <w:rStyle w:val="text"/>
          <w:rFonts w:ascii="Century Gothic" w:hAnsi="Century Gothic" w:cs="Segoe UI"/>
          <w:i/>
          <w:sz w:val="20"/>
          <w:szCs w:val="20"/>
          <w:shd w:val="clear" w:color="auto" w:fill="FFFFFF"/>
        </w:rPr>
        <w:t>I consider it right, as long as I am in this </w:t>
      </w:r>
      <w:r w:rsidRPr="00BF46BB">
        <w:rPr>
          <w:rStyle w:val="text"/>
          <w:rFonts w:ascii="Century Gothic" w:hAnsi="Century Gothic" w:cs="Segoe UI"/>
          <w:i/>
          <w:iCs/>
          <w:sz w:val="20"/>
          <w:szCs w:val="20"/>
          <w:shd w:val="clear" w:color="auto" w:fill="FFFFFF"/>
        </w:rPr>
        <w:t>earthly</w:t>
      </w:r>
      <w:r w:rsidRPr="00BF46BB">
        <w:rPr>
          <w:rStyle w:val="text"/>
          <w:rFonts w:ascii="Century Gothic" w:hAnsi="Century Gothic" w:cs="Segoe UI"/>
          <w:i/>
          <w:sz w:val="20"/>
          <w:szCs w:val="20"/>
          <w:shd w:val="clear" w:color="auto" w:fill="FFFFFF"/>
        </w:rPr>
        <w:t> dwelling, to stir you up by way of reminder,</w:t>
      </w:r>
      <w:r w:rsidRPr="00BF46BB">
        <w:rPr>
          <w:rFonts w:ascii="Century Gothic" w:hAnsi="Century Gothic" w:cs="Segoe UI"/>
          <w:i/>
          <w:sz w:val="20"/>
          <w:szCs w:val="20"/>
          <w:shd w:val="clear" w:color="auto" w:fill="FFFFFF"/>
        </w:rPr>
        <w:t> </w:t>
      </w:r>
    </w:p>
    <w:p w:rsidR="00F3739D" w:rsidRPr="00BF46BB" w:rsidRDefault="00EE37B6" w:rsidP="00A75500">
      <w:pPr>
        <w:pStyle w:val="NormalWeb"/>
        <w:numPr>
          <w:ilvl w:val="0"/>
          <w:numId w:val="30"/>
        </w:numPr>
        <w:spacing w:before="0"/>
        <w:jc w:val="both"/>
        <w:rPr>
          <w:rFonts w:ascii="Century Gothic" w:hAnsi="Century Gothic"/>
          <w:bCs/>
          <w:sz w:val="20"/>
          <w:szCs w:val="20"/>
        </w:rPr>
      </w:pPr>
      <w:r w:rsidRPr="00BF46BB">
        <w:rPr>
          <w:rFonts w:ascii="Century Gothic" w:hAnsi="Century Gothic"/>
          <w:bCs/>
          <w:sz w:val="20"/>
          <w:szCs w:val="20"/>
        </w:rPr>
        <w:t>Peter’s story would have given rise to why it was right for him to remind them.</w:t>
      </w:r>
    </w:p>
    <w:p w:rsidR="00F3739D" w:rsidRPr="00BF46BB" w:rsidRDefault="00EE37B6" w:rsidP="00EE37B6">
      <w:pPr>
        <w:pStyle w:val="NormalWeb"/>
        <w:numPr>
          <w:ilvl w:val="1"/>
          <w:numId w:val="23"/>
        </w:numPr>
        <w:spacing w:before="0"/>
        <w:jc w:val="both"/>
        <w:rPr>
          <w:rFonts w:ascii="Century Gothic" w:hAnsi="Century Gothic"/>
          <w:bCs/>
          <w:sz w:val="20"/>
          <w:szCs w:val="20"/>
        </w:rPr>
      </w:pPr>
      <w:r w:rsidRPr="00BF46BB">
        <w:rPr>
          <w:rFonts w:ascii="Century Gothic" w:hAnsi="Century Gothic"/>
          <w:bCs/>
          <w:sz w:val="20"/>
          <w:szCs w:val="20"/>
        </w:rPr>
        <w:t xml:space="preserve">Earthly speaking, there was no one closer </w:t>
      </w:r>
      <w:r w:rsidR="00BF2A40">
        <w:rPr>
          <w:rFonts w:ascii="Century Gothic" w:hAnsi="Century Gothic"/>
          <w:bCs/>
          <w:sz w:val="20"/>
          <w:szCs w:val="20"/>
        </w:rPr>
        <w:t>to</w:t>
      </w:r>
      <w:r w:rsidRPr="00BF46BB">
        <w:rPr>
          <w:rFonts w:ascii="Century Gothic" w:hAnsi="Century Gothic"/>
          <w:bCs/>
          <w:sz w:val="20"/>
          <w:szCs w:val="20"/>
        </w:rPr>
        <w:t xml:space="preserve"> the</w:t>
      </w:r>
      <w:r w:rsidR="00BF2A40">
        <w:rPr>
          <w:rFonts w:ascii="Century Gothic" w:hAnsi="Century Gothic"/>
          <w:bCs/>
          <w:sz w:val="20"/>
          <w:szCs w:val="20"/>
        </w:rPr>
        <w:t xml:space="preserve"> Lord during Jesus’ incarnation than Peter.</w:t>
      </w:r>
    </w:p>
    <w:p w:rsidR="00EE37B6" w:rsidRPr="00BF46BB" w:rsidRDefault="00EE37B6" w:rsidP="00EE37B6">
      <w:pPr>
        <w:pStyle w:val="NormalWeb"/>
        <w:numPr>
          <w:ilvl w:val="1"/>
          <w:numId w:val="23"/>
        </w:numPr>
        <w:spacing w:before="0"/>
        <w:jc w:val="both"/>
        <w:rPr>
          <w:rFonts w:ascii="Century Gothic" w:hAnsi="Century Gothic"/>
          <w:bCs/>
          <w:sz w:val="20"/>
          <w:szCs w:val="20"/>
        </w:rPr>
      </w:pPr>
      <w:r w:rsidRPr="00BF46BB">
        <w:rPr>
          <w:rFonts w:ascii="Century Gothic" w:hAnsi="Century Gothic"/>
          <w:bCs/>
          <w:sz w:val="20"/>
          <w:szCs w:val="20"/>
        </w:rPr>
        <w:t>One of the 12</w:t>
      </w:r>
      <w:r w:rsidR="00BF2A40">
        <w:rPr>
          <w:rFonts w:ascii="Century Gothic" w:hAnsi="Century Gothic"/>
          <w:bCs/>
          <w:sz w:val="20"/>
          <w:szCs w:val="20"/>
        </w:rPr>
        <w:t>.</w:t>
      </w:r>
    </w:p>
    <w:p w:rsidR="00EE37B6" w:rsidRPr="00BF46BB" w:rsidRDefault="00EE37B6" w:rsidP="00EE37B6">
      <w:pPr>
        <w:pStyle w:val="NormalWeb"/>
        <w:numPr>
          <w:ilvl w:val="1"/>
          <w:numId w:val="23"/>
        </w:numPr>
        <w:spacing w:before="0"/>
        <w:jc w:val="both"/>
        <w:rPr>
          <w:rFonts w:ascii="Century Gothic" w:hAnsi="Century Gothic"/>
          <w:bCs/>
          <w:sz w:val="20"/>
          <w:szCs w:val="20"/>
        </w:rPr>
      </w:pPr>
      <w:r w:rsidRPr="00BF46BB">
        <w:rPr>
          <w:rFonts w:ascii="Century Gothic" w:hAnsi="Century Gothic"/>
          <w:bCs/>
          <w:sz w:val="20"/>
          <w:szCs w:val="20"/>
        </w:rPr>
        <w:t>Part of the inner circle of three</w:t>
      </w:r>
      <w:r w:rsidR="00BF2A40">
        <w:rPr>
          <w:rFonts w:ascii="Century Gothic" w:hAnsi="Century Gothic"/>
          <w:bCs/>
          <w:sz w:val="20"/>
          <w:szCs w:val="20"/>
        </w:rPr>
        <w:t>.</w:t>
      </w:r>
    </w:p>
    <w:p w:rsidR="00EE37B6" w:rsidRPr="00BF46BB" w:rsidRDefault="00BF46BB" w:rsidP="00EE37B6">
      <w:pPr>
        <w:pStyle w:val="NormalWeb"/>
        <w:numPr>
          <w:ilvl w:val="1"/>
          <w:numId w:val="23"/>
        </w:numPr>
        <w:spacing w:before="0"/>
        <w:jc w:val="both"/>
        <w:rPr>
          <w:rFonts w:ascii="Century Gothic" w:hAnsi="Century Gothic"/>
          <w:bCs/>
          <w:sz w:val="20"/>
          <w:szCs w:val="20"/>
        </w:rPr>
      </w:pPr>
      <w:r>
        <w:rPr>
          <w:rFonts w:ascii="Century Gothic" w:hAnsi="Century Gothic"/>
          <w:bCs/>
          <w:sz w:val="20"/>
          <w:szCs w:val="20"/>
        </w:rPr>
        <w:t xml:space="preserve">With Jesus </w:t>
      </w:r>
      <w:r w:rsidR="00EE37B6" w:rsidRPr="00BF46BB">
        <w:rPr>
          <w:rFonts w:ascii="Century Gothic" w:hAnsi="Century Gothic"/>
          <w:bCs/>
          <w:sz w:val="20"/>
          <w:szCs w:val="20"/>
        </w:rPr>
        <w:t>24/7</w:t>
      </w:r>
      <w:r>
        <w:rPr>
          <w:rFonts w:ascii="Century Gothic" w:hAnsi="Century Gothic"/>
          <w:bCs/>
          <w:sz w:val="20"/>
          <w:szCs w:val="20"/>
        </w:rPr>
        <w:t xml:space="preserve"> for three years</w:t>
      </w:r>
      <w:r w:rsidR="00BF2A40">
        <w:rPr>
          <w:rFonts w:ascii="Century Gothic" w:hAnsi="Century Gothic"/>
          <w:bCs/>
          <w:sz w:val="20"/>
          <w:szCs w:val="20"/>
        </w:rPr>
        <w:t>.</w:t>
      </w:r>
    </w:p>
    <w:p w:rsidR="00BF46BB" w:rsidRPr="00BF46BB" w:rsidRDefault="00BF46BB" w:rsidP="00EE37B6">
      <w:pPr>
        <w:pStyle w:val="NormalWeb"/>
        <w:numPr>
          <w:ilvl w:val="1"/>
          <w:numId w:val="23"/>
        </w:numPr>
        <w:spacing w:before="0"/>
        <w:jc w:val="both"/>
        <w:rPr>
          <w:rFonts w:ascii="Century Gothic" w:hAnsi="Century Gothic"/>
          <w:bCs/>
          <w:sz w:val="20"/>
          <w:szCs w:val="20"/>
        </w:rPr>
      </w:pPr>
      <w:r w:rsidRPr="00BF46BB">
        <w:rPr>
          <w:rFonts w:ascii="Century Gothic" w:hAnsi="Century Gothic"/>
          <w:bCs/>
          <w:sz w:val="20"/>
          <w:szCs w:val="20"/>
        </w:rPr>
        <w:t>Yet…</w:t>
      </w:r>
    </w:p>
    <w:p w:rsidR="00BF46BB" w:rsidRPr="00BF46BB" w:rsidRDefault="00BF46BB" w:rsidP="00BF46BB">
      <w:pPr>
        <w:pStyle w:val="NormalWeb"/>
        <w:spacing w:before="0"/>
        <w:ind w:left="1080"/>
        <w:jc w:val="both"/>
        <w:rPr>
          <w:rFonts w:ascii="Century Gothic" w:hAnsi="Century Gothic" w:cs="Segoe UI"/>
          <w:i/>
          <w:sz w:val="20"/>
          <w:szCs w:val="20"/>
          <w:shd w:val="clear" w:color="auto" w:fill="FFFFFF"/>
        </w:rPr>
      </w:pPr>
      <w:r w:rsidRPr="00BF46BB">
        <w:rPr>
          <w:rFonts w:ascii="Century Gothic" w:hAnsi="Century Gothic"/>
          <w:b/>
          <w:bCs/>
          <w:sz w:val="20"/>
          <w:szCs w:val="20"/>
        </w:rPr>
        <w:t>John 14:8-9</w:t>
      </w:r>
      <w:r w:rsidRPr="00BF46BB">
        <w:rPr>
          <w:rFonts w:ascii="Century Gothic" w:hAnsi="Century Gothic"/>
          <w:bCs/>
          <w:sz w:val="20"/>
          <w:szCs w:val="20"/>
        </w:rPr>
        <w:t>—</w:t>
      </w:r>
      <w:r w:rsidRPr="00BF46BB">
        <w:rPr>
          <w:rFonts w:ascii="Century Gothic" w:hAnsi="Century Gothic" w:cs="Segoe UI"/>
          <w:i/>
          <w:sz w:val="20"/>
          <w:szCs w:val="20"/>
          <w:shd w:val="clear" w:color="auto" w:fill="FFFFFF"/>
        </w:rPr>
        <w:t>Philip *said to Him, “Lord, show us the Father, and it is enough for us.” </w:t>
      </w:r>
      <w:r w:rsidRPr="00BF46BB">
        <w:rPr>
          <w:rFonts w:ascii="Century Gothic" w:hAnsi="Century Gothic" w:cs="Segoe UI"/>
          <w:b/>
          <w:bCs/>
          <w:i/>
          <w:sz w:val="20"/>
          <w:szCs w:val="20"/>
          <w:shd w:val="clear" w:color="auto" w:fill="FFFFFF"/>
          <w:vertAlign w:val="superscript"/>
        </w:rPr>
        <w:t>9 </w:t>
      </w:r>
      <w:r w:rsidRPr="00BF46BB">
        <w:rPr>
          <w:rFonts w:ascii="Century Gothic" w:hAnsi="Century Gothic" w:cs="Segoe UI"/>
          <w:i/>
          <w:sz w:val="20"/>
          <w:szCs w:val="20"/>
          <w:shd w:val="clear" w:color="auto" w:fill="FFFFFF"/>
        </w:rPr>
        <w:t>Jesus *said to him, “Have I been so long with you, and </w:t>
      </w:r>
      <w:r w:rsidRPr="00BF46BB">
        <w:rPr>
          <w:rFonts w:ascii="Century Gothic" w:hAnsi="Century Gothic" w:cs="Segoe UI"/>
          <w:i/>
          <w:iCs/>
          <w:sz w:val="20"/>
          <w:szCs w:val="20"/>
          <w:shd w:val="clear" w:color="auto" w:fill="FFFFFF"/>
        </w:rPr>
        <w:t>yet</w:t>
      </w:r>
      <w:r w:rsidRPr="00BF46BB">
        <w:rPr>
          <w:rFonts w:ascii="Century Gothic" w:hAnsi="Century Gothic" w:cs="Segoe UI"/>
          <w:i/>
          <w:sz w:val="20"/>
          <w:szCs w:val="20"/>
          <w:shd w:val="clear" w:color="auto" w:fill="FFFFFF"/>
        </w:rPr>
        <w:t> you have not come to know Me, Philip? He who has seen Me has seen the Father; how </w:t>
      </w:r>
      <w:r w:rsidRPr="00BF46BB">
        <w:rPr>
          <w:rFonts w:ascii="Century Gothic" w:hAnsi="Century Gothic" w:cs="Segoe UI"/>
          <w:i/>
          <w:iCs/>
          <w:sz w:val="20"/>
          <w:szCs w:val="20"/>
          <w:shd w:val="clear" w:color="auto" w:fill="FFFFFF"/>
        </w:rPr>
        <w:t>can</w:t>
      </w:r>
      <w:r w:rsidRPr="00BF46BB">
        <w:rPr>
          <w:rFonts w:ascii="Century Gothic" w:hAnsi="Century Gothic" w:cs="Segoe UI"/>
          <w:i/>
          <w:sz w:val="20"/>
          <w:szCs w:val="20"/>
          <w:shd w:val="clear" w:color="auto" w:fill="FFFFFF"/>
        </w:rPr>
        <w:t> you say, ‘Show us the Father’?</w:t>
      </w:r>
    </w:p>
    <w:p w:rsidR="00BF46BB" w:rsidRPr="00BF46BB" w:rsidRDefault="00322BB6" w:rsidP="00BF46BB">
      <w:pPr>
        <w:pStyle w:val="NormalWeb"/>
        <w:spacing w:before="0"/>
        <w:ind w:left="1080"/>
        <w:jc w:val="both"/>
        <w:rPr>
          <w:rFonts w:ascii="Century Gothic" w:hAnsi="Century Gothic" w:cs="Segoe UI"/>
          <w:i/>
          <w:sz w:val="20"/>
          <w:szCs w:val="20"/>
          <w:shd w:val="clear" w:color="auto" w:fill="FFFFFF"/>
        </w:rPr>
      </w:pPr>
      <w:r>
        <w:rPr>
          <w:rFonts w:ascii="Century Gothic" w:hAnsi="Century Gothic" w:cs="Segoe UI"/>
          <w:b/>
          <w:sz w:val="20"/>
          <w:szCs w:val="20"/>
          <w:shd w:val="clear" w:color="auto" w:fill="FFFFFF"/>
        </w:rPr>
        <w:t>Luke 24:25</w:t>
      </w:r>
      <w:r w:rsidR="00BF46BB" w:rsidRPr="00BF46BB">
        <w:rPr>
          <w:rFonts w:ascii="Century Gothic" w:hAnsi="Century Gothic" w:cs="Segoe UI"/>
          <w:b/>
          <w:sz w:val="20"/>
          <w:szCs w:val="20"/>
          <w:shd w:val="clear" w:color="auto" w:fill="FFFFFF"/>
        </w:rPr>
        <w:t>-26</w:t>
      </w:r>
      <w:r w:rsidR="00BF46BB" w:rsidRPr="00BF46BB">
        <w:rPr>
          <w:rFonts w:ascii="Century Gothic" w:hAnsi="Century Gothic" w:cs="Segoe UI"/>
          <w:i/>
          <w:sz w:val="20"/>
          <w:szCs w:val="20"/>
          <w:shd w:val="clear" w:color="auto" w:fill="FFFFFF"/>
        </w:rPr>
        <w:t>—</w:t>
      </w:r>
      <w:r w:rsidR="00BF46BB" w:rsidRPr="00BF46BB">
        <w:rPr>
          <w:rStyle w:val="text"/>
          <w:rFonts w:ascii="Century Gothic" w:hAnsi="Century Gothic" w:cs="Segoe UI"/>
          <w:i/>
          <w:sz w:val="20"/>
          <w:szCs w:val="20"/>
          <w:shd w:val="clear" w:color="auto" w:fill="FFFFFF"/>
        </w:rPr>
        <w:t>And He said to them, </w:t>
      </w:r>
      <w:r w:rsidR="00BF46BB" w:rsidRPr="00BF46BB">
        <w:rPr>
          <w:rStyle w:val="woj"/>
          <w:rFonts w:ascii="Century Gothic" w:hAnsi="Century Gothic" w:cs="Segoe UI"/>
          <w:i/>
          <w:sz w:val="20"/>
          <w:szCs w:val="20"/>
          <w:shd w:val="clear" w:color="auto" w:fill="FFFFFF"/>
        </w:rPr>
        <w:t>“O foolish men and slow of heart to believe in all that the prophets have spoken!</w:t>
      </w:r>
      <w:r w:rsidR="00BF46BB" w:rsidRPr="00BF46BB">
        <w:rPr>
          <w:rFonts w:ascii="Century Gothic" w:hAnsi="Century Gothic" w:cs="Segoe UI"/>
          <w:i/>
          <w:sz w:val="20"/>
          <w:szCs w:val="20"/>
          <w:shd w:val="clear" w:color="auto" w:fill="FFFFFF"/>
        </w:rPr>
        <w:t> </w:t>
      </w:r>
      <w:r w:rsidR="00BF46BB" w:rsidRPr="00BF46BB">
        <w:rPr>
          <w:rStyle w:val="woj"/>
          <w:rFonts w:ascii="Century Gothic" w:hAnsi="Century Gothic" w:cs="Segoe UI"/>
          <w:b/>
          <w:bCs/>
          <w:i/>
          <w:sz w:val="20"/>
          <w:szCs w:val="20"/>
          <w:shd w:val="clear" w:color="auto" w:fill="FFFFFF"/>
          <w:vertAlign w:val="superscript"/>
        </w:rPr>
        <w:t>26 </w:t>
      </w:r>
      <w:r w:rsidR="00BF46BB" w:rsidRPr="00BF46BB">
        <w:rPr>
          <w:rStyle w:val="woj"/>
          <w:rFonts w:ascii="Century Gothic" w:hAnsi="Century Gothic" w:cs="Segoe UI"/>
          <w:i/>
          <w:sz w:val="20"/>
          <w:szCs w:val="20"/>
          <w:shd w:val="clear" w:color="auto" w:fill="FFFFFF"/>
        </w:rPr>
        <w:t>Was it not necessary for the Christ to suffer these things and to enter into His glory?”</w:t>
      </w:r>
    </w:p>
    <w:p w:rsidR="00F3739D" w:rsidRPr="00681B00" w:rsidRDefault="00BF46BB" w:rsidP="00681B00">
      <w:pPr>
        <w:pStyle w:val="NormalWeb"/>
        <w:numPr>
          <w:ilvl w:val="1"/>
          <w:numId w:val="23"/>
        </w:numPr>
        <w:spacing w:before="0"/>
        <w:jc w:val="both"/>
        <w:rPr>
          <w:rFonts w:ascii="Century Gothic" w:hAnsi="Century Gothic"/>
          <w:bCs/>
          <w:sz w:val="20"/>
          <w:szCs w:val="20"/>
        </w:rPr>
      </w:pPr>
      <w:r w:rsidRPr="00BF46BB">
        <w:rPr>
          <w:rFonts w:ascii="Century Gothic" w:hAnsi="Century Gothic"/>
          <w:bCs/>
          <w:sz w:val="20"/>
          <w:szCs w:val="20"/>
        </w:rPr>
        <w:t>The apostle</w:t>
      </w:r>
      <w:r w:rsidR="00BF2A40">
        <w:rPr>
          <w:rFonts w:ascii="Century Gothic" w:hAnsi="Century Gothic"/>
          <w:bCs/>
          <w:sz w:val="20"/>
          <w:szCs w:val="20"/>
        </w:rPr>
        <w:t>,</w:t>
      </w:r>
      <w:r w:rsidRPr="00BF46BB">
        <w:rPr>
          <w:rFonts w:ascii="Century Gothic" w:hAnsi="Century Gothic"/>
          <w:bCs/>
          <w:sz w:val="20"/>
          <w:szCs w:val="20"/>
        </w:rPr>
        <w:t xml:space="preserve"> therefore</w:t>
      </w:r>
      <w:r w:rsidR="00BF2A40">
        <w:rPr>
          <w:rFonts w:ascii="Century Gothic" w:hAnsi="Century Gothic"/>
          <w:bCs/>
          <w:sz w:val="20"/>
          <w:szCs w:val="20"/>
        </w:rPr>
        <w:t>,</w:t>
      </w:r>
      <w:r w:rsidRPr="00BF46BB">
        <w:rPr>
          <w:rFonts w:ascii="Century Gothic" w:hAnsi="Century Gothic"/>
          <w:bCs/>
          <w:sz w:val="20"/>
          <w:szCs w:val="20"/>
        </w:rPr>
        <w:t xml:space="preserve"> knew firsthand that even though believers are grounded in the truth, they need constant shepherding to protect them from wandering into sin.</w:t>
      </w:r>
      <w:r w:rsidRPr="00BF46BB">
        <w:rPr>
          <w:rStyle w:val="FootnoteReference"/>
          <w:rFonts w:ascii="Century Gothic" w:hAnsi="Century Gothic"/>
          <w:bCs/>
          <w:sz w:val="20"/>
          <w:szCs w:val="20"/>
        </w:rPr>
        <w:footnoteReference w:id="3"/>
      </w:r>
    </w:p>
    <w:p w:rsidR="00BF46BB" w:rsidRPr="00BF46BB" w:rsidRDefault="00BF46BB" w:rsidP="00A75500">
      <w:pPr>
        <w:pStyle w:val="NormalWeb"/>
        <w:numPr>
          <w:ilvl w:val="0"/>
          <w:numId w:val="30"/>
        </w:numPr>
        <w:spacing w:before="0"/>
        <w:jc w:val="both"/>
        <w:rPr>
          <w:rFonts w:ascii="Century Gothic" w:hAnsi="Century Gothic"/>
          <w:bCs/>
          <w:i/>
          <w:sz w:val="20"/>
          <w:szCs w:val="20"/>
        </w:rPr>
      </w:pPr>
      <w:r w:rsidRPr="00BF46BB">
        <w:rPr>
          <w:rFonts w:ascii="Century Gothic" w:hAnsi="Century Gothic"/>
          <w:bCs/>
          <w:i/>
          <w:sz w:val="20"/>
          <w:szCs w:val="20"/>
        </w:rPr>
        <w:t>I consider it right.</w:t>
      </w:r>
    </w:p>
    <w:p w:rsidR="00BF46BB" w:rsidRPr="00681B00" w:rsidRDefault="00BF46BB" w:rsidP="00A75500">
      <w:pPr>
        <w:pStyle w:val="NormalWeb"/>
        <w:numPr>
          <w:ilvl w:val="0"/>
          <w:numId w:val="33"/>
        </w:numPr>
        <w:spacing w:before="0"/>
        <w:jc w:val="both"/>
        <w:rPr>
          <w:rStyle w:val="Emphasis"/>
          <w:rFonts w:ascii="Century Gothic" w:hAnsi="Century Gothic"/>
          <w:bCs/>
          <w:i w:val="0"/>
          <w:iCs w:val="0"/>
          <w:sz w:val="20"/>
          <w:szCs w:val="20"/>
        </w:rPr>
      </w:pPr>
      <w:r w:rsidRPr="00681B00">
        <w:rPr>
          <w:rFonts w:ascii="Century Gothic" w:hAnsi="Century Gothic"/>
          <w:bCs/>
          <w:sz w:val="20"/>
          <w:szCs w:val="20"/>
        </w:rPr>
        <w:lastRenderedPageBreak/>
        <w:t>Right (</w:t>
      </w:r>
      <w:r w:rsidR="00DF57D6">
        <w:rPr>
          <w:rStyle w:val="Emphasis"/>
          <w:rFonts w:ascii="Century Gothic" w:hAnsi="Century Gothic" w:cs="Arial"/>
          <w:color w:val="0A0A0A"/>
          <w:sz w:val="20"/>
          <w:szCs w:val="20"/>
          <w:bdr w:val="none" w:sz="0" w:space="0" w:color="auto"/>
        </w:rPr>
        <w:t>dikaios</w:t>
      </w:r>
      <w:r w:rsidRPr="00681B00">
        <w:rPr>
          <w:rStyle w:val="Emphasis"/>
          <w:rFonts w:ascii="Century Gothic" w:hAnsi="Century Gothic" w:cs="Arial"/>
          <w:color w:val="0A0A0A"/>
          <w:sz w:val="20"/>
          <w:szCs w:val="20"/>
          <w:bdr w:val="none" w:sz="0" w:space="0" w:color="auto"/>
        </w:rPr>
        <w:t xml:space="preserve">—righteous, observing </w:t>
      </w:r>
      <w:r w:rsidR="00BF2A40">
        <w:rPr>
          <w:rStyle w:val="Emphasis"/>
          <w:rFonts w:ascii="Century Gothic" w:hAnsi="Century Gothic" w:cs="Arial"/>
          <w:color w:val="0A0A0A"/>
          <w:sz w:val="20"/>
          <w:szCs w:val="20"/>
          <w:bdr w:val="none" w:sz="0" w:space="0" w:color="auto"/>
        </w:rPr>
        <w:t>divine</w:t>
      </w:r>
      <w:r w:rsidRPr="00681B00">
        <w:rPr>
          <w:rStyle w:val="Emphasis"/>
          <w:rFonts w:ascii="Century Gothic" w:hAnsi="Century Gothic" w:cs="Arial"/>
          <w:color w:val="0A0A0A"/>
          <w:sz w:val="20"/>
          <w:szCs w:val="20"/>
          <w:bdr w:val="none" w:sz="0" w:space="0" w:color="auto"/>
        </w:rPr>
        <w:t xml:space="preserve"> laws</w:t>
      </w:r>
      <w:r w:rsidRPr="00681B00">
        <w:rPr>
          <w:rStyle w:val="FootnoteReference"/>
          <w:rFonts w:ascii="Century Gothic" w:hAnsi="Century Gothic" w:cs="Arial"/>
          <w:i/>
          <w:iCs/>
          <w:color w:val="0A0A0A"/>
          <w:sz w:val="20"/>
          <w:szCs w:val="20"/>
          <w:bdr w:val="none" w:sz="0" w:space="0" w:color="auto"/>
        </w:rPr>
        <w:footnoteReference w:id="4"/>
      </w:r>
    </w:p>
    <w:p w:rsidR="00BF46BB" w:rsidRPr="00681B00" w:rsidRDefault="00681B00" w:rsidP="00A75500">
      <w:pPr>
        <w:pStyle w:val="NormalWeb"/>
        <w:numPr>
          <w:ilvl w:val="0"/>
          <w:numId w:val="33"/>
        </w:numPr>
        <w:spacing w:before="0"/>
        <w:jc w:val="both"/>
        <w:rPr>
          <w:rFonts w:ascii="Century Gothic" w:hAnsi="Century Gothic"/>
          <w:bCs/>
          <w:sz w:val="20"/>
          <w:szCs w:val="20"/>
        </w:rPr>
      </w:pPr>
      <w:r w:rsidRPr="00681B00">
        <w:rPr>
          <w:rFonts w:ascii="Century Gothic" w:hAnsi="Century Gothic"/>
          <w:bCs/>
          <w:sz w:val="20"/>
          <w:szCs w:val="20"/>
        </w:rPr>
        <w:t>Peter was shown what was right from Christ’s words and example.  He models and replicates that to these disciples.</w:t>
      </w:r>
    </w:p>
    <w:p w:rsidR="00BF46BB" w:rsidRPr="00681B00" w:rsidRDefault="00681B00" w:rsidP="00A75500">
      <w:pPr>
        <w:pStyle w:val="NormalWeb"/>
        <w:numPr>
          <w:ilvl w:val="0"/>
          <w:numId w:val="30"/>
        </w:numPr>
        <w:spacing w:before="0"/>
        <w:jc w:val="both"/>
        <w:rPr>
          <w:rFonts w:ascii="Century Gothic" w:hAnsi="Century Gothic"/>
          <w:bCs/>
          <w:sz w:val="20"/>
          <w:szCs w:val="20"/>
        </w:rPr>
      </w:pPr>
      <w:r w:rsidRPr="00681B00">
        <w:rPr>
          <w:rFonts w:ascii="Century Gothic" w:hAnsi="Century Gothic"/>
          <w:bCs/>
          <w:sz w:val="20"/>
          <w:szCs w:val="20"/>
        </w:rPr>
        <w:t>As long as Peter was in this “tent,” he would be active in teaching</w:t>
      </w:r>
      <w:r w:rsidR="0015275F">
        <w:rPr>
          <w:rFonts w:ascii="Century Gothic" w:hAnsi="Century Gothic"/>
          <w:bCs/>
          <w:sz w:val="20"/>
          <w:szCs w:val="20"/>
        </w:rPr>
        <w:t>.</w:t>
      </w:r>
    </w:p>
    <w:p w:rsidR="00681B00" w:rsidRPr="00681B00" w:rsidRDefault="00681B00" w:rsidP="00A75500">
      <w:pPr>
        <w:pStyle w:val="NormalWeb"/>
        <w:numPr>
          <w:ilvl w:val="0"/>
          <w:numId w:val="32"/>
        </w:numPr>
        <w:spacing w:before="0"/>
        <w:jc w:val="both"/>
        <w:rPr>
          <w:rFonts w:ascii="Century Gothic" w:hAnsi="Century Gothic"/>
          <w:bCs/>
          <w:sz w:val="20"/>
          <w:szCs w:val="20"/>
        </w:rPr>
      </w:pPr>
      <w:r w:rsidRPr="00681B00">
        <w:rPr>
          <w:rFonts w:ascii="Century Gothic" w:hAnsi="Century Gothic"/>
          <w:bCs/>
          <w:sz w:val="20"/>
          <w:szCs w:val="20"/>
        </w:rPr>
        <w:t>Earthly dwelling (</w:t>
      </w:r>
      <w:r w:rsidRPr="00681B00">
        <w:rPr>
          <w:rStyle w:val="Emphasis"/>
          <w:rFonts w:ascii="Century Gothic" w:hAnsi="Century Gothic" w:cs="Arial"/>
          <w:color w:val="0A0A0A"/>
          <w:sz w:val="20"/>
          <w:szCs w:val="20"/>
          <w:bdr w:val="none" w:sz="0" w:space="0" w:color="auto"/>
        </w:rPr>
        <w:t>skēnōma</w:t>
      </w:r>
      <w:r w:rsidRPr="00681B00">
        <w:rPr>
          <w:rFonts w:ascii="Century Gothic" w:hAnsi="Century Gothic"/>
          <w:bCs/>
          <w:sz w:val="20"/>
          <w:szCs w:val="20"/>
        </w:rPr>
        <w:t>)—a tent, a tabernacle.</w:t>
      </w:r>
      <w:r w:rsidRPr="00681B00">
        <w:rPr>
          <w:rStyle w:val="FootnoteReference"/>
          <w:rFonts w:ascii="Century Gothic" w:hAnsi="Century Gothic"/>
          <w:bCs/>
          <w:sz w:val="20"/>
          <w:szCs w:val="20"/>
        </w:rPr>
        <w:footnoteReference w:id="5"/>
      </w:r>
    </w:p>
    <w:p w:rsidR="00681B00" w:rsidRPr="00681B00" w:rsidRDefault="00681B00" w:rsidP="00A75500">
      <w:pPr>
        <w:pStyle w:val="NormalWeb"/>
        <w:numPr>
          <w:ilvl w:val="0"/>
          <w:numId w:val="32"/>
        </w:numPr>
        <w:spacing w:before="0"/>
        <w:jc w:val="both"/>
        <w:rPr>
          <w:rFonts w:ascii="Century Gothic" w:hAnsi="Century Gothic"/>
          <w:bCs/>
          <w:sz w:val="20"/>
          <w:szCs w:val="20"/>
        </w:rPr>
      </w:pPr>
      <w:r w:rsidRPr="00681B00">
        <w:rPr>
          <w:rFonts w:ascii="Century Gothic" w:hAnsi="Century Gothic"/>
          <w:bCs/>
          <w:sz w:val="20"/>
          <w:szCs w:val="20"/>
        </w:rPr>
        <w:t xml:space="preserve">Language related to Middle Eastern </w:t>
      </w:r>
      <w:r w:rsidR="00BF2A40">
        <w:rPr>
          <w:rFonts w:ascii="Century Gothic" w:hAnsi="Century Gothic"/>
          <w:bCs/>
          <w:sz w:val="20"/>
          <w:szCs w:val="20"/>
        </w:rPr>
        <w:t>nomads'</w:t>
      </w:r>
      <w:r w:rsidRPr="00681B00">
        <w:rPr>
          <w:rFonts w:ascii="Century Gothic" w:hAnsi="Century Gothic"/>
          <w:bCs/>
          <w:sz w:val="20"/>
          <w:szCs w:val="20"/>
        </w:rPr>
        <w:t xml:space="preserve"> living arrangements.</w:t>
      </w:r>
    </w:p>
    <w:p w:rsidR="00DF57D6" w:rsidRPr="00681B00" w:rsidRDefault="00DF57D6" w:rsidP="00DF57D6">
      <w:pPr>
        <w:pStyle w:val="NormalWeb"/>
        <w:numPr>
          <w:ilvl w:val="0"/>
          <w:numId w:val="32"/>
        </w:numPr>
        <w:spacing w:before="0"/>
        <w:jc w:val="both"/>
        <w:rPr>
          <w:rFonts w:ascii="Century Gothic" w:hAnsi="Century Gothic"/>
          <w:bCs/>
          <w:sz w:val="20"/>
          <w:szCs w:val="20"/>
        </w:rPr>
      </w:pPr>
      <w:r>
        <w:rPr>
          <w:rFonts w:ascii="Century Gothic" w:hAnsi="Century Gothic"/>
          <w:bCs/>
          <w:sz w:val="20"/>
          <w:szCs w:val="20"/>
        </w:rPr>
        <w:t>When the human body is pictured as a tent, the emphasis is usually on its impermanence.</w:t>
      </w:r>
      <w:r>
        <w:rPr>
          <w:rStyle w:val="FootnoteReference"/>
          <w:rFonts w:ascii="Century Gothic" w:hAnsi="Century Gothic"/>
          <w:bCs/>
          <w:sz w:val="20"/>
          <w:szCs w:val="20"/>
        </w:rPr>
        <w:footnoteReference w:id="6"/>
      </w:r>
    </w:p>
    <w:p w:rsidR="00681B00" w:rsidRDefault="00681B00" w:rsidP="00A75500">
      <w:pPr>
        <w:pStyle w:val="NormalWeb"/>
        <w:numPr>
          <w:ilvl w:val="0"/>
          <w:numId w:val="32"/>
        </w:numPr>
        <w:spacing w:before="0"/>
        <w:jc w:val="both"/>
        <w:rPr>
          <w:rFonts w:ascii="Century Gothic" w:hAnsi="Century Gothic"/>
          <w:bCs/>
          <w:sz w:val="20"/>
          <w:szCs w:val="20"/>
        </w:rPr>
      </w:pPr>
      <w:r w:rsidRPr="00681B00">
        <w:rPr>
          <w:rFonts w:ascii="Century Gothic" w:hAnsi="Century Gothic"/>
          <w:bCs/>
          <w:sz w:val="20"/>
          <w:szCs w:val="20"/>
        </w:rPr>
        <w:t>Peter understood that this life was a portable tent that would one day be folded up for something much better.</w:t>
      </w:r>
    </w:p>
    <w:p w:rsidR="004B2CA9" w:rsidRDefault="004B2CA9" w:rsidP="00A75500">
      <w:pPr>
        <w:pStyle w:val="NormalWeb"/>
        <w:numPr>
          <w:ilvl w:val="0"/>
          <w:numId w:val="30"/>
        </w:numPr>
        <w:spacing w:before="0"/>
        <w:jc w:val="both"/>
        <w:rPr>
          <w:rFonts w:ascii="Century Gothic" w:hAnsi="Century Gothic"/>
          <w:bCs/>
          <w:sz w:val="20"/>
          <w:szCs w:val="20"/>
        </w:rPr>
      </w:pPr>
      <w:r>
        <w:rPr>
          <w:rFonts w:ascii="Century Gothic" w:hAnsi="Century Gothic"/>
          <w:bCs/>
          <w:sz w:val="20"/>
          <w:szCs w:val="20"/>
        </w:rPr>
        <w:t>He would stir them up.</w:t>
      </w:r>
    </w:p>
    <w:p w:rsidR="004B2CA9" w:rsidRDefault="004B2CA9" w:rsidP="00A75500">
      <w:pPr>
        <w:pStyle w:val="NormalWeb"/>
        <w:numPr>
          <w:ilvl w:val="0"/>
          <w:numId w:val="31"/>
        </w:numPr>
        <w:spacing w:before="0"/>
        <w:jc w:val="both"/>
        <w:rPr>
          <w:rFonts w:ascii="Century Gothic" w:hAnsi="Century Gothic"/>
          <w:bCs/>
          <w:sz w:val="20"/>
          <w:szCs w:val="20"/>
        </w:rPr>
      </w:pPr>
      <w:r w:rsidRPr="004B2CA9">
        <w:rPr>
          <w:rFonts w:ascii="Century Gothic" w:hAnsi="Century Gothic"/>
          <w:bCs/>
          <w:sz w:val="20"/>
          <w:szCs w:val="20"/>
        </w:rPr>
        <w:t>Stir up (</w:t>
      </w:r>
      <w:r w:rsidRPr="004B2CA9">
        <w:rPr>
          <w:rStyle w:val="Emphasis"/>
          <w:rFonts w:ascii="Century Gothic" w:hAnsi="Century Gothic" w:cs="Arial"/>
          <w:color w:val="0A0A0A"/>
          <w:sz w:val="20"/>
          <w:szCs w:val="20"/>
          <w:bdr w:val="none" w:sz="0" w:space="0" w:color="auto"/>
        </w:rPr>
        <w:t>diegeirō</w:t>
      </w:r>
      <w:r w:rsidRPr="004B2CA9">
        <w:rPr>
          <w:rFonts w:ascii="Century Gothic" w:hAnsi="Century Gothic"/>
          <w:bCs/>
          <w:sz w:val="20"/>
          <w:szCs w:val="20"/>
        </w:rPr>
        <w:t>)—to wake up, awaken, arouse (from sleep); (metaph.) To arouse the mind; render active; to wake fully</w:t>
      </w:r>
      <w:r w:rsidRPr="004B2CA9">
        <w:rPr>
          <w:rStyle w:val="FootnoteReference"/>
          <w:rFonts w:ascii="Century Gothic" w:hAnsi="Century Gothic"/>
          <w:bCs/>
          <w:sz w:val="20"/>
          <w:szCs w:val="20"/>
        </w:rPr>
        <w:footnoteReference w:id="7"/>
      </w:r>
    </w:p>
    <w:p w:rsidR="00A75500" w:rsidRPr="00A75500" w:rsidRDefault="00A75500" w:rsidP="00A75500">
      <w:pPr>
        <w:pStyle w:val="NormalWeb"/>
        <w:numPr>
          <w:ilvl w:val="0"/>
          <w:numId w:val="31"/>
        </w:numPr>
        <w:spacing w:before="0"/>
        <w:jc w:val="both"/>
        <w:rPr>
          <w:rFonts w:ascii="Century Gothic" w:hAnsi="Century Gothic"/>
          <w:bCs/>
          <w:sz w:val="20"/>
          <w:szCs w:val="20"/>
        </w:rPr>
      </w:pPr>
      <w:r>
        <w:rPr>
          <w:rFonts w:ascii="Century Gothic" w:hAnsi="Century Gothic"/>
          <w:bCs/>
          <w:sz w:val="20"/>
          <w:szCs w:val="20"/>
        </w:rPr>
        <w:t xml:space="preserve">In reminding, it is not just receiving information, </w:t>
      </w:r>
      <w:r w:rsidR="00DF57D6">
        <w:rPr>
          <w:rFonts w:ascii="Century Gothic" w:hAnsi="Century Gothic"/>
          <w:bCs/>
          <w:sz w:val="20"/>
          <w:szCs w:val="20"/>
        </w:rPr>
        <w:t xml:space="preserve">but </w:t>
      </w:r>
      <w:r>
        <w:rPr>
          <w:rFonts w:ascii="Century Gothic" w:hAnsi="Century Gothic"/>
          <w:bCs/>
          <w:sz w:val="20"/>
          <w:szCs w:val="20"/>
        </w:rPr>
        <w:t xml:space="preserve">it is to stir the mind and affections. </w:t>
      </w:r>
    </w:p>
    <w:p w:rsidR="00E94126" w:rsidRPr="00E94126" w:rsidRDefault="004B2CA9" w:rsidP="00E94126">
      <w:pPr>
        <w:pStyle w:val="NormalWeb"/>
        <w:numPr>
          <w:ilvl w:val="0"/>
          <w:numId w:val="31"/>
        </w:numPr>
        <w:spacing w:before="0"/>
        <w:jc w:val="both"/>
        <w:rPr>
          <w:rFonts w:ascii="Century Gothic" w:hAnsi="Century Gothic"/>
          <w:bCs/>
          <w:sz w:val="20"/>
          <w:szCs w:val="20"/>
        </w:rPr>
      </w:pPr>
      <w:r w:rsidRPr="004B2CA9">
        <w:rPr>
          <w:rFonts w:ascii="Century Gothic" w:hAnsi="Century Gothic"/>
          <w:b/>
          <w:bCs/>
          <w:sz w:val="20"/>
          <w:szCs w:val="20"/>
        </w:rPr>
        <w:t>Application</w:t>
      </w:r>
      <w:r w:rsidRPr="004B2CA9">
        <w:rPr>
          <w:rFonts w:ascii="Century Gothic" w:hAnsi="Century Gothic"/>
          <w:bCs/>
          <w:sz w:val="20"/>
          <w:szCs w:val="20"/>
        </w:rPr>
        <w:t xml:space="preserve">: </w:t>
      </w:r>
      <w:r w:rsidR="0015275F">
        <w:rPr>
          <w:rFonts w:ascii="Century Gothic" w:hAnsi="Century Gothic"/>
          <w:bCs/>
          <w:sz w:val="20"/>
          <w:szCs w:val="20"/>
        </w:rPr>
        <w:t>B</w:t>
      </w:r>
      <w:r w:rsidRPr="004B2CA9">
        <w:rPr>
          <w:rFonts w:ascii="Century Gothic" w:hAnsi="Century Gothic"/>
          <w:bCs/>
          <w:sz w:val="20"/>
          <w:szCs w:val="20"/>
        </w:rPr>
        <w:t xml:space="preserve">elievers can become very sluggish and apathetic in their thinking.  We can fail to be alert and clear-minded regarding spiritual issues.  </w:t>
      </w:r>
      <w:r w:rsidR="00A75500">
        <w:rPr>
          <w:rFonts w:ascii="Century Gothic" w:hAnsi="Century Gothic"/>
          <w:bCs/>
          <w:sz w:val="20"/>
          <w:szCs w:val="20"/>
        </w:rPr>
        <w:t xml:space="preserve">Remembering helps to </w:t>
      </w:r>
      <w:r w:rsidR="00A75500" w:rsidRPr="00E94126">
        <w:rPr>
          <w:rFonts w:ascii="Century Gothic" w:hAnsi="Century Gothic"/>
          <w:bCs/>
          <w:sz w:val="20"/>
          <w:szCs w:val="20"/>
        </w:rPr>
        <w:t xml:space="preserve">combat drift and complacency.  </w:t>
      </w:r>
    </w:p>
    <w:p w:rsidR="00E94126" w:rsidRPr="00E94126" w:rsidRDefault="00E94126" w:rsidP="00E94126">
      <w:pPr>
        <w:pStyle w:val="NormalWeb"/>
        <w:numPr>
          <w:ilvl w:val="0"/>
          <w:numId w:val="31"/>
        </w:numPr>
        <w:spacing w:before="0"/>
        <w:jc w:val="both"/>
        <w:rPr>
          <w:rFonts w:ascii="Century Gothic" w:hAnsi="Century Gothic"/>
          <w:sz w:val="20"/>
          <w:szCs w:val="20"/>
        </w:rPr>
      </w:pPr>
      <w:r w:rsidRPr="00E94126">
        <w:rPr>
          <w:rFonts w:ascii="Century Gothic" w:hAnsi="Century Gothic"/>
          <w:sz w:val="20"/>
          <w:szCs w:val="20"/>
        </w:rPr>
        <w:t>Throughout Scripture, forgetting leads to:</w:t>
      </w:r>
    </w:p>
    <w:p w:rsidR="00E94126" w:rsidRDefault="00E94126" w:rsidP="00E94126">
      <w:pPr>
        <w:pStyle w:val="NormalWeb"/>
        <w:numPr>
          <w:ilvl w:val="1"/>
          <w:numId w:val="31"/>
        </w:numPr>
        <w:spacing w:before="0"/>
        <w:jc w:val="both"/>
        <w:rPr>
          <w:rFonts w:ascii="Century Gothic" w:hAnsi="Century Gothic"/>
          <w:sz w:val="20"/>
          <w:szCs w:val="20"/>
        </w:rPr>
      </w:pPr>
      <w:r w:rsidRPr="00E94126">
        <w:rPr>
          <w:rFonts w:ascii="Century Gothic" w:hAnsi="Century Gothic"/>
          <w:sz w:val="20"/>
          <w:szCs w:val="20"/>
        </w:rPr>
        <w:t>Disobedience (</w:t>
      </w:r>
      <w:r w:rsidRPr="00BF2A40">
        <w:rPr>
          <w:rFonts w:ascii="Century Gothic" w:hAnsi="Century Gothic"/>
          <w:b/>
          <w:sz w:val="20"/>
          <w:szCs w:val="20"/>
        </w:rPr>
        <w:t>Deut</w:t>
      </w:r>
      <w:r w:rsidR="00BF2A40">
        <w:rPr>
          <w:rFonts w:ascii="Century Gothic" w:hAnsi="Century Gothic"/>
          <w:b/>
          <w:sz w:val="20"/>
          <w:szCs w:val="20"/>
        </w:rPr>
        <w:t>eronomy</w:t>
      </w:r>
      <w:r w:rsidRPr="00BF2A40">
        <w:rPr>
          <w:rFonts w:ascii="Century Gothic" w:hAnsi="Century Gothic"/>
          <w:b/>
          <w:sz w:val="20"/>
          <w:szCs w:val="20"/>
        </w:rPr>
        <w:t xml:space="preserve"> 8:11</w:t>
      </w:r>
      <w:r w:rsidRPr="00E94126">
        <w:rPr>
          <w:rFonts w:ascii="Century Gothic" w:hAnsi="Century Gothic"/>
          <w:sz w:val="20"/>
          <w:szCs w:val="20"/>
        </w:rPr>
        <w:t>)</w:t>
      </w:r>
      <w:r w:rsidR="00BF2A40">
        <w:rPr>
          <w:rFonts w:ascii="Century Gothic" w:hAnsi="Century Gothic"/>
          <w:sz w:val="20"/>
          <w:szCs w:val="20"/>
        </w:rPr>
        <w:t>.</w:t>
      </w:r>
    </w:p>
    <w:p w:rsidR="00E94126" w:rsidRDefault="00BF2A40" w:rsidP="00E94126">
      <w:pPr>
        <w:pStyle w:val="NormalWeb"/>
        <w:numPr>
          <w:ilvl w:val="1"/>
          <w:numId w:val="31"/>
        </w:numPr>
        <w:spacing w:before="0"/>
        <w:jc w:val="both"/>
        <w:rPr>
          <w:rFonts w:ascii="Century Gothic" w:hAnsi="Century Gothic"/>
          <w:sz w:val="20"/>
          <w:szCs w:val="20"/>
        </w:rPr>
      </w:pPr>
      <w:r>
        <w:rPr>
          <w:rFonts w:ascii="Century Gothic" w:hAnsi="Century Gothic"/>
          <w:sz w:val="20"/>
          <w:szCs w:val="20"/>
        </w:rPr>
        <w:t>Idolatry (</w:t>
      </w:r>
      <w:r w:rsidRPr="00BF2A40">
        <w:rPr>
          <w:rFonts w:ascii="Century Gothic" w:hAnsi="Century Gothic"/>
          <w:b/>
          <w:sz w:val="20"/>
          <w:szCs w:val="20"/>
        </w:rPr>
        <w:t>Judges</w:t>
      </w:r>
      <w:r w:rsidR="00E94126" w:rsidRPr="00BF2A40">
        <w:rPr>
          <w:rFonts w:ascii="Century Gothic" w:hAnsi="Century Gothic"/>
          <w:b/>
          <w:sz w:val="20"/>
          <w:szCs w:val="20"/>
        </w:rPr>
        <w:t xml:space="preserve"> 8:34</w:t>
      </w:r>
      <w:r w:rsidR="00E94126" w:rsidRPr="00E94126">
        <w:rPr>
          <w:rFonts w:ascii="Century Gothic" w:hAnsi="Century Gothic"/>
          <w:sz w:val="20"/>
          <w:szCs w:val="20"/>
        </w:rPr>
        <w:t>)</w:t>
      </w:r>
      <w:r>
        <w:rPr>
          <w:rFonts w:ascii="Century Gothic" w:hAnsi="Century Gothic"/>
          <w:sz w:val="20"/>
          <w:szCs w:val="20"/>
        </w:rPr>
        <w:t>.</w:t>
      </w:r>
    </w:p>
    <w:p w:rsidR="00E94126" w:rsidRDefault="00E94126" w:rsidP="00E94126">
      <w:pPr>
        <w:pStyle w:val="NormalWeb"/>
        <w:numPr>
          <w:ilvl w:val="1"/>
          <w:numId w:val="31"/>
        </w:numPr>
        <w:spacing w:before="0"/>
        <w:jc w:val="both"/>
        <w:rPr>
          <w:rFonts w:ascii="Century Gothic" w:hAnsi="Century Gothic"/>
          <w:sz w:val="20"/>
          <w:szCs w:val="20"/>
        </w:rPr>
      </w:pPr>
      <w:r w:rsidRPr="00E94126">
        <w:rPr>
          <w:rFonts w:ascii="Century Gothic" w:hAnsi="Century Gothic"/>
          <w:sz w:val="20"/>
          <w:szCs w:val="20"/>
        </w:rPr>
        <w:t>Fear and unbelief (</w:t>
      </w:r>
      <w:r w:rsidRPr="00BF2A40">
        <w:rPr>
          <w:rFonts w:ascii="Century Gothic" w:hAnsi="Century Gothic"/>
          <w:b/>
          <w:sz w:val="20"/>
          <w:szCs w:val="20"/>
        </w:rPr>
        <w:t>Ps</w:t>
      </w:r>
      <w:r w:rsidR="00BF2A40" w:rsidRPr="00BF2A40">
        <w:rPr>
          <w:rFonts w:ascii="Century Gothic" w:hAnsi="Century Gothic"/>
          <w:b/>
          <w:sz w:val="20"/>
          <w:szCs w:val="20"/>
        </w:rPr>
        <w:t>alm</w:t>
      </w:r>
      <w:r w:rsidRPr="00BF2A40">
        <w:rPr>
          <w:rFonts w:ascii="Century Gothic" w:hAnsi="Century Gothic"/>
          <w:b/>
          <w:sz w:val="20"/>
          <w:szCs w:val="20"/>
        </w:rPr>
        <w:t xml:space="preserve"> 106:7</w:t>
      </w:r>
      <w:r w:rsidRPr="00E94126">
        <w:rPr>
          <w:rFonts w:ascii="Century Gothic" w:hAnsi="Century Gothic"/>
          <w:sz w:val="20"/>
          <w:szCs w:val="20"/>
        </w:rPr>
        <w:t>)</w:t>
      </w:r>
      <w:r w:rsidR="00BF2A40">
        <w:rPr>
          <w:rFonts w:ascii="Century Gothic" w:hAnsi="Century Gothic"/>
          <w:sz w:val="20"/>
          <w:szCs w:val="20"/>
        </w:rPr>
        <w:t>.</w:t>
      </w:r>
    </w:p>
    <w:p w:rsidR="00A75500" w:rsidRPr="004B2CA9" w:rsidRDefault="004B2CA9" w:rsidP="00A75500">
      <w:pPr>
        <w:pStyle w:val="NormalWeb"/>
        <w:shd w:val="clear" w:color="auto" w:fill="FFFFFF"/>
        <w:ind w:left="1080"/>
        <w:jc w:val="both"/>
        <w:rPr>
          <w:rFonts w:ascii="Century Gothic" w:eastAsia="Times New Roman" w:hAnsi="Century Gothic" w:cs="Segoe UI"/>
          <w:i/>
          <w:sz w:val="20"/>
          <w:szCs w:val="20"/>
          <w:bdr w:val="none" w:sz="0" w:space="0" w:color="auto"/>
        </w:rPr>
      </w:pPr>
      <w:r w:rsidRPr="004B2CA9">
        <w:rPr>
          <w:rFonts w:ascii="Century Gothic" w:hAnsi="Century Gothic"/>
          <w:b/>
          <w:bCs/>
          <w:sz w:val="20"/>
          <w:szCs w:val="20"/>
        </w:rPr>
        <w:t>Matthew 26:36-41</w:t>
      </w:r>
      <w:r w:rsidRPr="004B2CA9">
        <w:rPr>
          <w:rFonts w:ascii="Century Gothic" w:hAnsi="Century Gothic"/>
          <w:bCs/>
          <w:sz w:val="20"/>
          <w:szCs w:val="20"/>
        </w:rPr>
        <w:t>—</w:t>
      </w:r>
      <w:r w:rsidRPr="004B2CA9">
        <w:rPr>
          <w:rFonts w:ascii="Century Gothic" w:eastAsia="Times New Roman" w:hAnsi="Century Gothic" w:cs="Segoe UI"/>
          <w:i/>
          <w:sz w:val="20"/>
          <w:szCs w:val="20"/>
          <w:bdr w:val="none" w:sz="0" w:space="0" w:color="auto"/>
        </w:rPr>
        <w:t>Then Jesus *came with them to a place called Gethsemane, and *said to His disciples, “Sit here while I go over there and pray.” </w:t>
      </w:r>
      <w:r w:rsidRPr="004B2CA9">
        <w:rPr>
          <w:rFonts w:ascii="Century Gothic" w:eastAsia="Times New Roman" w:hAnsi="Century Gothic" w:cs="Segoe UI"/>
          <w:b/>
          <w:bCs/>
          <w:i/>
          <w:sz w:val="20"/>
          <w:szCs w:val="20"/>
          <w:bdr w:val="none" w:sz="0" w:space="0" w:color="auto"/>
          <w:vertAlign w:val="superscript"/>
        </w:rPr>
        <w:t>37 </w:t>
      </w:r>
      <w:r w:rsidRPr="004B2CA9">
        <w:rPr>
          <w:rFonts w:ascii="Century Gothic" w:eastAsia="Times New Roman" w:hAnsi="Century Gothic" w:cs="Segoe UI"/>
          <w:i/>
          <w:sz w:val="20"/>
          <w:szCs w:val="20"/>
          <w:bdr w:val="none" w:sz="0" w:space="0" w:color="auto"/>
        </w:rPr>
        <w:t>And He took with Him Peter and the two sons of Zebedee, and began to be grieved and distressed. </w:t>
      </w:r>
      <w:r w:rsidRPr="004B2CA9">
        <w:rPr>
          <w:rFonts w:ascii="Century Gothic" w:eastAsia="Times New Roman" w:hAnsi="Century Gothic" w:cs="Segoe UI"/>
          <w:b/>
          <w:bCs/>
          <w:i/>
          <w:sz w:val="20"/>
          <w:szCs w:val="20"/>
          <w:bdr w:val="none" w:sz="0" w:space="0" w:color="auto"/>
          <w:vertAlign w:val="superscript"/>
        </w:rPr>
        <w:t>38 </w:t>
      </w:r>
      <w:r w:rsidRPr="004B2CA9">
        <w:rPr>
          <w:rFonts w:ascii="Century Gothic" w:eastAsia="Times New Roman" w:hAnsi="Century Gothic" w:cs="Segoe UI"/>
          <w:i/>
          <w:sz w:val="20"/>
          <w:szCs w:val="20"/>
          <w:bdr w:val="none" w:sz="0" w:space="0" w:color="auto"/>
        </w:rPr>
        <w:t xml:space="preserve">Then He *said to them, “My soul is deeply grieved, to the point of death; remain here and keep watch with Me.” </w:t>
      </w:r>
      <w:r w:rsidRPr="004B2CA9">
        <w:rPr>
          <w:rFonts w:ascii="Century Gothic" w:eastAsia="Times New Roman" w:hAnsi="Century Gothic" w:cs="Segoe UI"/>
          <w:b/>
          <w:bCs/>
          <w:i/>
          <w:sz w:val="20"/>
          <w:szCs w:val="20"/>
          <w:bdr w:val="none" w:sz="0" w:space="0" w:color="auto"/>
          <w:vertAlign w:val="superscript"/>
        </w:rPr>
        <w:t>39 </w:t>
      </w:r>
      <w:r w:rsidRPr="004B2CA9">
        <w:rPr>
          <w:rFonts w:ascii="Century Gothic" w:eastAsia="Times New Roman" w:hAnsi="Century Gothic" w:cs="Segoe UI"/>
          <w:i/>
          <w:sz w:val="20"/>
          <w:szCs w:val="20"/>
          <w:bdr w:val="none" w:sz="0" w:space="0" w:color="auto"/>
        </w:rPr>
        <w:t>And He went a little beyond </w:t>
      </w:r>
      <w:r w:rsidRPr="004B2CA9">
        <w:rPr>
          <w:rFonts w:ascii="Century Gothic" w:eastAsia="Times New Roman" w:hAnsi="Century Gothic" w:cs="Segoe UI"/>
          <w:i/>
          <w:iCs/>
          <w:sz w:val="20"/>
          <w:szCs w:val="20"/>
          <w:bdr w:val="none" w:sz="0" w:space="0" w:color="auto"/>
        </w:rPr>
        <w:t>them</w:t>
      </w:r>
      <w:r w:rsidRPr="004B2CA9">
        <w:rPr>
          <w:rFonts w:ascii="Century Gothic" w:eastAsia="Times New Roman" w:hAnsi="Century Gothic" w:cs="Segoe UI"/>
          <w:i/>
          <w:sz w:val="20"/>
          <w:szCs w:val="20"/>
          <w:bdr w:val="none" w:sz="0" w:space="0" w:color="auto"/>
        </w:rPr>
        <w:t>, and fell on His face and prayed, saying, “My Father, if it is possible, let this cup pass from Me; yet not as I will, but as You will.” </w:t>
      </w:r>
      <w:r w:rsidRPr="004B2CA9">
        <w:rPr>
          <w:rFonts w:ascii="Century Gothic" w:eastAsia="Times New Roman" w:hAnsi="Century Gothic" w:cs="Segoe UI"/>
          <w:b/>
          <w:bCs/>
          <w:i/>
          <w:sz w:val="20"/>
          <w:szCs w:val="20"/>
          <w:bdr w:val="none" w:sz="0" w:space="0" w:color="auto"/>
          <w:vertAlign w:val="superscript"/>
        </w:rPr>
        <w:t>40 </w:t>
      </w:r>
      <w:r w:rsidRPr="004B2CA9">
        <w:rPr>
          <w:rFonts w:ascii="Century Gothic" w:eastAsia="Times New Roman" w:hAnsi="Century Gothic" w:cs="Segoe UI"/>
          <w:i/>
          <w:sz w:val="20"/>
          <w:szCs w:val="20"/>
          <w:bdr w:val="none" w:sz="0" w:space="0" w:color="auto"/>
        </w:rPr>
        <w:t>And He *came to the disciples and *found them sleeping, and *said to Peter, “So, you </w:t>
      </w:r>
      <w:r w:rsidRPr="004B2CA9">
        <w:rPr>
          <w:rFonts w:ascii="Century Gothic" w:eastAsia="Times New Roman" w:hAnsi="Century Gothic" w:cs="Segoe UI"/>
          <w:i/>
          <w:iCs/>
          <w:sz w:val="20"/>
          <w:szCs w:val="20"/>
          <w:bdr w:val="none" w:sz="0" w:space="0" w:color="auto"/>
        </w:rPr>
        <w:t>men</w:t>
      </w:r>
      <w:r w:rsidRPr="004B2CA9">
        <w:rPr>
          <w:rFonts w:ascii="Century Gothic" w:eastAsia="Times New Roman" w:hAnsi="Century Gothic" w:cs="Segoe UI"/>
          <w:i/>
          <w:sz w:val="20"/>
          <w:szCs w:val="20"/>
          <w:bdr w:val="none" w:sz="0" w:space="0" w:color="auto"/>
        </w:rPr>
        <w:t xml:space="preserve"> could not keep watch with Me for </w:t>
      </w:r>
      <w:r w:rsidRPr="004B2CA9">
        <w:rPr>
          <w:rFonts w:ascii="Century Gothic" w:eastAsia="Times New Roman" w:hAnsi="Century Gothic" w:cs="Segoe UI"/>
          <w:i/>
          <w:sz w:val="20"/>
          <w:szCs w:val="20"/>
          <w:bdr w:val="none" w:sz="0" w:space="0" w:color="auto"/>
        </w:rPr>
        <w:lastRenderedPageBreak/>
        <w:t>one hour? </w:t>
      </w:r>
      <w:r w:rsidRPr="004B2CA9">
        <w:rPr>
          <w:rFonts w:ascii="Century Gothic" w:eastAsia="Times New Roman" w:hAnsi="Century Gothic" w:cs="Segoe UI"/>
          <w:b/>
          <w:bCs/>
          <w:i/>
          <w:sz w:val="20"/>
          <w:szCs w:val="20"/>
          <w:bdr w:val="none" w:sz="0" w:space="0" w:color="auto"/>
          <w:vertAlign w:val="superscript"/>
        </w:rPr>
        <w:t>41 </w:t>
      </w:r>
      <w:r w:rsidRPr="004B2CA9">
        <w:rPr>
          <w:rFonts w:ascii="Century Gothic" w:eastAsia="Times New Roman" w:hAnsi="Century Gothic" w:cs="Segoe UI"/>
          <w:i/>
          <w:sz w:val="20"/>
          <w:szCs w:val="20"/>
          <w:bdr w:val="none" w:sz="0" w:space="0" w:color="auto"/>
        </w:rPr>
        <w:t>Keep watching and praying that you may not enter into temptation; the spirit is willing, but the flesh is weak.”</w:t>
      </w:r>
    </w:p>
    <w:p w:rsidR="00BF46BB" w:rsidRPr="00681B00" w:rsidRDefault="00681B00" w:rsidP="00A75500">
      <w:pPr>
        <w:pStyle w:val="NormalWeb"/>
        <w:numPr>
          <w:ilvl w:val="0"/>
          <w:numId w:val="30"/>
        </w:numPr>
        <w:spacing w:before="0"/>
        <w:jc w:val="both"/>
        <w:rPr>
          <w:rFonts w:ascii="Century Gothic" w:hAnsi="Century Gothic"/>
          <w:bCs/>
          <w:sz w:val="20"/>
          <w:szCs w:val="20"/>
        </w:rPr>
      </w:pPr>
      <w:r w:rsidRPr="00681B00">
        <w:rPr>
          <w:rFonts w:ascii="Century Gothic" w:hAnsi="Century Gothic"/>
          <w:bCs/>
          <w:sz w:val="20"/>
          <w:szCs w:val="20"/>
        </w:rPr>
        <w:t xml:space="preserve">Telling them </w:t>
      </w:r>
      <w:r w:rsidRPr="00681B00">
        <w:rPr>
          <w:rFonts w:ascii="Century Gothic" w:hAnsi="Century Gothic"/>
          <w:bCs/>
          <w:i/>
          <w:sz w:val="20"/>
          <w:szCs w:val="20"/>
        </w:rPr>
        <w:t>by way of reminder.</w:t>
      </w:r>
    </w:p>
    <w:p w:rsidR="002B56FA" w:rsidRDefault="002B56FA" w:rsidP="002B56FA">
      <w:pPr>
        <w:pStyle w:val="NormalWeb"/>
        <w:numPr>
          <w:ilvl w:val="0"/>
          <w:numId w:val="34"/>
        </w:numPr>
        <w:spacing w:before="0"/>
        <w:jc w:val="both"/>
        <w:rPr>
          <w:rFonts w:ascii="Century Gothic" w:hAnsi="Century Gothic"/>
          <w:bCs/>
          <w:sz w:val="20"/>
          <w:szCs w:val="20"/>
        </w:rPr>
      </w:pPr>
      <w:r>
        <w:rPr>
          <w:rFonts w:ascii="Century Gothic" w:hAnsi="Century Gothic"/>
          <w:bCs/>
          <w:sz w:val="20"/>
          <w:szCs w:val="20"/>
        </w:rPr>
        <w:t xml:space="preserve">Remembering is often how God rekindles our love, zeal, and faithfulness to Him because we remember His character and promises.  </w:t>
      </w:r>
    </w:p>
    <w:p w:rsidR="004B2CA9" w:rsidRPr="007518C5" w:rsidRDefault="007518C5" w:rsidP="002B56FA">
      <w:pPr>
        <w:pStyle w:val="NormalWeb"/>
        <w:numPr>
          <w:ilvl w:val="0"/>
          <w:numId w:val="34"/>
        </w:numPr>
        <w:spacing w:before="0"/>
        <w:jc w:val="both"/>
        <w:rPr>
          <w:rFonts w:ascii="Century Gothic" w:hAnsi="Century Gothic"/>
          <w:bCs/>
          <w:sz w:val="20"/>
          <w:szCs w:val="20"/>
        </w:rPr>
      </w:pPr>
      <w:r>
        <w:rPr>
          <w:rFonts w:ascii="Century Gothic" w:hAnsi="Century Gothic"/>
          <w:bCs/>
          <w:sz w:val="20"/>
          <w:szCs w:val="20"/>
        </w:rPr>
        <w:t>He is not shrinking from giving them the whole counsel of God</w:t>
      </w:r>
      <w:r w:rsidR="004B2CA9" w:rsidRPr="007518C5">
        <w:rPr>
          <w:rFonts w:ascii="Century Gothic" w:hAnsi="Century Gothic"/>
          <w:bCs/>
          <w:sz w:val="20"/>
          <w:szCs w:val="20"/>
        </w:rPr>
        <w:t>.</w:t>
      </w:r>
    </w:p>
    <w:p w:rsidR="00BF46BB" w:rsidRPr="007518C5" w:rsidRDefault="004B2CA9" w:rsidP="007518C5">
      <w:pPr>
        <w:pStyle w:val="NormalWeb"/>
        <w:spacing w:before="0"/>
        <w:ind w:left="1080"/>
        <w:jc w:val="both"/>
        <w:rPr>
          <w:rFonts w:ascii="Century Gothic" w:hAnsi="Century Gothic"/>
          <w:bCs/>
          <w:sz w:val="20"/>
          <w:szCs w:val="20"/>
        </w:rPr>
      </w:pPr>
      <w:r w:rsidRPr="007518C5">
        <w:rPr>
          <w:rFonts w:ascii="Century Gothic" w:hAnsi="Century Gothic"/>
          <w:b/>
          <w:bCs/>
          <w:sz w:val="20"/>
          <w:szCs w:val="20"/>
        </w:rPr>
        <w:t>Acts 20:25-27</w:t>
      </w:r>
      <w:r w:rsidRPr="007518C5">
        <w:rPr>
          <w:rFonts w:ascii="Century Gothic" w:hAnsi="Century Gothic"/>
          <w:bCs/>
          <w:sz w:val="20"/>
          <w:szCs w:val="20"/>
        </w:rPr>
        <w:t>—</w:t>
      </w:r>
      <w:r w:rsidRPr="007518C5">
        <w:rPr>
          <w:rStyle w:val="text"/>
          <w:rFonts w:ascii="Century Gothic" w:hAnsi="Century Gothic" w:cs="Segoe UI"/>
          <w:sz w:val="20"/>
          <w:szCs w:val="20"/>
          <w:shd w:val="clear" w:color="auto" w:fill="FFFFFF"/>
        </w:rPr>
        <w:t>“</w:t>
      </w:r>
      <w:r w:rsidRPr="007518C5">
        <w:rPr>
          <w:rStyle w:val="text"/>
          <w:rFonts w:ascii="Century Gothic" w:hAnsi="Century Gothic" w:cs="Segoe UI"/>
          <w:i/>
          <w:sz w:val="20"/>
          <w:szCs w:val="20"/>
          <w:shd w:val="clear" w:color="auto" w:fill="FFFFFF"/>
        </w:rPr>
        <w:t>And now, behold, I know that all of you, among whom I went about preaching the kingdom, will no longer see my face.</w:t>
      </w:r>
      <w:r w:rsidRPr="007518C5">
        <w:rPr>
          <w:rFonts w:ascii="Century Gothic" w:hAnsi="Century Gothic" w:cs="Segoe UI"/>
          <w:i/>
          <w:sz w:val="20"/>
          <w:szCs w:val="20"/>
          <w:shd w:val="clear" w:color="auto" w:fill="FFFFFF"/>
        </w:rPr>
        <w:t> </w:t>
      </w:r>
      <w:r w:rsidRPr="007518C5">
        <w:rPr>
          <w:rStyle w:val="text"/>
          <w:rFonts w:ascii="Century Gothic" w:hAnsi="Century Gothic" w:cs="Segoe UI"/>
          <w:b/>
          <w:bCs/>
          <w:i/>
          <w:sz w:val="20"/>
          <w:szCs w:val="20"/>
          <w:shd w:val="clear" w:color="auto" w:fill="FFFFFF"/>
          <w:vertAlign w:val="superscript"/>
        </w:rPr>
        <w:t>26 </w:t>
      </w:r>
      <w:r w:rsidRPr="007518C5">
        <w:rPr>
          <w:rStyle w:val="text"/>
          <w:rFonts w:ascii="Century Gothic" w:hAnsi="Century Gothic" w:cs="Segoe UI"/>
          <w:i/>
          <w:sz w:val="20"/>
          <w:szCs w:val="20"/>
          <w:shd w:val="clear" w:color="auto" w:fill="FFFFFF"/>
        </w:rPr>
        <w:t>Therefore, I testify to you this day that I am innocent of the blood of all men.</w:t>
      </w:r>
      <w:r w:rsidRPr="007518C5">
        <w:rPr>
          <w:rFonts w:ascii="Century Gothic" w:hAnsi="Century Gothic" w:cs="Segoe UI"/>
          <w:i/>
          <w:sz w:val="20"/>
          <w:szCs w:val="20"/>
          <w:shd w:val="clear" w:color="auto" w:fill="FFFFFF"/>
        </w:rPr>
        <w:t> </w:t>
      </w:r>
      <w:r w:rsidRPr="007518C5">
        <w:rPr>
          <w:rStyle w:val="text"/>
          <w:rFonts w:ascii="Century Gothic" w:hAnsi="Century Gothic" w:cs="Segoe UI"/>
          <w:b/>
          <w:bCs/>
          <w:i/>
          <w:sz w:val="20"/>
          <w:szCs w:val="20"/>
          <w:shd w:val="clear" w:color="auto" w:fill="FFFFFF"/>
          <w:vertAlign w:val="superscript"/>
        </w:rPr>
        <w:t>27 </w:t>
      </w:r>
      <w:r w:rsidRPr="007518C5">
        <w:rPr>
          <w:rStyle w:val="text"/>
          <w:rFonts w:ascii="Century Gothic" w:hAnsi="Century Gothic" w:cs="Segoe UI"/>
          <w:i/>
          <w:sz w:val="20"/>
          <w:szCs w:val="20"/>
          <w:shd w:val="clear" w:color="auto" w:fill="FFFFFF"/>
        </w:rPr>
        <w:t>For I did not shrink from declaring to you the whole purpose of God.</w:t>
      </w:r>
    </w:p>
    <w:p w:rsidR="004B2CA9" w:rsidRPr="007518C5" w:rsidRDefault="007518C5" w:rsidP="002B56FA">
      <w:pPr>
        <w:pStyle w:val="NormalWeb"/>
        <w:numPr>
          <w:ilvl w:val="0"/>
          <w:numId w:val="34"/>
        </w:numPr>
        <w:spacing w:before="0"/>
        <w:jc w:val="both"/>
        <w:rPr>
          <w:rFonts w:ascii="Century Gothic" w:hAnsi="Century Gothic"/>
          <w:bCs/>
          <w:sz w:val="20"/>
          <w:szCs w:val="20"/>
        </w:rPr>
      </w:pPr>
      <w:r>
        <w:rPr>
          <w:rFonts w:ascii="Century Gothic" w:hAnsi="Century Gothic"/>
          <w:bCs/>
          <w:sz w:val="20"/>
          <w:szCs w:val="20"/>
        </w:rPr>
        <w:t xml:space="preserve">No matter how much divine truth believers have heard or how spiritually mature they are, they still need reminders to </w:t>
      </w:r>
      <w:r w:rsidRPr="007518C5">
        <w:rPr>
          <w:rFonts w:ascii="Century Gothic" w:hAnsi="Century Gothic"/>
          <w:bCs/>
          <w:sz w:val="20"/>
          <w:szCs w:val="20"/>
        </w:rPr>
        <w:t>apply that truth.</w:t>
      </w:r>
    </w:p>
    <w:p w:rsidR="007518C5" w:rsidRPr="007518C5" w:rsidRDefault="007518C5" w:rsidP="007518C5">
      <w:pPr>
        <w:pStyle w:val="NormalWeb"/>
        <w:spacing w:before="0"/>
        <w:ind w:left="1080"/>
        <w:jc w:val="both"/>
        <w:rPr>
          <w:rFonts w:ascii="Century Gothic" w:hAnsi="Century Gothic"/>
          <w:bCs/>
          <w:sz w:val="20"/>
          <w:szCs w:val="20"/>
        </w:rPr>
      </w:pPr>
      <w:r w:rsidRPr="007518C5">
        <w:rPr>
          <w:rFonts w:ascii="Century Gothic" w:hAnsi="Century Gothic"/>
          <w:bCs/>
          <w:sz w:val="20"/>
          <w:szCs w:val="20"/>
        </w:rPr>
        <w:t xml:space="preserve">(Cf. </w:t>
      </w:r>
      <w:r w:rsidRPr="007518C5">
        <w:rPr>
          <w:rFonts w:ascii="Century Gothic" w:hAnsi="Century Gothic"/>
          <w:b/>
          <w:bCs/>
          <w:sz w:val="20"/>
          <w:szCs w:val="20"/>
        </w:rPr>
        <w:t xml:space="preserve">Romans 12:1-13:10; 1 </w:t>
      </w:r>
      <w:r w:rsidR="00BF2A40" w:rsidRPr="007518C5">
        <w:rPr>
          <w:rFonts w:ascii="Century Gothic" w:hAnsi="Century Gothic"/>
          <w:b/>
          <w:bCs/>
          <w:sz w:val="20"/>
          <w:szCs w:val="20"/>
        </w:rPr>
        <w:t>Cor</w:t>
      </w:r>
      <w:r w:rsidR="00BF2A40">
        <w:rPr>
          <w:rFonts w:ascii="Century Gothic" w:hAnsi="Century Gothic"/>
          <w:b/>
          <w:bCs/>
          <w:sz w:val="20"/>
          <w:szCs w:val="20"/>
        </w:rPr>
        <w:t xml:space="preserve">inthians </w:t>
      </w:r>
      <w:r w:rsidRPr="007518C5">
        <w:rPr>
          <w:rFonts w:ascii="Century Gothic" w:hAnsi="Century Gothic"/>
          <w:b/>
          <w:bCs/>
          <w:sz w:val="20"/>
          <w:szCs w:val="20"/>
        </w:rPr>
        <w:t>3:5-23; Gal</w:t>
      </w:r>
      <w:r w:rsidR="00BF2A40">
        <w:rPr>
          <w:rFonts w:ascii="Century Gothic" w:hAnsi="Century Gothic"/>
          <w:b/>
          <w:bCs/>
          <w:sz w:val="20"/>
          <w:szCs w:val="20"/>
        </w:rPr>
        <w:t>atians</w:t>
      </w:r>
      <w:r w:rsidRPr="007518C5">
        <w:rPr>
          <w:rFonts w:ascii="Century Gothic" w:hAnsi="Century Gothic"/>
          <w:b/>
          <w:bCs/>
          <w:sz w:val="20"/>
          <w:szCs w:val="20"/>
        </w:rPr>
        <w:t xml:space="preserve"> 5:1-6; Eph</w:t>
      </w:r>
      <w:r w:rsidR="00BF2A40">
        <w:rPr>
          <w:rFonts w:ascii="Century Gothic" w:hAnsi="Century Gothic"/>
          <w:b/>
          <w:bCs/>
          <w:sz w:val="20"/>
          <w:szCs w:val="20"/>
        </w:rPr>
        <w:t>esians</w:t>
      </w:r>
      <w:r w:rsidRPr="007518C5">
        <w:rPr>
          <w:rFonts w:ascii="Century Gothic" w:hAnsi="Century Gothic"/>
          <w:b/>
          <w:bCs/>
          <w:sz w:val="20"/>
          <w:szCs w:val="20"/>
        </w:rPr>
        <w:t xml:space="preserve"> 4:11-16</w:t>
      </w:r>
      <w:r w:rsidRPr="007518C5">
        <w:rPr>
          <w:rFonts w:ascii="Century Gothic" w:hAnsi="Century Gothic"/>
          <w:bCs/>
          <w:sz w:val="20"/>
          <w:szCs w:val="20"/>
        </w:rPr>
        <w:t>)</w:t>
      </w:r>
    </w:p>
    <w:p w:rsidR="007518C5" w:rsidRDefault="007518C5" w:rsidP="002B56FA">
      <w:pPr>
        <w:pStyle w:val="NormalWeb"/>
        <w:numPr>
          <w:ilvl w:val="0"/>
          <w:numId w:val="34"/>
        </w:numPr>
        <w:spacing w:before="0"/>
        <w:jc w:val="both"/>
        <w:rPr>
          <w:rFonts w:ascii="Century Gothic" w:hAnsi="Century Gothic"/>
          <w:bCs/>
          <w:sz w:val="20"/>
          <w:szCs w:val="20"/>
        </w:rPr>
      </w:pPr>
      <w:r w:rsidRPr="007518C5">
        <w:rPr>
          <w:rFonts w:ascii="Century Gothic" w:hAnsi="Century Gothic"/>
          <w:bCs/>
          <w:sz w:val="20"/>
          <w:szCs w:val="20"/>
        </w:rPr>
        <w:t xml:space="preserve">Familiarity breeds contempt.  </w:t>
      </w:r>
    </w:p>
    <w:p w:rsidR="007518C5" w:rsidRPr="007518C5" w:rsidRDefault="007518C5" w:rsidP="007518C5">
      <w:pPr>
        <w:pStyle w:val="NormalWeb"/>
        <w:numPr>
          <w:ilvl w:val="2"/>
          <w:numId w:val="23"/>
        </w:numPr>
        <w:spacing w:before="0"/>
        <w:jc w:val="both"/>
        <w:rPr>
          <w:rFonts w:ascii="Century Gothic" w:hAnsi="Century Gothic"/>
          <w:bCs/>
          <w:sz w:val="20"/>
          <w:szCs w:val="20"/>
        </w:rPr>
      </w:pPr>
      <w:r w:rsidRPr="007518C5">
        <w:rPr>
          <w:rFonts w:ascii="Century Gothic" w:hAnsi="Century Gothic" w:cs="Arial"/>
          <w:color w:val="0A0A0A"/>
          <w:sz w:val="20"/>
          <w:szCs w:val="20"/>
          <w:shd w:val="clear" w:color="auto" w:fill="FFFFFF"/>
        </w:rPr>
        <w:t>While familiarity can deepen our understanding, it can also breed contempt when over-familiarity leads to taking things for granted.</w:t>
      </w:r>
    </w:p>
    <w:p w:rsidR="007518C5" w:rsidRPr="007518C5" w:rsidRDefault="007518C5" w:rsidP="007518C5">
      <w:pPr>
        <w:pStyle w:val="NormalWeb"/>
        <w:numPr>
          <w:ilvl w:val="2"/>
          <w:numId w:val="23"/>
        </w:numPr>
        <w:spacing w:before="0"/>
        <w:jc w:val="both"/>
        <w:rPr>
          <w:rFonts w:ascii="Century Gothic" w:hAnsi="Century Gothic"/>
          <w:bCs/>
          <w:sz w:val="20"/>
          <w:szCs w:val="20"/>
        </w:rPr>
      </w:pPr>
      <w:r>
        <w:rPr>
          <w:rFonts w:ascii="Century Gothic" w:hAnsi="Century Gothic" w:cs="Arial"/>
          <w:color w:val="0A0A0A"/>
          <w:sz w:val="20"/>
          <w:szCs w:val="20"/>
          <w:shd w:val="clear" w:color="auto" w:fill="FFFFFF"/>
        </w:rPr>
        <w:t xml:space="preserve">We begin to tune thing out because we have heard that before.  </w:t>
      </w:r>
    </w:p>
    <w:p w:rsidR="00153E70" w:rsidRPr="00A75500" w:rsidRDefault="0015275F" w:rsidP="007518C5">
      <w:pPr>
        <w:pStyle w:val="NormalWeb"/>
        <w:numPr>
          <w:ilvl w:val="2"/>
          <w:numId w:val="23"/>
        </w:numPr>
        <w:spacing w:before="0"/>
        <w:jc w:val="both"/>
        <w:rPr>
          <w:rFonts w:ascii="Century Gothic" w:hAnsi="Century Gothic"/>
          <w:bCs/>
          <w:sz w:val="20"/>
          <w:szCs w:val="20"/>
        </w:rPr>
      </w:pPr>
      <w:r>
        <w:rPr>
          <w:rFonts w:ascii="Century Gothic" w:hAnsi="Century Gothic" w:cs="Arial"/>
          <w:color w:val="0A0A0A"/>
          <w:sz w:val="20"/>
          <w:szCs w:val="20"/>
          <w:shd w:val="clear" w:color="auto" w:fill="FFFFFF"/>
        </w:rPr>
        <w:t>“Yeah, yeah!”</w:t>
      </w:r>
    </w:p>
    <w:p w:rsidR="00A75500" w:rsidRPr="007518C5" w:rsidRDefault="00A75500" w:rsidP="007518C5">
      <w:pPr>
        <w:pStyle w:val="NormalWeb"/>
        <w:numPr>
          <w:ilvl w:val="2"/>
          <w:numId w:val="23"/>
        </w:numPr>
        <w:spacing w:before="0"/>
        <w:jc w:val="both"/>
        <w:rPr>
          <w:rFonts w:ascii="Century Gothic" w:hAnsi="Century Gothic"/>
          <w:bCs/>
          <w:sz w:val="20"/>
          <w:szCs w:val="20"/>
        </w:rPr>
      </w:pPr>
      <w:r>
        <w:rPr>
          <w:rFonts w:ascii="Century Gothic" w:hAnsi="Century Gothic" w:cs="Arial"/>
          <w:color w:val="0A0A0A"/>
          <w:sz w:val="20"/>
          <w:szCs w:val="20"/>
          <w:shd w:val="clear" w:color="auto" w:fill="FFFFFF"/>
        </w:rPr>
        <w:t>Familiar truth is easily neglected.</w:t>
      </w:r>
    </w:p>
    <w:p w:rsidR="00153E70" w:rsidRDefault="00153E70" w:rsidP="00B57FA7">
      <w:pPr>
        <w:pStyle w:val="NormalWeb"/>
        <w:numPr>
          <w:ilvl w:val="0"/>
          <w:numId w:val="10"/>
        </w:numPr>
        <w:spacing w:before="0"/>
        <w:ind w:left="360" w:hanging="360"/>
        <w:jc w:val="both"/>
        <w:rPr>
          <w:rStyle w:val="woj"/>
          <w:rFonts w:ascii="Century Gothic" w:hAnsi="Century Gothic"/>
          <w:b/>
          <w:bCs/>
        </w:rPr>
      </w:pPr>
      <w:r w:rsidRPr="005149C6">
        <w:rPr>
          <w:rStyle w:val="woj"/>
          <w:rFonts w:ascii="Century Gothic" w:hAnsi="Century Gothic"/>
          <w:b/>
          <w:bCs/>
          <w:u w:val="single"/>
        </w:rPr>
        <w:t>Importance</w:t>
      </w:r>
      <w:r>
        <w:rPr>
          <w:rStyle w:val="woj"/>
          <w:rFonts w:ascii="Century Gothic" w:hAnsi="Century Gothic"/>
          <w:b/>
          <w:bCs/>
        </w:rPr>
        <w:t xml:space="preserve"> in sharing—especially as the end nears</w:t>
      </w:r>
    </w:p>
    <w:p w:rsidR="00153E70" w:rsidRPr="00FE420E" w:rsidRDefault="00322BB6" w:rsidP="00153E70">
      <w:pPr>
        <w:pStyle w:val="NormalWeb"/>
        <w:spacing w:before="0"/>
        <w:ind w:left="360"/>
        <w:jc w:val="both"/>
        <w:rPr>
          <w:rFonts w:ascii="Century Gothic" w:hAnsi="Century Gothic" w:cs="Segoe UI"/>
          <w:i/>
          <w:sz w:val="20"/>
          <w:szCs w:val="20"/>
          <w:shd w:val="clear" w:color="auto" w:fill="FFFFFF"/>
        </w:rPr>
      </w:pPr>
      <w:r>
        <w:rPr>
          <w:rFonts w:ascii="Century Gothic" w:hAnsi="Century Gothic"/>
          <w:b/>
          <w:bCs/>
          <w:sz w:val="20"/>
          <w:szCs w:val="20"/>
          <w:shd w:val="clear" w:color="auto" w:fill="FFFFFF"/>
        </w:rPr>
        <w:t xml:space="preserve">2 Peter </w:t>
      </w:r>
      <w:r w:rsidR="00F71CB2" w:rsidRPr="002B56FA">
        <w:rPr>
          <w:rFonts w:ascii="Century Gothic" w:hAnsi="Century Gothic"/>
          <w:b/>
          <w:bCs/>
          <w:sz w:val="20"/>
          <w:szCs w:val="20"/>
          <w:shd w:val="clear" w:color="auto" w:fill="FFFFFF"/>
        </w:rPr>
        <w:t>1:</w:t>
      </w:r>
      <w:r w:rsidR="00153E70" w:rsidRPr="002B56FA">
        <w:rPr>
          <w:rFonts w:ascii="Century Gothic" w:hAnsi="Century Gothic"/>
          <w:b/>
          <w:bCs/>
          <w:sz w:val="20"/>
          <w:szCs w:val="20"/>
          <w:shd w:val="clear" w:color="auto" w:fill="FFFFFF"/>
        </w:rPr>
        <w:t>14</w:t>
      </w:r>
      <w:r>
        <w:rPr>
          <w:rFonts w:ascii="Century Gothic" w:hAnsi="Century Gothic"/>
          <w:b/>
          <w:bCs/>
          <w:sz w:val="20"/>
          <w:szCs w:val="20"/>
          <w:shd w:val="clear" w:color="auto" w:fill="FFFFFF"/>
        </w:rPr>
        <w:t>-15</w:t>
      </w:r>
      <w:r w:rsidR="00F71CB2" w:rsidRPr="002B56FA">
        <w:rPr>
          <w:rFonts w:ascii="Century Gothic" w:hAnsi="Century Gothic"/>
          <w:sz w:val="20"/>
          <w:szCs w:val="20"/>
          <w:shd w:val="clear" w:color="auto" w:fill="FFFFFF"/>
        </w:rPr>
        <w:t>—</w:t>
      </w:r>
      <w:r w:rsidR="00153E70" w:rsidRPr="002B56FA">
        <w:rPr>
          <w:rFonts w:ascii="Century Gothic" w:hAnsi="Century Gothic"/>
          <w:sz w:val="20"/>
          <w:szCs w:val="20"/>
          <w:shd w:val="clear" w:color="auto" w:fill="FFFFFF"/>
        </w:rPr>
        <w:t>…</w:t>
      </w:r>
      <w:r w:rsidR="00153E70" w:rsidRPr="002B56FA">
        <w:rPr>
          <w:rStyle w:val="text"/>
          <w:rFonts w:ascii="Century Gothic" w:hAnsi="Century Gothic" w:cs="Segoe UI"/>
          <w:i/>
          <w:sz w:val="20"/>
          <w:szCs w:val="20"/>
          <w:shd w:val="clear" w:color="auto" w:fill="FFFFFF"/>
        </w:rPr>
        <w:t>knowing that the laying aside of my </w:t>
      </w:r>
      <w:r w:rsidR="00153E70" w:rsidRPr="002B56FA">
        <w:rPr>
          <w:rStyle w:val="text"/>
          <w:rFonts w:ascii="Century Gothic" w:hAnsi="Century Gothic" w:cs="Segoe UI"/>
          <w:i/>
          <w:iCs/>
          <w:sz w:val="20"/>
          <w:szCs w:val="20"/>
          <w:shd w:val="clear" w:color="auto" w:fill="FFFFFF"/>
        </w:rPr>
        <w:t>earthly</w:t>
      </w:r>
      <w:r w:rsidR="00153E70" w:rsidRPr="002B56FA">
        <w:rPr>
          <w:rStyle w:val="text"/>
          <w:rFonts w:ascii="Century Gothic" w:hAnsi="Century Gothic" w:cs="Segoe UI"/>
          <w:i/>
          <w:sz w:val="20"/>
          <w:szCs w:val="20"/>
          <w:shd w:val="clear" w:color="auto" w:fill="FFFFFF"/>
        </w:rPr>
        <w:t xml:space="preserve"> dwelling is </w:t>
      </w:r>
      <w:r w:rsidR="00153E70" w:rsidRPr="00FE420E">
        <w:rPr>
          <w:rStyle w:val="text"/>
          <w:rFonts w:ascii="Century Gothic" w:hAnsi="Century Gothic" w:cs="Segoe UI"/>
          <w:i/>
          <w:sz w:val="20"/>
          <w:szCs w:val="20"/>
          <w:shd w:val="clear" w:color="auto" w:fill="FFFFFF"/>
        </w:rPr>
        <w:t>imminent, as also our Lord Jesus Christ has made clear to me.</w:t>
      </w:r>
      <w:r w:rsidR="00153E70" w:rsidRPr="00FE420E">
        <w:rPr>
          <w:rFonts w:ascii="Century Gothic" w:hAnsi="Century Gothic" w:cs="Segoe UI"/>
          <w:i/>
          <w:sz w:val="20"/>
          <w:szCs w:val="20"/>
          <w:shd w:val="clear" w:color="auto" w:fill="FFFFFF"/>
        </w:rPr>
        <w:t> </w:t>
      </w:r>
      <w:r w:rsidR="00153E70" w:rsidRPr="00FE420E">
        <w:rPr>
          <w:rStyle w:val="text"/>
          <w:rFonts w:ascii="Century Gothic" w:hAnsi="Century Gothic" w:cs="Segoe UI"/>
          <w:b/>
          <w:bCs/>
          <w:i/>
          <w:sz w:val="20"/>
          <w:szCs w:val="20"/>
          <w:shd w:val="clear" w:color="auto" w:fill="FFFFFF"/>
          <w:vertAlign w:val="superscript"/>
        </w:rPr>
        <w:t>15 </w:t>
      </w:r>
      <w:r w:rsidR="00153E70" w:rsidRPr="00FE420E">
        <w:rPr>
          <w:rStyle w:val="text"/>
          <w:rFonts w:ascii="Century Gothic" w:hAnsi="Century Gothic" w:cs="Segoe UI"/>
          <w:i/>
          <w:sz w:val="20"/>
          <w:szCs w:val="20"/>
          <w:shd w:val="clear" w:color="auto" w:fill="FFFFFF"/>
        </w:rPr>
        <w:t>And I will also be diligent that at any time after my departure you will be able to call these things to mind.</w:t>
      </w:r>
    </w:p>
    <w:p w:rsidR="00F3739D" w:rsidRPr="00FE420E" w:rsidRDefault="002B56FA" w:rsidP="00153E70">
      <w:pPr>
        <w:pStyle w:val="NormalWeb"/>
        <w:numPr>
          <w:ilvl w:val="0"/>
          <w:numId w:val="24"/>
        </w:numPr>
        <w:spacing w:before="0"/>
        <w:jc w:val="both"/>
        <w:rPr>
          <w:rFonts w:ascii="Century Gothic" w:hAnsi="Century Gothic"/>
          <w:bCs/>
          <w:sz w:val="20"/>
          <w:szCs w:val="20"/>
        </w:rPr>
      </w:pPr>
      <w:r w:rsidRPr="00FE420E">
        <w:rPr>
          <w:rFonts w:ascii="Century Gothic" w:hAnsi="Century Gothic"/>
          <w:bCs/>
          <w:sz w:val="20"/>
          <w:szCs w:val="20"/>
        </w:rPr>
        <w:t>Paul understood the brevity of life</w:t>
      </w:r>
    </w:p>
    <w:p w:rsidR="00FE420E" w:rsidRPr="00FE420E" w:rsidRDefault="00FE420E" w:rsidP="00FE420E">
      <w:pPr>
        <w:pStyle w:val="NormalWeb"/>
        <w:spacing w:before="0"/>
        <w:ind w:left="720"/>
        <w:jc w:val="both"/>
        <w:rPr>
          <w:rFonts w:ascii="Century Gothic" w:hAnsi="Century Gothic"/>
          <w:bCs/>
          <w:sz w:val="20"/>
          <w:szCs w:val="20"/>
        </w:rPr>
      </w:pPr>
      <w:r w:rsidRPr="00FE420E">
        <w:rPr>
          <w:rFonts w:ascii="Century Gothic" w:hAnsi="Century Gothic"/>
          <w:b/>
          <w:bCs/>
          <w:sz w:val="20"/>
          <w:szCs w:val="20"/>
        </w:rPr>
        <w:t>James 4:13-14</w:t>
      </w:r>
      <w:r w:rsidRPr="00FE420E">
        <w:rPr>
          <w:rFonts w:ascii="Century Gothic" w:hAnsi="Century Gothic"/>
          <w:bCs/>
          <w:sz w:val="20"/>
          <w:szCs w:val="20"/>
        </w:rPr>
        <w:t>—</w:t>
      </w:r>
      <w:r w:rsidRPr="00FE420E">
        <w:rPr>
          <w:rStyle w:val="text"/>
          <w:rFonts w:ascii="Century Gothic" w:hAnsi="Century Gothic" w:cs="Segoe UI"/>
          <w:i/>
          <w:sz w:val="20"/>
          <w:szCs w:val="20"/>
          <w:shd w:val="clear" w:color="auto" w:fill="FFFFFF"/>
        </w:rPr>
        <w:t>Come now, you who say, “Today or tomorrow we will go to such and such a city, and spend a year there and engage in business and make a profit.”</w:t>
      </w:r>
      <w:r w:rsidRPr="00FE420E">
        <w:rPr>
          <w:rFonts w:ascii="Century Gothic" w:hAnsi="Century Gothic" w:cs="Segoe UI"/>
          <w:i/>
          <w:sz w:val="20"/>
          <w:szCs w:val="20"/>
          <w:shd w:val="clear" w:color="auto" w:fill="FFFFFF"/>
        </w:rPr>
        <w:t> </w:t>
      </w:r>
      <w:r w:rsidRPr="00FE420E">
        <w:rPr>
          <w:rStyle w:val="text"/>
          <w:rFonts w:ascii="Century Gothic" w:hAnsi="Century Gothic" w:cs="Segoe UI"/>
          <w:b/>
          <w:bCs/>
          <w:i/>
          <w:sz w:val="20"/>
          <w:szCs w:val="20"/>
          <w:shd w:val="clear" w:color="auto" w:fill="FFFFFF"/>
          <w:vertAlign w:val="superscript"/>
        </w:rPr>
        <w:t>14 </w:t>
      </w:r>
      <w:r w:rsidRPr="00FE420E">
        <w:rPr>
          <w:rStyle w:val="text"/>
          <w:rFonts w:ascii="Century Gothic" w:hAnsi="Century Gothic" w:cs="Segoe UI"/>
          <w:i/>
          <w:sz w:val="20"/>
          <w:szCs w:val="20"/>
          <w:shd w:val="clear" w:color="auto" w:fill="FFFFFF"/>
        </w:rPr>
        <w:t>Yet you do not know</w:t>
      </w:r>
      <w:r>
        <w:rPr>
          <w:rStyle w:val="text"/>
          <w:rFonts w:ascii="Century Gothic" w:hAnsi="Century Gothic" w:cs="Segoe UI"/>
          <w:i/>
          <w:sz w:val="20"/>
          <w:szCs w:val="20"/>
          <w:shd w:val="clear" w:color="auto" w:fill="FFFFFF"/>
        </w:rPr>
        <w:t xml:space="preserve"> </w:t>
      </w:r>
      <w:r w:rsidRPr="00FE420E">
        <w:rPr>
          <w:rStyle w:val="text"/>
          <w:rFonts w:ascii="Century Gothic" w:hAnsi="Century Gothic" w:cs="Segoe UI"/>
          <w:i/>
          <w:sz w:val="20"/>
          <w:szCs w:val="20"/>
          <w:shd w:val="clear" w:color="auto" w:fill="FFFFFF"/>
        </w:rPr>
        <w:t>what your life will be like tomorrow. You are </w:t>
      </w:r>
      <w:r w:rsidRPr="00FE420E">
        <w:rPr>
          <w:rStyle w:val="text"/>
          <w:rFonts w:ascii="Century Gothic" w:hAnsi="Century Gothic" w:cs="Segoe UI"/>
          <w:i/>
          <w:iCs/>
          <w:sz w:val="20"/>
          <w:szCs w:val="20"/>
          <w:shd w:val="clear" w:color="auto" w:fill="FFFFFF"/>
        </w:rPr>
        <w:t>just</w:t>
      </w:r>
      <w:r w:rsidRPr="00FE420E">
        <w:rPr>
          <w:rStyle w:val="text"/>
          <w:rFonts w:ascii="Century Gothic" w:hAnsi="Century Gothic" w:cs="Segoe UI"/>
          <w:i/>
          <w:sz w:val="20"/>
          <w:szCs w:val="20"/>
          <w:shd w:val="clear" w:color="auto" w:fill="FFFFFF"/>
        </w:rPr>
        <w:t> a vapor that appears for a little while and then vanishes away.</w:t>
      </w:r>
      <w:r w:rsidRPr="00FE420E">
        <w:rPr>
          <w:rFonts w:ascii="Century Gothic" w:hAnsi="Century Gothic" w:cs="Segoe UI"/>
          <w:sz w:val="20"/>
          <w:szCs w:val="20"/>
          <w:shd w:val="clear" w:color="auto" w:fill="FFFFFF"/>
        </w:rPr>
        <w:t> </w:t>
      </w:r>
    </w:p>
    <w:p w:rsidR="002B56FA" w:rsidRDefault="002B56FA" w:rsidP="002B56FA">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 xml:space="preserve">The end was “imminent” for him.  </w:t>
      </w:r>
    </w:p>
    <w:p w:rsidR="00FE420E" w:rsidRDefault="00FE420E" w:rsidP="002B56FA">
      <w:pPr>
        <w:pStyle w:val="NormalWeb"/>
        <w:numPr>
          <w:ilvl w:val="1"/>
          <w:numId w:val="24"/>
        </w:numPr>
        <w:spacing w:before="0"/>
        <w:jc w:val="both"/>
        <w:rPr>
          <w:rFonts w:ascii="Century Gothic" w:hAnsi="Century Gothic"/>
          <w:bCs/>
          <w:sz w:val="20"/>
          <w:szCs w:val="20"/>
        </w:rPr>
      </w:pPr>
      <w:r w:rsidRPr="00FE420E">
        <w:rPr>
          <w:rFonts w:ascii="Century Gothic" w:hAnsi="Century Gothic"/>
          <w:bCs/>
          <w:i/>
          <w:sz w:val="20"/>
          <w:szCs w:val="20"/>
        </w:rPr>
        <w:lastRenderedPageBreak/>
        <w:t>Imminent</w:t>
      </w:r>
      <w:r>
        <w:rPr>
          <w:rFonts w:ascii="Century Gothic" w:hAnsi="Century Gothic"/>
          <w:bCs/>
          <w:sz w:val="20"/>
          <w:szCs w:val="20"/>
        </w:rPr>
        <w:t>—swift or quick</w:t>
      </w:r>
      <w:r w:rsidR="0015275F">
        <w:rPr>
          <w:rFonts w:ascii="Century Gothic" w:hAnsi="Century Gothic"/>
          <w:bCs/>
          <w:sz w:val="20"/>
          <w:szCs w:val="20"/>
        </w:rPr>
        <w:t>.</w:t>
      </w:r>
      <w:r>
        <w:rPr>
          <w:rStyle w:val="FootnoteReference"/>
          <w:rFonts w:ascii="Century Gothic" w:hAnsi="Century Gothic"/>
          <w:bCs/>
          <w:sz w:val="20"/>
          <w:szCs w:val="20"/>
        </w:rPr>
        <w:footnoteReference w:id="8"/>
      </w:r>
    </w:p>
    <w:p w:rsidR="002B56FA" w:rsidRDefault="00FE420E" w:rsidP="002B56FA">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He viewed death as a “laying aside.”</w:t>
      </w:r>
    </w:p>
    <w:p w:rsidR="00A75500" w:rsidRDefault="002B56FA" w:rsidP="00FE420E">
      <w:pPr>
        <w:pStyle w:val="NormalWeb"/>
        <w:spacing w:before="0"/>
        <w:ind w:left="1080"/>
        <w:jc w:val="both"/>
        <w:rPr>
          <w:rStyle w:val="text"/>
          <w:rFonts w:ascii="Century Gothic" w:hAnsi="Century Gothic" w:cs="Segoe UI"/>
          <w:i/>
          <w:sz w:val="20"/>
          <w:szCs w:val="20"/>
          <w:shd w:val="clear" w:color="auto" w:fill="FFFFFF"/>
        </w:rPr>
      </w:pPr>
      <w:r w:rsidRPr="002B56FA">
        <w:rPr>
          <w:rFonts w:ascii="Century Gothic" w:hAnsi="Century Gothic"/>
          <w:b/>
          <w:bCs/>
          <w:sz w:val="20"/>
          <w:szCs w:val="20"/>
        </w:rPr>
        <w:t>2 Corinthians 5:1-2</w:t>
      </w:r>
      <w:r w:rsidRPr="002B56FA">
        <w:rPr>
          <w:rFonts w:ascii="Century Gothic" w:hAnsi="Century Gothic"/>
          <w:bCs/>
          <w:sz w:val="20"/>
          <w:szCs w:val="20"/>
        </w:rPr>
        <w:t>—</w:t>
      </w:r>
      <w:r w:rsidRPr="002B56FA">
        <w:rPr>
          <w:rStyle w:val="text"/>
          <w:rFonts w:ascii="Century Gothic" w:hAnsi="Century Gothic" w:cs="Segoe UI"/>
          <w:i/>
          <w:sz w:val="20"/>
          <w:szCs w:val="20"/>
          <w:shd w:val="clear" w:color="auto" w:fill="FFFFFF"/>
        </w:rPr>
        <w:t>For we know that if the earthly tent which is our house is torn down, we have a building from God, a house not made with hands, eternal in the heavens.</w:t>
      </w:r>
      <w:r w:rsidRPr="002B56FA">
        <w:rPr>
          <w:rFonts w:ascii="Century Gothic" w:hAnsi="Century Gothic" w:cs="Segoe UI"/>
          <w:i/>
          <w:sz w:val="20"/>
          <w:szCs w:val="20"/>
          <w:shd w:val="clear" w:color="auto" w:fill="FFFFFF"/>
        </w:rPr>
        <w:t> </w:t>
      </w:r>
      <w:r w:rsidRPr="002B56FA">
        <w:rPr>
          <w:rStyle w:val="text"/>
          <w:rFonts w:ascii="Century Gothic" w:hAnsi="Century Gothic" w:cs="Segoe UI"/>
          <w:b/>
          <w:bCs/>
          <w:i/>
          <w:sz w:val="20"/>
          <w:szCs w:val="20"/>
          <w:shd w:val="clear" w:color="auto" w:fill="FFFFFF"/>
          <w:vertAlign w:val="superscript"/>
        </w:rPr>
        <w:t>2 </w:t>
      </w:r>
      <w:r w:rsidRPr="002B56FA">
        <w:rPr>
          <w:rStyle w:val="text"/>
          <w:rFonts w:ascii="Century Gothic" w:hAnsi="Century Gothic" w:cs="Segoe UI"/>
          <w:i/>
          <w:sz w:val="20"/>
          <w:szCs w:val="20"/>
          <w:shd w:val="clear" w:color="auto" w:fill="FFFFFF"/>
        </w:rPr>
        <w:t>For indeed in this </w:t>
      </w:r>
      <w:r w:rsidRPr="002B56FA">
        <w:rPr>
          <w:rStyle w:val="text"/>
          <w:rFonts w:ascii="Century Gothic" w:hAnsi="Century Gothic" w:cs="Segoe UI"/>
          <w:i/>
          <w:iCs/>
          <w:sz w:val="20"/>
          <w:szCs w:val="20"/>
          <w:shd w:val="clear" w:color="auto" w:fill="FFFFFF"/>
        </w:rPr>
        <w:t>house</w:t>
      </w:r>
      <w:r w:rsidRPr="002B56FA">
        <w:rPr>
          <w:rStyle w:val="text"/>
          <w:rFonts w:ascii="Century Gothic" w:hAnsi="Century Gothic" w:cs="Segoe UI"/>
          <w:i/>
          <w:sz w:val="20"/>
          <w:szCs w:val="20"/>
          <w:shd w:val="clear" w:color="auto" w:fill="FFFFFF"/>
        </w:rPr>
        <w:t> we groan, longing to be clothed with our dwelling from heaven</w:t>
      </w:r>
      <w:r w:rsidR="00FE420E">
        <w:rPr>
          <w:rStyle w:val="text"/>
          <w:rFonts w:ascii="Century Gothic" w:hAnsi="Century Gothic" w:cs="Segoe UI"/>
          <w:i/>
          <w:sz w:val="20"/>
          <w:szCs w:val="20"/>
          <w:shd w:val="clear" w:color="auto" w:fill="FFFFFF"/>
        </w:rPr>
        <w:t>.</w:t>
      </w:r>
    </w:p>
    <w:p w:rsidR="00DF57D6" w:rsidRDefault="00DF57D6" w:rsidP="00FE420E">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The word translated “putting off” [ESV] pictures taking off clothing and was often used as a metaphor for death.</w:t>
      </w:r>
      <w:r>
        <w:rPr>
          <w:rStyle w:val="FootnoteReference"/>
          <w:rFonts w:ascii="Century Gothic" w:hAnsi="Century Gothic"/>
          <w:bCs/>
          <w:sz w:val="20"/>
          <w:szCs w:val="20"/>
        </w:rPr>
        <w:footnoteReference w:id="9"/>
      </w:r>
    </w:p>
    <w:p w:rsidR="00FE420E" w:rsidRDefault="00FE420E" w:rsidP="00FE420E">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The Lord had clearly given him a message on the suddenness of his death.</w:t>
      </w:r>
    </w:p>
    <w:p w:rsidR="00387459" w:rsidRDefault="00387459" w:rsidP="00FE420E">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Peter again uses the full grand name for Jesus [</w:t>
      </w:r>
      <w:r w:rsidRPr="00FE420E">
        <w:rPr>
          <w:rStyle w:val="text"/>
          <w:rFonts w:ascii="Century Gothic" w:hAnsi="Century Gothic" w:cs="Segoe UI"/>
          <w:i/>
          <w:sz w:val="20"/>
          <w:szCs w:val="20"/>
          <w:shd w:val="clear" w:color="auto" w:fill="FFFFFF"/>
        </w:rPr>
        <w:t>our Lord Jesus Christ</w:t>
      </w:r>
      <w:r>
        <w:rPr>
          <w:rStyle w:val="text"/>
          <w:rFonts w:ascii="Century Gothic" w:hAnsi="Century Gothic" w:cs="Segoe UI"/>
          <w:i/>
          <w:sz w:val="20"/>
          <w:szCs w:val="20"/>
          <w:shd w:val="clear" w:color="auto" w:fill="FFFFFF"/>
        </w:rPr>
        <w:t>]</w:t>
      </w:r>
      <w:r>
        <w:rPr>
          <w:rFonts w:ascii="Century Gothic" w:hAnsi="Century Gothic"/>
          <w:bCs/>
          <w:sz w:val="20"/>
          <w:szCs w:val="20"/>
        </w:rPr>
        <w:t>.  He knows that what the Lord has indicated will surely occur, and his readers are to believe it with the same certainty.</w:t>
      </w:r>
      <w:r>
        <w:rPr>
          <w:rStyle w:val="FootnoteReference"/>
          <w:rFonts w:ascii="Century Gothic" w:hAnsi="Century Gothic"/>
          <w:bCs/>
          <w:sz w:val="20"/>
          <w:szCs w:val="20"/>
        </w:rPr>
        <w:footnoteReference w:id="10"/>
      </w:r>
    </w:p>
    <w:p w:rsidR="00FE420E" w:rsidRDefault="00FE420E" w:rsidP="00FE420E">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 xml:space="preserve">40 years earlier, the Lord Jesus </w:t>
      </w:r>
      <w:r w:rsidR="00BF2A40">
        <w:rPr>
          <w:rFonts w:ascii="Century Gothic" w:hAnsi="Century Gothic"/>
          <w:bCs/>
          <w:sz w:val="20"/>
          <w:szCs w:val="20"/>
        </w:rPr>
        <w:t>told</w:t>
      </w:r>
      <w:r>
        <w:rPr>
          <w:rFonts w:ascii="Century Gothic" w:hAnsi="Century Gothic"/>
          <w:bCs/>
          <w:sz w:val="20"/>
          <w:szCs w:val="20"/>
        </w:rPr>
        <w:t xml:space="preserve"> him how he would die.</w:t>
      </w:r>
    </w:p>
    <w:p w:rsidR="002B56FA" w:rsidRPr="002B56FA" w:rsidRDefault="002B56FA" w:rsidP="00FE420E">
      <w:pPr>
        <w:pStyle w:val="NormalWeb"/>
        <w:spacing w:before="0"/>
        <w:ind w:left="1080"/>
        <w:jc w:val="both"/>
        <w:rPr>
          <w:rFonts w:ascii="Century Gothic" w:hAnsi="Century Gothic"/>
          <w:bCs/>
          <w:sz w:val="20"/>
          <w:szCs w:val="20"/>
        </w:rPr>
      </w:pPr>
      <w:r w:rsidRPr="002B56FA">
        <w:rPr>
          <w:rFonts w:ascii="Century Gothic" w:hAnsi="Century Gothic"/>
          <w:b/>
          <w:bCs/>
          <w:sz w:val="20"/>
          <w:szCs w:val="20"/>
        </w:rPr>
        <w:t>John 21:18-19</w:t>
      </w:r>
      <w:r w:rsidRPr="002B56FA">
        <w:rPr>
          <w:rFonts w:ascii="Century Gothic" w:hAnsi="Century Gothic"/>
          <w:bCs/>
          <w:sz w:val="20"/>
          <w:szCs w:val="20"/>
        </w:rPr>
        <w:t>—</w:t>
      </w:r>
      <w:r w:rsidRPr="002B56FA">
        <w:rPr>
          <w:rFonts w:ascii="Century Gothic" w:hAnsi="Century Gothic" w:cs="Segoe UI"/>
          <w:i/>
          <w:sz w:val="20"/>
          <w:szCs w:val="20"/>
          <w:shd w:val="clear" w:color="auto" w:fill="FFFFFF"/>
        </w:rPr>
        <w:t>Truly, truly, I say to you, when you were younger, you used to gird yourself and walk wherever you wished; but when you grow old, you will stretch out your hands and someone else will gird you, and bring you where you do not wish to </w:t>
      </w:r>
      <w:r w:rsidRPr="002B56FA">
        <w:rPr>
          <w:rFonts w:ascii="Century Gothic" w:hAnsi="Century Gothic" w:cs="Segoe UI"/>
          <w:i/>
          <w:iCs/>
          <w:sz w:val="20"/>
          <w:szCs w:val="20"/>
          <w:shd w:val="clear" w:color="auto" w:fill="FFFFFF"/>
        </w:rPr>
        <w:t>go</w:t>
      </w:r>
      <w:r w:rsidRPr="002B56FA">
        <w:rPr>
          <w:rFonts w:ascii="Century Gothic" w:hAnsi="Century Gothic" w:cs="Segoe UI"/>
          <w:i/>
          <w:sz w:val="20"/>
          <w:szCs w:val="20"/>
          <w:shd w:val="clear" w:color="auto" w:fill="FFFFFF"/>
        </w:rPr>
        <w:t>.” </w:t>
      </w:r>
      <w:r w:rsidRPr="002B56FA">
        <w:rPr>
          <w:rFonts w:ascii="Century Gothic" w:hAnsi="Century Gothic" w:cs="Segoe UI"/>
          <w:b/>
          <w:bCs/>
          <w:i/>
          <w:sz w:val="20"/>
          <w:szCs w:val="20"/>
          <w:shd w:val="clear" w:color="auto" w:fill="FFFFFF"/>
          <w:vertAlign w:val="superscript"/>
        </w:rPr>
        <w:t>19 </w:t>
      </w:r>
      <w:r w:rsidRPr="002B56FA">
        <w:rPr>
          <w:rFonts w:ascii="Century Gothic" w:hAnsi="Century Gothic" w:cs="Segoe UI"/>
          <w:i/>
          <w:sz w:val="20"/>
          <w:szCs w:val="20"/>
          <w:shd w:val="clear" w:color="auto" w:fill="FFFFFF"/>
        </w:rPr>
        <w:t>Now this He said, signifying by what kind of death he would glorify God. And when He had spoken this, He *said to him, “Follow Me!”</w:t>
      </w:r>
    </w:p>
    <w:p w:rsidR="0091489D" w:rsidRDefault="0091489D" w:rsidP="0091489D">
      <w:pPr>
        <w:pStyle w:val="NormalWeb"/>
        <w:numPr>
          <w:ilvl w:val="2"/>
          <w:numId w:val="24"/>
        </w:numPr>
        <w:spacing w:before="0"/>
        <w:jc w:val="both"/>
        <w:rPr>
          <w:rFonts w:ascii="Century Gothic" w:hAnsi="Century Gothic"/>
          <w:bCs/>
          <w:sz w:val="20"/>
          <w:szCs w:val="20"/>
        </w:rPr>
      </w:pPr>
      <w:r>
        <w:rPr>
          <w:rFonts w:ascii="Century Gothic" w:hAnsi="Century Gothic"/>
          <w:bCs/>
          <w:sz w:val="20"/>
          <w:szCs w:val="20"/>
        </w:rPr>
        <w:t>He would die as a martyr.</w:t>
      </w:r>
    </w:p>
    <w:p w:rsidR="0091489D" w:rsidRDefault="0091489D" w:rsidP="0091489D">
      <w:pPr>
        <w:pStyle w:val="NormalWeb"/>
        <w:numPr>
          <w:ilvl w:val="2"/>
          <w:numId w:val="24"/>
        </w:numPr>
        <w:spacing w:before="0"/>
        <w:jc w:val="both"/>
        <w:rPr>
          <w:rFonts w:ascii="Century Gothic" w:hAnsi="Century Gothic"/>
          <w:bCs/>
          <w:sz w:val="20"/>
          <w:szCs w:val="20"/>
        </w:rPr>
      </w:pPr>
      <w:r>
        <w:rPr>
          <w:rFonts w:ascii="Century Gothic" w:hAnsi="Century Gothic"/>
          <w:bCs/>
          <w:sz w:val="20"/>
          <w:szCs w:val="20"/>
        </w:rPr>
        <w:t>He would die via crucifixion.</w:t>
      </w:r>
    </w:p>
    <w:p w:rsidR="0091489D" w:rsidRDefault="0091489D" w:rsidP="0091489D">
      <w:pPr>
        <w:pStyle w:val="NormalWeb"/>
        <w:numPr>
          <w:ilvl w:val="2"/>
          <w:numId w:val="24"/>
        </w:numPr>
        <w:spacing w:before="0"/>
        <w:jc w:val="both"/>
        <w:rPr>
          <w:rFonts w:ascii="Century Gothic" w:hAnsi="Century Gothic"/>
          <w:bCs/>
          <w:sz w:val="20"/>
          <w:szCs w:val="20"/>
        </w:rPr>
      </w:pPr>
      <w:r>
        <w:rPr>
          <w:rFonts w:ascii="Century Gothic" w:hAnsi="Century Gothic"/>
          <w:bCs/>
          <w:sz w:val="20"/>
          <w:szCs w:val="20"/>
        </w:rPr>
        <w:t>He was crucified upside down</w:t>
      </w:r>
      <w:r w:rsidR="00BF2A40">
        <w:rPr>
          <w:rFonts w:ascii="Century Gothic" w:hAnsi="Century Gothic"/>
          <w:bCs/>
          <w:sz w:val="20"/>
          <w:szCs w:val="20"/>
        </w:rPr>
        <w:t>,</w:t>
      </w:r>
      <w:r>
        <w:rPr>
          <w:rFonts w:ascii="Century Gothic" w:hAnsi="Century Gothic"/>
          <w:bCs/>
          <w:sz w:val="20"/>
          <w:szCs w:val="20"/>
        </w:rPr>
        <w:t xml:space="preserve"> as the thought of being crucified in the same way as His Lord was unthinkable.  He was unworthy.  </w:t>
      </w:r>
    </w:p>
    <w:p w:rsidR="00FE420E" w:rsidRDefault="0091489D" w:rsidP="0091489D">
      <w:pPr>
        <w:pStyle w:val="NormalWeb"/>
        <w:numPr>
          <w:ilvl w:val="0"/>
          <w:numId w:val="24"/>
        </w:numPr>
        <w:spacing w:before="0"/>
        <w:jc w:val="both"/>
        <w:rPr>
          <w:rFonts w:ascii="Century Gothic" w:hAnsi="Century Gothic"/>
          <w:bCs/>
          <w:sz w:val="20"/>
          <w:szCs w:val="20"/>
        </w:rPr>
      </w:pPr>
      <w:r>
        <w:rPr>
          <w:rFonts w:ascii="Century Gothic" w:hAnsi="Century Gothic"/>
          <w:bCs/>
          <w:sz w:val="20"/>
          <w:szCs w:val="20"/>
        </w:rPr>
        <w:t>In light of his brevity of life, he wanted to be diligent to have them call these things to mind</w:t>
      </w:r>
      <w:r w:rsidR="00FA316B">
        <w:rPr>
          <w:rFonts w:ascii="Century Gothic" w:hAnsi="Century Gothic"/>
          <w:bCs/>
          <w:sz w:val="20"/>
          <w:szCs w:val="20"/>
        </w:rPr>
        <w:t>.</w:t>
      </w:r>
    </w:p>
    <w:p w:rsidR="0091489D" w:rsidRDefault="00BF2A40" w:rsidP="0091489D">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 xml:space="preserve">He gave </w:t>
      </w:r>
      <w:r w:rsidR="0091489D">
        <w:rPr>
          <w:rFonts w:ascii="Century Gothic" w:hAnsi="Century Gothic"/>
          <w:bCs/>
          <w:sz w:val="20"/>
          <w:szCs w:val="20"/>
        </w:rPr>
        <w:t>them essential doctrines</w:t>
      </w:r>
      <w:r w:rsidR="00FA316B">
        <w:rPr>
          <w:rFonts w:ascii="Century Gothic" w:hAnsi="Century Gothic"/>
          <w:bCs/>
          <w:sz w:val="20"/>
          <w:szCs w:val="20"/>
        </w:rPr>
        <w:t>.</w:t>
      </w:r>
    </w:p>
    <w:p w:rsidR="0091489D" w:rsidRPr="00FA316B" w:rsidRDefault="0015275F" w:rsidP="0091489D">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 xml:space="preserve">What are those truths/doctrines: </w:t>
      </w:r>
      <w:r w:rsidR="00FA316B">
        <w:rPr>
          <w:rFonts w:ascii="Century Gothic" w:hAnsi="Century Gothic"/>
          <w:bCs/>
          <w:sz w:val="20"/>
          <w:szCs w:val="20"/>
        </w:rPr>
        <w:t xml:space="preserve">The importance of knowing your salvation; the importance </w:t>
      </w:r>
      <w:r w:rsidR="00FA316B" w:rsidRPr="00FA316B">
        <w:rPr>
          <w:rFonts w:ascii="Century Gothic" w:hAnsi="Century Gothic"/>
          <w:bCs/>
          <w:sz w:val="20"/>
          <w:szCs w:val="20"/>
        </w:rPr>
        <w:t xml:space="preserve">of true knowledge and godly living; the </w:t>
      </w:r>
      <w:r w:rsidR="0091489D" w:rsidRPr="00FA316B">
        <w:rPr>
          <w:rFonts w:ascii="Century Gothic" w:hAnsi="Century Gothic"/>
          <w:bCs/>
          <w:sz w:val="20"/>
          <w:szCs w:val="20"/>
        </w:rPr>
        <w:t>security</w:t>
      </w:r>
      <w:r w:rsidR="00FA316B" w:rsidRPr="00FA316B">
        <w:rPr>
          <w:rFonts w:ascii="Century Gothic" w:hAnsi="Century Gothic"/>
          <w:bCs/>
          <w:sz w:val="20"/>
          <w:szCs w:val="20"/>
        </w:rPr>
        <w:t xml:space="preserve"> we have in our Eternal Hope; the certainty of Christ’s return and God’s judgment; God’s enduring grace and rescue; the need to remain steadfast against immoral false prophets; our need to rely on the sure Word of God, etc.  </w:t>
      </w:r>
    </w:p>
    <w:p w:rsidR="00FA316B" w:rsidRPr="00FA316B" w:rsidRDefault="00FA316B" w:rsidP="00FA316B">
      <w:pPr>
        <w:pStyle w:val="NormalWeb"/>
        <w:numPr>
          <w:ilvl w:val="0"/>
          <w:numId w:val="24"/>
        </w:numPr>
        <w:spacing w:before="0"/>
        <w:jc w:val="both"/>
        <w:rPr>
          <w:rFonts w:ascii="Century Gothic" w:hAnsi="Century Gothic"/>
          <w:bCs/>
          <w:sz w:val="20"/>
          <w:szCs w:val="20"/>
        </w:rPr>
      </w:pPr>
      <w:r w:rsidRPr="00FA316B">
        <w:rPr>
          <w:rStyle w:val="text"/>
          <w:rFonts w:ascii="Century Gothic" w:hAnsi="Century Gothic" w:cs="Segoe UI"/>
          <w:i/>
          <w:sz w:val="20"/>
          <w:szCs w:val="20"/>
          <w:shd w:val="clear" w:color="auto" w:fill="FFFFFF"/>
        </w:rPr>
        <w:lastRenderedPageBreak/>
        <w:t xml:space="preserve">He </w:t>
      </w:r>
      <w:r w:rsidR="00BF2A40">
        <w:rPr>
          <w:rStyle w:val="text"/>
          <w:rFonts w:ascii="Century Gothic" w:hAnsi="Century Gothic" w:cs="Segoe UI"/>
          <w:i/>
          <w:sz w:val="20"/>
          <w:szCs w:val="20"/>
          <w:shd w:val="clear" w:color="auto" w:fill="FFFFFF"/>
        </w:rPr>
        <w:t>wants</w:t>
      </w:r>
      <w:r w:rsidRPr="00FA316B">
        <w:rPr>
          <w:rStyle w:val="text"/>
          <w:rFonts w:ascii="Century Gothic" w:hAnsi="Century Gothic" w:cs="Segoe UI"/>
          <w:i/>
          <w:sz w:val="20"/>
          <w:szCs w:val="20"/>
          <w:shd w:val="clear" w:color="auto" w:fill="FFFFFF"/>
        </w:rPr>
        <w:t xml:space="preserve"> them, after his departure, </w:t>
      </w:r>
      <w:r w:rsidR="00BF2A40">
        <w:rPr>
          <w:rStyle w:val="text"/>
          <w:rFonts w:ascii="Century Gothic" w:hAnsi="Century Gothic" w:cs="Segoe UI"/>
          <w:i/>
          <w:sz w:val="20"/>
          <w:szCs w:val="20"/>
          <w:shd w:val="clear" w:color="auto" w:fill="FFFFFF"/>
        </w:rPr>
        <w:t xml:space="preserve">to </w:t>
      </w:r>
      <w:r w:rsidRPr="00FA316B">
        <w:rPr>
          <w:rStyle w:val="text"/>
          <w:rFonts w:ascii="Century Gothic" w:hAnsi="Century Gothic" w:cs="Segoe UI"/>
          <w:i/>
          <w:sz w:val="20"/>
          <w:szCs w:val="20"/>
          <w:shd w:val="clear" w:color="auto" w:fill="FFFFFF"/>
        </w:rPr>
        <w:t>be able to call these things to mind.</w:t>
      </w:r>
    </w:p>
    <w:p w:rsidR="00FA316B" w:rsidRDefault="00FA316B" w:rsidP="00FA316B">
      <w:pPr>
        <w:pStyle w:val="NormalWeb"/>
        <w:numPr>
          <w:ilvl w:val="1"/>
          <w:numId w:val="24"/>
        </w:numPr>
        <w:spacing w:before="0"/>
        <w:jc w:val="both"/>
        <w:rPr>
          <w:rFonts w:ascii="Century Gothic" w:hAnsi="Century Gothic"/>
          <w:bCs/>
          <w:sz w:val="20"/>
          <w:szCs w:val="20"/>
        </w:rPr>
      </w:pPr>
      <w:r w:rsidRPr="00FA316B">
        <w:rPr>
          <w:rFonts w:ascii="Century Gothic" w:hAnsi="Century Gothic"/>
          <w:bCs/>
          <w:sz w:val="20"/>
          <w:szCs w:val="20"/>
        </w:rPr>
        <w:t>Departure (</w:t>
      </w:r>
      <w:r w:rsidRPr="00FA316B">
        <w:rPr>
          <w:rStyle w:val="Emphasis"/>
          <w:rFonts w:ascii="Century Gothic" w:hAnsi="Century Gothic" w:cs="Arial"/>
          <w:color w:val="0A0A0A"/>
          <w:sz w:val="20"/>
          <w:szCs w:val="20"/>
          <w:bdr w:val="none" w:sz="0" w:space="0" w:color="auto"/>
        </w:rPr>
        <w:t>exodos</w:t>
      </w:r>
      <w:r w:rsidRPr="00FA316B">
        <w:rPr>
          <w:rFonts w:ascii="Century Gothic" w:hAnsi="Century Gothic"/>
          <w:bCs/>
          <w:sz w:val="20"/>
          <w:szCs w:val="20"/>
        </w:rPr>
        <w:t>)—exit; the close of one’s career, one’s final fate; departure from</w:t>
      </w:r>
      <w:r>
        <w:rPr>
          <w:rFonts w:ascii="Century Gothic" w:hAnsi="Century Gothic"/>
          <w:bCs/>
          <w:sz w:val="20"/>
          <w:szCs w:val="20"/>
        </w:rPr>
        <w:t xml:space="preserve"> life, decease.</w:t>
      </w:r>
      <w:r>
        <w:rPr>
          <w:rStyle w:val="FootnoteReference"/>
          <w:rFonts w:ascii="Century Gothic" w:hAnsi="Century Gothic"/>
          <w:bCs/>
          <w:sz w:val="20"/>
          <w:szCs w:val="20"/>
        </w:rPr>
        <w:footnoteReference w:id="11"/>
      </w:r>
      <w:r>
        <w:rPr>
          <w:rFonts w:ascii="Century Gothic" w:hAnsi="Century Gothic"/>
          <w:bCs/>
          <w:sz w:val="20"/>
          <w:szCs w:val="20"/>
        </w:rPr>
        <w:t xml:space="preserve"> </w:t>
      </w:r>
    </w:p>
    <w:p w:rsidR="00FA316B" w:rsidRDefault="00FA316B" w:rsidP="00FA316B">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It gives us an understanding that we depart or leave from one place to go to another.</w:t>
      </w:r>
    </w:p>
    <w:p w:rsidR="00FA316B" w:rsidRDefault="00FA316B" w:rsidP="00FA316B">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 xml:space="preserve">There is a glorious departure for all </w:t>
      </w:r>
      <w:r w:rsidR="002E1920">
        <w:rPr>
          <w:rFonts w:ascii="Century Gothic" w:hAnsi="Century Gothic"/>
          <w:bCs/>
          <w:sz w:val="20"/>
          <w:szCs w:val="20"/>
        </w:rPr>
        <w:t>who</w:t>
      </w:r>
      <w:r>
        <w:rPr>
          <w:rFonts w:ascii="Century Gothic" w:hAnsi="Century Gothic"/>
          <w:bCs/>
          <w:sz w:val="20"/>
          <w:szCs w:val="20"/>
        </w:rPr>
        <w:t xml:space="preserve"> are His to be in His presence forevermore.</w:t>
      </w:r>
    </w:p>
    <w:p w:rsidR="00FA316B" w:rsidRPr="0060216B" w:rsidRDefault="00FA316B" w:rsidP="00FA316B">
      <w:pPr>
        <w:pStyle w:val="NormalWeb"/>
        <w:spacing w:before="0"/>
        <w:ind w:left="1080"/>
        <w:jc w:val="both"/>
        <w:rPr>
          <w:rFonts w:ascii="Century Gothic" w:hAnsi="Century Gothic"/>
          <w:bCs/>
          <w:i/>
          <w:sz w:val="20"/>
          <w:szCs w:val="20"/>
        </w:rPr>
      </w:pPr>
      <w:r w:rsidRPr="0060216B">
        <w:rPr>
          <w:rFonts w:ascii="Century Gothic" w:hAnsi="Century Gothic"/>
          <w:b/>
          <w:bCs/>
          <w:sz w:val="20"/>
          <w:szCs w:val="20"/>
        </w:rPr>
        <w:t>1 Cor</w:t>
      </w:r>
      <w:r w:rsidR="002E1920">
        <w:rPr>
          <w:rFonts w:ascii="Century Gothic" w:hAnsi="Century Gothic"/>
          <w:b/>
          <w:bCs/>
          <w:sz w:val="20"/>
          <w:szCs w:val="20"/>
        </w:rPr>
        <w:t>inthians</w:t>
      </w:r>
      <w:r w:rsidRPr="0060216B">
        <w:rPr>
          <w:rFonts w:ascii="Century Gothic" w:hAnsi="Century Gothic"/>
          <w:b/>
          <w:bCs/>
          <w:sz w:val="20"/>
          <w:szCs w:val="20"/>
        </w:rPr>
        <w:t xml:space="preserve"> 15:50-57</w:t>
      </w:r>
      <w:r w:rsidRPr="0060216B">
        <w:rPr>
          <w:rFonts w:ascii="Century Gothic" w:hAnsi="Century Gothic"/>
          <w:bCs/>
          <w:i/>
          <w:sz w:val="20"/>
          <w:szCs w:val="20"/>
        </w:rPr>
        <w:t>—</w:t>
      </w:r>
      <w:r w:rsidRPr="0060216B">
        <w:rPr>
          <w:rStyle w:val="Hyperlink"/>
          <w:rFonts w:ascii="Century Gothic" w:hAnsi="Century Gothic" w:cs="Segoe UI"/>
          <w:b/>
          <w:bCs/>
          <w:i/>
          <w:sz w:val="20"/>
          <w:szCs w:val="20"/>
          <w:shd w:val="clear" w:color="auto" w:fill="FFFFFF"/>
          <w:vertAlign w:val="superscript"/>
        </w:rPr>
        <w:t xml:space="preserve"> </w:t>
      </w:r>
      <w:r w:rsidRPr="0060216B">
        <w:rPr>
          <w:rStyle w:val="text"/>
          <w:rFonts w:ascii="Century Gothic" w:hAnsi="Century Gothic" w:cs="Segoe UI"/>
          <w:i/>
          <w:sz w:val="20"/>
          <w:szCs w:val="20"/>
          <w:shd w:val="clear" w:color="auto" w:fill="FFFFFF"/>
        </w:rPr>
        <w:t>Now I say this, brethren, that flesh and blood cannot inherit the kingdom of God; nor does the perishable inherit the imperishable.</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51 </w:t>
      </w:r>
      <w:r w:rsidRPr="0060216B">
        <w:rPr>
          <w:rStyle w:val="text"/>
          <w:rFonts w:ascii="Century Gothic" w:hAnsi="Century Gothic" w:cs="Segoe UI"/>
          <w:i/>
          <w:sz w:val="20"/>
          <w:szCs w:val="20"/>
          <w:shd w:val="clear" w:color="auto" w:fill="FFFFFF"/>
        </w:rPr>
        <w:t>Behold, I tell you a mystery; we will not all sleep, but we will all be changed,</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52 </w:t>
      </w:r>
      <w:r w:rsidRPr="0060216B">
        <w:rPr>
          <w:rStyle w:val="text"/>
          <w:rFonts w:ascii="Century Gothic" w:hAnsi="Century Gothic" w:cs="Segoe UI"/>
          <w:i/>
          <w:sz w:val="20"/>
          <w:szCs w:val="20"/>
          <w:shd w:val="clear" w:color="auto" w:fill="FFFFFF"/>
        </w:rPr>
        <w:t>in a moment, in the twinkling of an eye, at the last trumpet; for the trumpet will sound, and the dead will be raised imperishable, and we will be changed.</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53 </w:t>
      </w:r>
      <w:r w:rsidRPr="0060216B">
        <w:rPr>
          <w:rStyle w:val="text"/>
          <w:rFonts w:ascii="Century Gothic" w:hAnsi="Century Gothic" w:cs="Segoe UI"/>
          <w:i/>
          <w:sz w:val="20"/>
          <w:szCs w:val="20"/>
          <w:shd w:val="clear" w:color="auto" w:fill="FFFFFF"/>
        </w:rPr>
        <w:t>For this perishable must put on the imperishable, and this mortal must put on immortality.</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54 </w:t>
      </w:r>
      <w:r w:rsidRPr="0060216B">
        <w:rPr>
          <w:rStyle w:val="text"/>
          <w:rFonts w:ascii="Century Gothic" w:hAnsi="Century Gothic" w:cs="Segoe UI"/>
          <w:i/>
          <w:sz w:val="20"/>
          <w:szCs w:val="20"/>
          <w:shd w:val="clear" w:color="auto" w:fill="FFFFFF"/>
        </w:rPr>
        <w:t>But when this perishable will have put on the imperishable, and this mortal will have put on immortality, then will come about the saying that is written, “</w:t>
      </w:r>
      <w:r w:rsidRPr="0060216B">
        <w:rPr>
          <w:rStyle w:val="small-caps"/>
          <w:rFonts w:ascii="Century Gothic" w:hAnsi="Century Gothic" w:cs="Segoe UI"/>
          <w:i/>
          <w:smallCaps/>
          <w:sz w:val="20"/>
          <w:szCs w:val="20"/>
          <w:shd w:val="clear" w:color="auto" w:fill="FFFFFF"/>
        </w:rPr>
        <w:t>Death is swallowed up</w:t>
      </w:r>
      <w:r w:rsidRPr="0060216B">
        <w:rPr>
          <w:rStyle w:val="text"/>
          <w:rFonts w:ascii="Century Gothic" w:hAnsi="Century Gothic" w:cs="Segoe UI"/>
          <w:i/>
          <w:sz w:val="20"/>
          <w:szCs w:val="20"/>
          <w:shd w:val="clear" w:color="auto" w:fill="FFFFFF"/>
        </w:rPr>
        <w:t> in victory.</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55 </w:t>
      </w:r>
      <w:r w:rsidRPr="0060216B">
        <w:rPr>
          <w:rStyle w:val="text"/>
          <w:rFonts w:ascii="Century Gothic" w:hAnsi="Century Gothic" w:cs="Segoe UI"/>
          <w:i/>
          <w:sz w:val="20"/>
          <w:szCs w:val="20"/>
          <w:shd w:val="clear" w:color="auto" w:fill="FFFFFF"/>
        </w:rPr>
        <w:t>O </w:t>
      </w:r>
      <w:r w:rsidRPr="0060216B">
        <w:rPr>
          <w:rStyle w:val="small-caps"/>
          <w:rFonts w:ascii="Century Gothic" w:hAnsi="Century Gothic" w:cs="Segoe UI"/>
          <w:i/>
          <w:smallCaps/>
          <w:sz w:val="20"/>
          <w:szCs w:val="20"/>
          <w:shd w:val="clear" w:color="auto" w:fill="FFFFFF"/>
        </w:rPr>
        <w:t>death, where is your victory</w:t>
      </w:r>
      <w:r w:rsidRPr="0060216B">
        <w:rPr>
          <w:rStyle w:val="text"/>
          <w:rFonts w:ascii="Century Gothic" w:hAnsi="Century Gothic" w:cs="Segoe UI"/>
          <w:i/>
          <w:sz w:val="20"/>
          <w:szCs w:val="20"/>
          <w:shd w:val="clear" w:color="auto" w:fill="FFFFFF"/>
        </w:rPr>
        <w:t>? O </w:t>
      </w:r>
      <w:r w:rsidRPr="0060216B">
        <w:rPr>
          <w:rStyle w:val="small-caps"/>
          <w:rFonts w:ascii="Century Gothic" w:hAnsi="Century Gothic" w:cs="Segoe UI"/>
          <w:i/>
          <w:smallCaps/>
          <w:sz w:val="20"/>
          <w:szCs w:val="20"/>
          <w:shd w:val="clear" w:color="auto" w:fill="FFFFFF"/>
        </w:rPr>
        <w:t>death, where is your sting</w:t>
      </w:r>
      <w:r w:rsidRPr="0060216B">
        <w:rPr>
          <w:rStyle w:val="text"/>
          <w:rFonts w:ascii="Century Gothic" w:hAnsi="Century Gothic" w:cs="Segoe UI"/>
          <w:i/>
          <w:sz w:val="20"/>
          <w:szCs w:val="20"/>
          <w:shd w:val="clear" w:color="auto" w:fill="FFFFFF"/>
        </w:rPr>
        <w:t>?”</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56 </w:t>
      </w:r>
      <w:r w:rsidRPr="0060216B">
        <w:rPr>
          <w:rStyle w:val="text"/>
          <w:rFonts w:ascii="Century Gothic" w:hAnsi="Century Gothic" w:cs="Segoe UI"/>
          <w:i/>
          <w:sz w:val="20"/>
          <w:szCs w:val="20"/>
          <w:shd w:val="clear" w:color="auto" w:fill="FFFFFF"/>
        </w:rPr>
        <w:t>The sting of death is sin, and the power of sin is the law;</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57 </w:t>
      </w:r>
      <w:r w:rsidRPr="0060216B">
        <w:rPr>
          <w:rStyle w:val="text"/>
          <w:rFonts w:ascii="Century Gothic" w:hAnsi="Century Gothic" w:cs="Segoe UI"/>
          <w:i/>
          <w:sz w:val="20"/>
          <w:szCs w:val="20"/>
          <w:shd w:val="clear" w:color="auto" w:fill="FFFFFF"/>
        </w:rPr>
        <w:t>but thanks be to God, who gives us the victory through our Lord Jesus Christ.</w:t>
      </w:r>
    </w:p>
    <w:p w:rsidR="00FA316B" w:rsidRPr="0060216B" w:rsidRDefault="00FA316B" w:rsidP="00FA316B">
      <w:pPr>
        <w:pStyle w:val="NormalWeb"/>
        <w:spacing w:before="0"/>
        <w:ind w:left="1080"/>
        <w:jc w:val="both"/>
        <w:rPr>
          <w:rFonts w:ascii="Century Gothic" w:hAnsi="Century Gothic"/>
          <w:bCs/>
          <w:i/>
          <w:sz w:val="20"/>
          <w:szCs w:val="20"/>
        </w:rPr>
      </w:pPr>
      <w:r w:rsidRPr="0060216B">
        <w:rPr>
          <w:rFonts w:ascii="Century Gothic" w:hAnsi="Century Gothic"/>
          <w:b/>
          <w:bCs/>
          <w:sz w:val="20"/>
          <w:szCs w:val="20"/>
        </w:rPr>
        <w:t>Hebrews 4:9-10</w:t>
      </w:r>
      <w:r w:rsidRPr="0060216B">
        <w:rPr>
          <w:rFonts w:ascii="Century Gothic" w:hAnsi="Century Gothic"/>
          <w:bCs/>
          <w:i/>
          <w:sz w:val="20"/>
          <w:szCs w:val="20"/>
        </w:rPr>
        <w:t>—</w:t>
      </w:r>
      <w:r w:rsidRPr="0060216B">
        <w:rPr>
          <w:rStyle w:val="text"/>
          <w:rFonts w:ascii="Century Gothic" w:hAnsi="Century Gothic" w:cs="Segoe UI"/>
          <w:i/>
          <w:sz w:val="20"/>
          <w:szCs w:val="20"/>
          <w:shd w:val="clear" w:color="auto" w:fill="FFFFFF"/>
        </w:rPr>
        <w:t>So there remains a Sabbath rest for the people of God.</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10 </w:t>
      </w:r>
      <w:r w:rsidRPr="0060216B">
        <w:rPr>
          <w:rStyle w:val="text"/>
          <w:rFonts w:ascii="Century Gothic" w:hAnsi="Century Gothic" w:cs="Segoe UI"/>
          <w:i/>
          <w:sz w:val="20"/>
          <w:szCs w:val="20"/>
          <w:shd w:val="clear" w:color="auto" w:fill="FFFFFF"/>
        </w:rPr>
        <w:t>For the one who has entered His rest has himself also rested from his works, as God did from His.</w:t>
      </w:r>
      <w:r w:rsidRPr="0060216B">
        <w:rPr>
          <w:rFonts w:ascii="Century Gothic" w:hAnsi="Century Gothic" w:cs="Segoe UI"/>
          <w:i/>
          <w:sz w:val="20"/>
          <w:szCs w:val="20"/>
          <w:shd w:val="clear" w:color="auto" w:fill="FFFFFF"/>
        </w:rPr>
        <w:t> </w:t>
      </w:r>
    </w:p>
    <w:p w:rsidR="00F3739D" w:rsidRDefault="002E1920" w:rsidP="00FA316B">
      <w:pPr>
        <w:pStyle w:val="NormalWeb"/>
        <w:numPr>
          <w:ilvl w:val="0"/>
          <w:numId w:val="24"/>
        </w:numPr>
        <w:spacing w:before="0"/>
        <w:jc w:val="both"/>
        <w:rPr>
          <w:rFonts w:ascii="Century Gothic" w:hAnsi="Century Gothic"/>
          <w:bCs/>
          <w:sz w:val="20"/>
          <w:szCs w:val="20"/>
        </w:rPr>
      </w:pPr>
      <w:r>
        <w:rPr>
          <w:rFonts w:ascii="Century Gothic" w:hAnsi="Century Gothic"/>
          <w:bCs/>
          <w:sz w:val="20"/>
          <w:szCs w:val="20"/>
        </w:rPr>
        <w:t xml:space="preserve">Understand that life is short and that eternity is nearer than you think.  </w:t>
      </w:r>
    </w:p>
    <w:p w:rsidR="00387459" w:rsidRDefault="00387459" w:rsidP="00FA316B">
      <w:pPr>
        <w:pStyle w:val="NormalWeb"/>
        <w:numPr>
          <w:ilvl w:val="0"/>
          <w:numId w:val="24"/>
        </w:numPr>
        <w:spacing w:before="0"/>
        <w:jc w:val="both"/>
        <w:rPr>
          <w:rFonts w:ascii="Century Gothic" w:hAnsi="Century Gothic"/>
          <w:bCs/>
          <w:sz w:val="20"/>
          <w:szCs w:val="20"/>
        </w:rPr>
      </w:pPr>
      <w:r w:rsidRPr="00387459">
        <w:rPr>
          <w:rFonts w:ascii="Century Gothic" w:hAnsi="Century Gothic"/>
          <w:b/>
          <w:bCs/>
          <w:sz w:val="20"/>
          <w:szCs w:val="20"/>
        </w:rPr>
        <w:t>Sidebar:</w:t>
      </w:r>
      <w:r>
        <w:rPr>
          <w:rFonts w:ascii="Century Gothic" w:hAnsi="Century Gothic"/>
          <w:bCs/>
          <w:sz w:val="20"/>
          <w:szCs w:val="20"/>
        </w:rPr>
        <w:t xml:space="preserve"> Note that Peter does not talk about his entrance into the kingdom, even though his death is imminent.  He only makes reference to their entrance into the kingdom, </w:t>
      </w:r>
      <w:r w:rsidRPr="00387459">
        <w:rPr>
          <w:rFonts w:ascii="Century Gothic" w:hAnsi="Century Gothic"/>
          <w:b/>
          <w:bCs/>
          <w:sz w:val="20"/>
          <w:szCs w:val="20"/>
        </w:rPr>
        <w:t>v11</w:t>
      </w:r>
      <w:r>
        <w:rPr>
          <w:rFonts w:ascii="Century Gothic" w:hAnsi="Century Gothic"/>
          <w:bCs/>
          <w:sz w:val="20"/>
          <w:szCs w:val="20"/>
        </w:rPr>
        <w:t xml:space="preserve">.  </w:t>
      </w:r>
    </w:p>
    <w:p w:rsidR="00387459" w:rsidRPr="00387459" w:rsidRDefault="00387459" w:rsidP="00387459">
      <w:pPr>
        <w:pStyle w:val="NormalWeb"/>
        <w:spacing w:before="0"/>
        <w:ind w:left="720"/>
        <w:jc w:val="both"/>
        <w:rPr>
          <w:rFonts w:ascii="Century Gothic" w:hAnsi="Century Gothic"/>
          <w:bCs/>
          <w:i/>
          <w:sz w:val="20"/>
          <w:szCs w:val="20"/>
        </w:rPr>
      </w:pPr>
      <w:r w:rsidRPr="00387459">
        <w:rPr>
          <w:rFonts w:ascii="Century Gothic" w:hAnsi="Century Gothic" w:cs="Segoe UI"/>
          <w:b/>
          <w:bCs/>
          <w:i/>
          <w:sz w:val="20"/>
          <w:szCs w:val="20"/>
          <w:shd w:val="clear" w:color="auto" w:fill="FFFFFF"/>
          <w:vertAlign w:val="superscript"/>
        </w:rPr>
        <w:t>11 </w:t>
      </w:r>
      <w:r w:rsidRPr="00387459">
        <w:rPr>
          <w:rFonts w:ascii="Century Gothic" w:hAnsi="Century Gothic" w:cs="Segoe UI"/>
          <w:i/>
          <w:sz w:val="20"/>
          <w:szCs w:val="20"/>
          <w:shd w:val="clear" w:color="auto" w:fill="FFFFFF"/>
        </w:rPr>
        <w:t>for in this way the entrance into the eternal kingdom of our Lord and Savior Jesus Christ will be abundantly </w:t>
      </w:r>
      <w:r w:rsidRPr="00387459">
        <w:rPr>
          <w:rFonts w:ascii="Century Gothic" w:hAnsi="Century Gothic" w:cs="Segoe UI"/>
          <w:i/>
          <w:sz w:val="20"/>
          <w:szCs w:val="20"/>
          <w:u w:val="single"/>
          <w:shd w:val="clear" w:color="auto" w:fill="FFFFFF"/>
        </w:rPr>
        <w:t>supplied to you.</w:t>
      </w:r>
    </w:p>
    <w:p w:rsidR="002B56FA" w:rsidRDefault="0060216B" w:rsidP="00153E70">
      <w:pPr>
        <w:pStyle w:val="NormalWeb"/>
        <w:numPr>
          <w:ilvl w:val="0"/>
          <w:numId w:val="24"/>
        </w:numPr>
        <w:spacing w:before="0"/>
        <w:jc w:val="both"/>
        <w:rPr>
          <w:rFonts w:ascii="Century Gothic" w:hAnsi="Century Gothic"/>
          <w:bCs/>
          <w:sz w:val="20"/>
          <w:szCs w:val="20"/>
        </w:rPr>
      </w:pPr>
      <w:r>
        <w:rPr>
          <w:rFonts w:ascii="Century Gothic" w:hAnsi="Century Gothic"/>
          <w:bCs/>
          <w:sz w:val="20"/>
          <w:szCs w:val="20"/>
        </w:rPr>
        <w:t>As such, w</w:t>
      </w:r>
      <w:r w:rsidR="002B56FA">
        <w:rPr>
          <w:rFonts w:ascii="Century Gothic" w:hAnsi="Century Gothic"/>
          <w:bCs/>
          <w:sz w:val="20"/>
          <w:szCs w:val="20"/>
        </w:rPr>
        <w:t xml:space="preserve">e need to have a constant long view of life.  </w:t>
      </w:r>
    </w:p>
    <w:p w:rsidR="002B56FA" w:rsidRPr="0060216B" w:rsidRDefault="002B56FA" w:rsidP="002B56FA">
      <w:pPr>
        <w:pStyle w:val="NormalWeb"/>
        <w:numPr>
          <w:ilvl w:val="1"/>
          <w:numId w:val="24"/>
        </w:numPr>
        <w:spacing w:before="0"/>
        <w:jc w:val="both"/>
        <w:rPr>
          <w:rFonts w:ascii="Century Gothic" w:hAnsi="Century Gothic"/>
          <w:bCs/>
          <w:sz w:val="20"/>
          <w:szCs w:val="20"/>
        </w:rPr>
      </w:pPr>
      <w:r w:rsidRPr="0060216B">
        <w:rPr>
          <w:rFonts w:ascii="Century Gothic" w:hAnsi="Century Gothic"/>
          <w:bCs/>
          <w:sz w:val="20"/>
          <w:szCs w:val="20"/>
        </w:rPr>
        <w:t>We mus</w:t>
      </w:r>
      <w:r w:rsidR="0060216B" w:rsidRPr="0060216B">
        <w:rPr>
          <w:rFonts w:ascii="Century Gothic" w:hAnsi="Century Gothic"/>
          <w:bCs/>
          <w:sz w:val="20"/>
          <w:szCs w:val="20"/>
        </w:rPr>
        <w:t>t keep et</w:t>
      </w:r>
      <w:r w:rsidRPr="0060216B">
        <w:rPr>
          <w:rFonts w:ascii="Century Gothic" w:hAnsi="Century Gothic"/>
          <w:bCs/>
          <w:sz w:val="20"/>
          <w:szCs w:val="20"/>
        </w:rPr>
        <w:t>ernity in view.</w:t>
      </w:r>
    </w:p>
    <w:p w:rsidR="002B56FA" w:rsidRPr="0060216B" w:rsidRDefault="002B56FA" w:rsidP="002B56FA">
      <w:pPr>
        <w:pStyle w:val="NormalWeb"/>
        <w:numPr>
          <w:ilvl w:val="1"/>
          <w:numId w:val="24"/>
        </w:numPr>
        <w:spacing w:before="0"/>
        <w:jc w:val="both"/>
        <w:rPr>
          <w:rFonts w:ascii="Century Gothic" w:hAnsi="Century Gothic"/>
          <w:bCs/>
          <w:sz w:val="20"/>
          <w:szCs w:val="20"/>
        </w:rPr>
      </w:pPr>
      <w:r w:rsidRPr="0060216B">
        <w:rPr>
          <w:rFonts w:ascii="Century Gothic" w:hAnsi="Century Gothic"/>
          <w:bCs/>
          <w:sz w:val="20"/>
          <w:szCs w:val="20"/>
        </w:rPr>
        <w:t xml:space="preserve">The “urgency” </w:t>
      </w:r>
      <w:r w:rsidR="0060216B" w:rsidRPr="0060216B">
        <w:rPr>
          <w:rFonts w:ascii="Century Gothic" w:hAnsi="Century Gothic"/>
          <w:bCs/>
          <w:sz w:val="20"/>
          <w:szCs w:val="20"/>
        </w:rPr>
        <w:t xml:space="preserve">of our earthly life </w:t>
      </w:r>
      <w:r w:rsidRPr="0060216B">
        <w:rPr>
          <w:rFonts w:ascii="Century Gothic" w:hAnsi="Century Gothic"/>
          <w:bCs/>
          <w:sz w:val="20"/>
          <w:szCs w:val="20"/>
        </w:rPr>
        <w:t>shifts</w:t>
      </w:r>
      <w:r w:rsidR="0060216B" w:rsidRPr="0060216B">
        <w:rPr>
          <w:rFonts w:ascii="Century Gothic" w:hAnsi="Century Gothic"/>
          <w:bCs/>
          <w:sz w:val="20"/>
          <w:szCs w:val="20"/>
        </w:rPr>
        <w:t xml:space="preserve">.  One might even say is shifts into </w:t>
      </w:r>
      <w:r w:rsidRPr="0060216B">
        <w:rPr>
          <w:rFonts w:ascii="Century Gothic" w:hAnsi="Century Gothic"/>
          <w:bCs/>
          <w:sz w:val="20"/>
          <w:szCs w:val="20"/>
        </w:rPr>
        <w:t>discipleship.</w:t>
      </w:r>
    </w:p>
    <w:p w:rsidR="002B56FA" w:rsidRPr="0060216B" w:rsidRDefault="002B56FA" w:rsidP="002B56FA">
      <w:pPr>
        <w:pStyle w:val="NormalWeb"/>
        <w:numPr>
          <w:ilvl w:val="1"/>
          <w:numId w:val="24"/>
        </w:numPr>
        <w:spacing w:before="0"/>
        <w:jc w:val="both"/>
        <w:rPr>
          <w:rFonts w:ascii="Century Gothic" w:hAnsi="Century Gothic"/>
          <w:bCs/>
          <w:sz w:val="20"/>
          <w:szCs w:val="20"/>
        </w:rPr>
      </w:pPr>
      <w:r w:rsidRPr="0060216B">
        <w:rPr>
          <w:rFonts w:ascii="Century Gothic" w:hAnsi="Century Gothic"/>
          <w:bCs/>
          <w:sz w:val="20"/>
          <w:szCs w:val="20"/>
        </w:rPr>
        <w:t>It guards us from living as if this world is all there is</w:t>
      </w:r>
      <w:r w:rsidR="0060216B" w:rsidRPr="0060216B">
        <w:rPr>
          <w:rFonts w:ascii="Century Gothic" w:hAnsi="Century Gothic"/>
          <w:bCs/>
          <w:sz w:val="20"/>
          <w:szCs w:val="20"/>
        </w:rPr>
        <w:t>.</w:t>
      </w:r>
    </w:p>
    <w:p w:rsidR="0060216B" w:rsidRPr="0060216B" w:rsidRDefault="0060216B" w:rsidP="0060216B">
      <w:pPr>
        <w:pStyle w:val="NormalWeb"/>
        <w:spacing w:before="0"/>
        <w:ind w:left="1080"/>
        <w:jc w:val="both"/>
        <w:rPr>
          <w:rFonts w:ascii="Century Gothic" w:hAnsi="Century Gothic"/>
          <w:bCs/>
          <w:sz w:val="20"/>
          <w:szCs w:val="20"/>
        </w:rPr>
      </w:pPr>
      <w:r w:rsidRPr="0060216B">
        <w:rPr>
          <w:rFonts w:ascii="Century Gothic" w:hAnsi="Century Gothic"/>
          <w:b/>
          <w:bCs/>
          <w:sz w:val="20"/>
          <w:szCs w:val="20"/>
        </w:rPr>
        <w:lastRenderedPageBreak/>
        <w:t>Revelation 21:1-2</w:t>
      </w:r>
      <w:r w:rsidRPr="0060216B">
        <w:rPr>
          <w:rFonts w:ascii="Century Gothic" w:hAnsi="Century Gothic"/>
          <w:bCs/>
          <w:sz w:val="20"/>
          <w:szCs w:val="20"/>
        </w:rPr>
        <w:t>—</w:t>
      </w:r>
      <w:r w:rsidRPr="0060216B">
        <w:rPr>
          <w:rStyle w:val="text"/>
          <w:rFonts w:ascii="Century Gothic" w:hAnsi="Century Gothic" w:cs="Segoe UI"/>
          <w:i/>
          <w:sz w:val="20"/>
          <w:szCs w:val="20"/>
          <w:shd w:val="clear" w:color="auto" w:fill="FFFFFF"/>
        </w:rPr>
        <w:t>Then I saw a new heaven and a new earth; for the first heaven and the first earth passed away, and there is no longer </w:t>
      </w:r>
      <w:r w:rsidRPr="0060216B">
        <w:rPr>
          <w:rStyle w:val="text"/>
          <w:rFonts w:ascii="Century Gothic" w:hAnsi="Century Gothic" w:cs="Segoe UI"/>
          <w:i/>
          <w:iCs/>
          <w:sz w:val="20"/>
          <w:szCs w:val="20"/>
          <w:shd w:val="clear" w:color="auto" w:fill="FFFFFF"/>
        </w:rPr>
        <w:t>any</w:t>
      </w:r>
      <w:r w:rsidRPr="0060216B">
        <w:rPr>
          <w:rStyle w:val="text"/>
          <w:rFonts w:ascii="Century Gothic" w:hAnsi="Century Gothic" w:cs="Segoe UI"/>
          <w:i/>
          <w:sz w:val="20"/>
          <w:szCs w:val="20"/>
          <w:shd w:val="clear" w:color="auto" w:fill="FFFFFF"/>
        </w:rPr>
        <w:t> sea.</w:t>
      </w:r>
      <w:r w:rsidRPr="0060216B">
        <w:rPr>
          <w:rFonts w:ascii="Century Gothic" w:hAnsi="Century Gothic" w:cs="Segoe UI"/>
          <w:i/>
          <w:sz w:val="20"/>
          <w:szCs w:val="20"/>
          <w:shd w:val="clear" w:color="auto" w:fill="FFFFFF"/>
        </w:rPr>
        <w:t> </w:t>
      </w:r>
      <w:r w:rsidRPr="0060216B">
        <w:rPr>
          <w:rStyle w:val="text"/>
          <w:rFonts w:ascii="Century Gothic" w:hAnsi="Century Gothic" w:cs="Segoe UI"/>
          <w:b/>
          <w:bCs/>
          <w:i/>
          <w:sz w:val="20"/>
          <w:szCs w:val="20"/>
          <w:shd w:val="clear" w:color="auto" w:fill="FFFFFF"/>
          <w:vertAlign w:val="superscript"/>
        </w:rPr>
        <w:t>2 </w:t>
      </w:r>
      <w:r w:rsidRPr="0060216B">
        <w:rPr>
          <w:rStyle w:val="text"/>
          <w:rFonts w:ascii="Century Gothic" w:hAnsi="Century Gothic" w:cs="Segoe UI"/>
          <w:i/>
          <w:sz w:val="20"/>
          <w:szCs w:val="20"/>
          <w:shd w:val="clear" w:color="auto" w:fill="FFFFFF"/>
        </w:rPr>
        <w:t>And I saw the holy city, new Jerusalem, coming down out of heaven from God, made ready as a bride adorned for her husband.</w:t>
      </w:r>
    </w:p>
    <w:p w:rsidR="0060216B" w:rsidRPr="0060216B" w:rsidRDefault="00BF2A40" w:rsidP="002B56FA">
      <w:pPr>
        <w:pStyle w:val="NormalWeb"/>
        <w:numPr>
          <w:ilvl w:val="1"/>
          <w:numId w:val="24"/>
        </w:numPr>
        <w:spacing w:before="0"/>
        <w:jc w:val="both"/>
        <w:rPr>
          <w:rFonts w:ascii="Century Gothic" w:hAnsi="Century Gothic"/>
          <w:bCs/>
          <w:sz w:val="20"/>
          <w:szCs w:val="20"/>
        </w:rPr>
      </w:pPr>
      <w:r>
        <w:rPr>
          <w:rFonts w:ascii="Century Gothic" w:hAnsi="Century Gothic"/>
          <w:bCs/>
          <w:sz w:val="20"/>
          <w:szCs w:val="20"/>
        </w:rPr>
        <w:t>“</w:t>
      </w:r>
      <w:r w:rsidR="0060216B" w:rsidRPr="0060216B">
        <w:rPr>
          <w:rFonts w:ascii="Century Gothic" w:hAnsi="Century Gothic"/>
          <w:bCs/>
          <w:sz w:val="20"/>
          <w:szCs w:val="20"/>
        </w:rPr>
        <w:t>This world is not my home, I’m just a-passing through.</w:t>
      </w:r>
      <w:r>
        <w:rPr>
          <w:rFonts w:ascii="Century Gothic" w:hAnsi="Century Gothic"/>
          <w:bCs/>
          <w:sz w:val="20"/>
          <w:szCs w:val="20"/>
        </w:rPr>
        <w:t>”</w:t>
      </w:r>
      <w:r w:rsidR="0060216B" w:rsidRPr="0060216B">
        <w:rPr>
          <w:rFonts w:ascii="Century Gothic" w:hAnsi="Century Gothic"/>
          <w:bCs/>
          <w:sz w:val="20"/>
          <w:szCs w:val="20"/>
        </w:rPr>
        <w:t xml:space="preserve"> </w:t>
      </w:r>
      <w:r w:rsidR="0060216B" w:rsidRPr="0060216B">
        <w:rPr>
          <w:rStyle w:val="FootnoteReference"/>
          <w:rFonts w:ascii="Century Gothic" w:hAnsi="Century Gothic"/>
          <w:bCs/>
          <w:sz w:val="20"/>
          <w:szCs w:val="20"/>
        </w:rPr>
        <w:footnoteReference w:id="12"/>
      </w:r>
      <w:r w:rsidR="0060216B" w:rsidRPr="0060216B">
        <w:rPr>
          <w:rFonts w:ascii="Century Gothic" w:hAnsi="Century Gothic"/>
          <w:bCs/>
          <w:sz w:val="20"/>
          <w:szCs w:val="20"/>
        </w:rPr>
        <w:t xml:space="preserve"> </w:t>
      </w:r>
    </w:p>
    <w:p w:rsidR="002B56FA" w:rsidRDefault="002B56FA" w:rsidP="002B56FA">
      <w:pPr>
        <w:pStyle w:val="NormalWeb"/>
        <w:numPr>
          <w:ilvl w:val="1"/>
          <w:numId w:val="24"/>
        </w:numPr>
        <w:spacing w:before="0"/>
        <w:jc w:val="both"/>
        <w:rPr>
          <w:rFonts w:ascii="Century Gothic" w:hAnsi="Century Gothic"/>
          <w:bCs/>
          <w:sz w:val="20"/>
          <w:szCs w:val="20"/>
        </w:rPr>
      </w:pPr>
      <w:r w:rsidRPr="0060216B">
        <w:rPr>
          <w:rFonts w:ascii="Century Gothic" w:hAnsi="Century Gothic"/>
          <w:bCs/>
          <w:sz w:val="20"/>
          <w:szCs w:val="20"/>
        </w:rPr>
        <w:t xml:space="preserve">Remember </w:t>
      </w:r>
      <w:r w:rsidR="0060216B" w:rsidRPr="0060216B">
        <w:rPr>
          <w:rFonts w:ascii="Century Gothic" w:hAnsi="Century Gothic"/>
          <w:bCs/>
          <w:sz w:val="20"/>
          <w:szCs w:val="20"/>
        </w:rPr>
        <w:t xml:space="preserve">these truths well, and constantly teaching them to our own </w:t>
      </w:r>
      <w:r w:rsidR="002E1920">
        <w:rPr>
          <w:rFonts w:ascii="Century Gothic" w:hAnsi="Century Gothic"/>
          <w:bCs/>
          <w:sz w:val="20"/>
          <w:szCs w:val="20"/>
        </w:rPr>
        <w:t>hearts</w:t>
      </w:r>
      <w:r w:rsidR="0060216B" w:rsidRPr="0060216B">
        <w:rPr>
          <w:rFonts w:ascii="Century Gothic" w:hAnsi="Century Gothic"/>
          <w:bCs/>
          <w:sz w:val="20"/>
          <w:szCs w:val="20"/>
        </w:rPr>
        <w:t xml:space="preserve">, we will live </w:t>
      </w:r>
      <w:r w:rsidRPr="0060216B">
        <w:rPr>
          <w:rFonts w:ascii="Century Gothic" w:hAnsi="Century Gothic"/>
          <w:bCs/>
          <w:sz w:val="20"/>
          <w:szCs w:val="20"/>
        </w:rPr>
        <w:t>wisely.</w:t>
      </w:r>
    </w:p>
    <w:p w:rsidR="00500632" w:rsidRPr="00CA1961" w:rsidRDefault="00500632" w:rsidP="00500632">
      <w:pPr>
        <w:pStyle w:val="NormalWeb"/>
        <w:pBdr>
          <w:bottom w:val="single" w:sz="4" w:space="0" w:color="000000"/>
        </w:pBdr>
        <w:spacing w:before="0" w:after="0"/>
        <w:jc w:val="both"/>
        <w:rPr>
          <w:rFonts w:ascii="Century Gothic" w:eastAsia="Century Gothic" w:hAnsi="Century Gothic" w:cs="Century Gothic"/>
          <w:b/>
          <w:bCs/>
          <w:sz w:val="22"/>
          <w:shd w:val="clear" w:color="auto" w:fill="FFFFFF"/>
        </w:rPr>
      </w:pPr>
      <w:r w:rsidRPr="00CA1961">
        <w:rPr>
          <w:rFonts w:ascii="Century Gothic" w:hAnsi="Century Gothic"/>
          <w:b/>
          <w:bCs/>
          <w:sz w:val="22"/>
          <w:shd w:val="clear" w:color="auto" w:fill="FFFFFF"/>
        </w:rPr>
        <w:t>Conclusion</w:t>
      </w:r>
    </w:p>
    <w:p w:rsidR="00F3739D" w:rsidRPr="00E94126" w:rsidRDefault="00E94126" w:rsidP="00E94126">
      <w:pPr>
        <w:pStyle w:val="NormalWeb"/>
        <w:spacing w:before="0"/>
        <w:jc w:val="both"/>
        <w:rPr>
          <w:rFonts w:ascii="Century Gothic" w:hAnsi="Century Gothic"/>
          <w:sz w:val="20"/>
          <w:szCs w:val="20"/>
        </w:rPr>
      </w:pPr>
      <w:r w:rsidRPr="00E94126">
        <w:rPr>
          <w:rFonts w:ascii="Century Gothic" w:hAnsi="Century Gothic"/>
          <w:bCs/>
          <w:sz w:val="20"/>
          <w:szCs w:val="20"/>
        </w:rPr>
        <w:t xml:space="preserve">Because forgetfulness is spiritually dangerous, we must remember.  </w:t>
      </w:r>
      <w:r w:rsidRPr="00E94126">
        <w:rPr>
          <w:rFonts w:ascii="Century Gothic" w:hAnsi="Century Gothic"/>
          <w:sz w:val="20"/>
          <w:szCs w:val="20"/>
        </w:rPr>
        <w:t xml:space="preserve">Remembering guards us from </w:t>
      </w:r>
      <w:r w:rsidRPr="00E94126">
        <w:rPr>
          <w:rStyle w:val="Strong"/>
          <w:rFonts w:ascii="Century Gothic" w:hAnsi="Century Gothic"/>
          <w:b w:val="0"/>
          <w:sz w:val="20"/>
          <w:szCs w:val="20"/>
        </w:rPr>
        <w:t>drift, deception, and decline</w:t>
      </w:r>
      <w:r w:rsidRPr="00E94126">
        <w:rPr>
          <w:rFonts w:ascii="Century Gothic" w:hAnsi="Century Gothic"/>
          <w:b/>
          <w:sz w:val="20"/>
          <w:szCs w:val="20"/>
        </w:rPr>
        <w:t xml:space="preserve">.  </w:t>
      </w:r>
      <w:r w:rsidR="00F3739D" w:rsidRPr="00E94126">
        <w:rPr>
          <w:rFonts w:ascii="Century Gothic" w:hAnsi="Century Gothic"/>
          <w:sz w:val="20"/>
          <w:szCs w:val="20"/>
        </w:rPr>
        <w:t>God uses remembrance to sustain faith, awaken the heart, prepare us for death, and preserve truth</w:t>
      </w:r>
      <w:r w:rsidR="0015275F">
        <w:rPr>
          <w:rFonts w:ascii="Century Gothic" w:hAnsi="Century Gothic"/>
          <w:sz w:val="20"/>
          <w:szCs w:val="20"/>
        </w:rPr>
        <w:t xml:space="preserve"> eternally, certainly well </w:t>
      </w:r>
      <w:r w:rsidR="00F3739D" w:rsidRPr="00E94126">
        <w:rPr>
          <w:rFonts w:ascii="Century Gothic" w:hAnsi="Century Gothic"/>
          <w:sz w:val="20"/>
          <w:szCs w:val="20"/>
        </w:rPr>
        <w:t>beyond our lifetime.</w:t>
      </w:r>
    </w:p>
    <w:p w:rsidR="00F3739D" w:rsidRPr="00E94126" w:rsidRDefault="00E94126" w:rsidP="00BF2A40">
      <w:pPr>
        <w:pStyle w:val="NormalWeb"/>
        <w:jc w:val="both"/>
        <w:rPr>
          <w:rFonts w:ascii="Century Gothic" w:hAnsi="Century Gothic"/>
          <w:sz w:val="20"/>
          <w:szCs w:val="20"/>
        </w:rPr>
      </w:pPr>
      <w:r w:rsidRPr="00E94126">
        <w:rPr>
          <w:rFonts w:ascii="Century Gothic" w:hAnsi="Century Gothic"/>
          <w:sz w:val="20"/>
          <w:szCs w:val="20"/>
        </w:rPr>
        <w:t>The truth of God remains constant.  What the truth does</w:t>
      </w:r>
      <w:r w:rsidR="00BF2A40">
        <w:rPr>
          <w:rFonts w:ascii="Century Gothic" w:hAnsi="Century Gothic"/>
          <w:sz w:val="20"/>
          <w:szCs w:val="20"/>
        </w:rPr>
        <w:t>,</w:t>
      </w:r>
      <w:r w:rsidRPr="00E94126">
        <w:rPr>
          <w:rFonts w:ascii="Century Gothic" w:hAnsi="Century Gothic"/>
          <w:sz w:val="20"/>
          <w:szCs w:val="20"/>
        </w:rPr>
        <w:t xml:space="preserve"> when we remember</w:t>
      </w:r>
      <w:r w:rsidR="00BF2A40">
        <w:rPr>
          <w:rFonts w:ascii="Century Gothic" w:hAnsi="Century Gothic"/>
          <w:sz w:val="20"/>
          <w:szCs w:val="20"/>
        </w:rPr>
        <w:t xml:space="preserve">, </w:t>
      </w:r>
      <w:r w:rsidRPr="00E94126">
        <w:rPr>
          <w:rFonts w:ascii="Century Gothic" w:hAnsi="Century Gothic"/>
          <w:sz w:val="20"/>
          <w:szCs w:val="20"/>
        </w:rPr>
        <w:t xml:space="preserve">is </w:t>
      </w:r>
      <w:r w:rsidR="00BF2A40">
        <w:rPr>
          <w:rFonts w:ascii="Century Gothic" w:hAnsi="Century Gothic"/>
          <w:sz w:val="20"/>
          <w:szCs w:val="20"/>
        </w:rPr>
        <w:t>change</w:t>
      </w:r>
      <w:r w:rsidR="0015275F">
        <w:rPr>
          <w:rFonts w:ascii="Century Gothic" w:hAnsi="Century Gothic"/>
          <w:sz w:val="20"/>
          <w:szCs w:val="20"/>
        </w:rPr>
        <w:t>s</w:t>
      </w:r>
      <w:r w:rsidRPr="00E94126">
        <w:rPr>
          <w:rFonts w:ascii="Century Gothic" w:hAnsi="Century Gothic"/>
          <w:sz w:val="20"/>
          <w:szCs w:val="20"/>
        </w:rPr>
        <w:t xml:space="preserve"> us and conform</w:t>
      </w:r>
      <w:r w:rsidR="0015275F">
        <w:rPr>
          <w:rFonts w:ascii="Century Gothic" w:hAnsi="Century Gothic"/>
          <w:sz w:val="20"/>
          <w:szCs w:val="20"/>
        </w:rPr>
        <w:t>s</w:t>
      </w:r>
      <w:r w:rsidRPr="00E94126">
        <w:rPr>
          <w:rFonts w:ascii="Century Gothic" w:hAnsi="Century Gothic"/>
          <w:sz w:val="20"/>
          <w:szCs w:val="20"/>
        </w:rPr>
        <w:t xml:space="preserve"> us into the One who has given us the truth and is Himself truth.  </w:t>
      </w:r>
    </w:p>
    <w:p w:rsidR="00743C53" w:rsidRPr="00BF2A40" w:rsidRDefault="00E94126" w:rsidP="00BF2A40">
      <w:pPr>
        <w:pStyle w:val="NormalWeb"/>
        <w:ind w:left="360"/>
        <w:jc w:val="both"/>
        <w:rPr>
          <w:rFonts w:ascii="Century Gothic" w:hAnsi="Century Gothic" w:cs="Segoe UI"/>
          <w:i/>
          <w:sz w:val="20"/>
          <w:szCs w:val="20"/>
          <w:shd w:val="clear" w:color="auto" w:fill="FFFFFF"/>
        </w:rPr>
      </w:pPr>
      <w:r w:rsidRPr="00E94126">
        <w:rPr>
          <w:rFonts w:ascii="Century Gothic" w:hAnsi="Century Gothic"/>
          <w:b/>
          <w:sz w:val="20"/>
          <w:szCs w:val="20"/>
        </w:rPr>
        <w:t>John 14:6</w:t>
      </w:r>
      <w:r w:rsidRPr="00E94126">
        <w:rPr>
          <w:rFonts w:ascii="Century Gothic" w:hAnsi="Century Gothic"/>
          <w:sz w:val="20"/>
          <w:szCs w:val="20"/>
        </w:rPr>
        <w:t>—</w:t>
      </w:r>
      <w:r w:rsidRPr="00E94126">
        <w:rPr>
          <w:rFonts w:ascii="Century Gothic" w:hAnsi="Century Gothic" w:cs="Segoe UI"/>
          <w:i/>
          <w:sz w:val="20"/>
          <w:szCs w:val="20"/>
          <w:shd w:val="clear" w:color="auto" w:fill="FFFFFF"/>
        </w:rPr>
        <w:t>Jesus *said to him, “I am the way, and the truth, and the life; no one comes to the Father but through Me.</w:t>
      </w:r>
    </w:p>
    <w:p w:rsidR="00743C53" w:rsidRDefault="00743C53" w:rsidP="0032767B">
      <w:pPr>
        <w:pStyle w:val="NormalWeb"/>
        <w:jc w:val="both"/>
        <w:rPr>
          <w:rFonts w:ascii="Segoe UI" w:hAnsi="Segoe UI" w:cs="Segoe UI"/>
          <w:i/>
          <w:shd w:val="clear" w:color="auto" w:fill="FFFFFF"/>
        </w:rPr>
      </w:pPr>
    </w:p>
    <w:p w:rsidR="00AF2F7E" w:rsidRDefault="00AF2F7E" w:rsidP="0032767B">
      <w:pPr>
        <w:pStyle w:val="NormalWeb"/>
        <w:jc w:val="both"/>
        <w:rPr>
          <w:rFonts w:ascii="Segoe UI" w:hAnsi="Segoe UI" w:cs="Segoe UI"/>
          <w:i/>
          <w:shd w:val="clear" w:color="auto" w:fill="FFFFFF"/>
        </w:rPr>
      </w:pPr>
    </w:p>
    <w:p w:rsidR="00AF2F7E" w:rsidRDefault="00AF2F7E" w:rsidP="0032767B">
      <w:pPr>
        <w:pStyle w:val="NormalWeb"/>
        <w:jc w:val="both"/>
        <w:rPr>
          <w:rFonts w:ascii="Segoe UI" w:hAnsi="Segoe UI" w:cs="Segoe UI"/>
          <w:i/>
          <w:shd w:val="clear" w:color="auto" w:fill="FFFFFF"/>
        </w:rPr>
      </w:pPr>
    </w:p>
    <w:p w:rsidR="00387459" w:rsidRDefault="00387459" w:rsidP="0032767B">
      <w:pPr>
        <w:pStyle w:val="NormalWeb"/>
        <w:jc w:val="both"/>
        <w:rPr>
          <w:rFonts w:ascii="Century Gothic" w:hAnsi="Century Gothic" w:cs="Segoe UI"/>
          <w:i/>
          <w:color w:val="auto"/>
          <w:sz w:val="20"/>
          <w:szCs w:val="20"/>
          <w:shd w:val="clear" w:color="auto" w:fill="FFFFFF"/>
        </w:rPr>
      </w:pPr>
    </w:p>
    <w:p w:rsidR="00E94126" w:rsidRPr="00743C53" w:rsidRDefault="00743C53" w:rsidP="0032767B">
      <w:pPr>
        <w:pStyle w:val="NormalWeb"/>
        <w:jc w:val="both"/>
        <w:rPr>
          <w:rFonts w:ascii="Century Gothic" w:hAnsi="Century Gothic" w:cs="Segoe UI"/>
          <w:i/>
          <w:color w:val="auto"/>
          <w:sz w:val="20"/>
          <w:szCs w:val="20"/>
          <w:shd w:val="clear" w:color="auto" w:fill="FFFFFF"/>
        </w:rPr>
      </w:pPr>
      <w:r w:rsidRPr="00743C53">
        <w:rPr>
          <w:rFonts w:ascii="Century Gothic" w:hAnsi="Century Gothic" w:cs="Segoe UI"/>
          <w:i/>
          <w:color w:val="auto"/>
          <w:sz w:val="20"/>
          <w:szCs w:val="20"/>
          <w:shd w:val="clear" w:color="auto" w:fill="FFFFFF"/>
        </w:rPr>
        <w:t>Benediction:</w:t>
      </w:r>
    </w:p>
    <w:p w:rsidR="00743C53" w:rsidRPr="00743C53" w:rsidRDefault="00743C53" w:rsidP="0032767B">
      <w:pPr>
        <w:pStyle w:val="NormalWeb"/>
        <w:jc w:val="both"/>
        <w:rPr>
          <w:rFonts w:ascii="Century Gothic" w:hAnsi="Century Gothic" w:cs="Segoe UI"/>
          <w:i/>
          <w:sz w:val="20"/>
          <w:szCs w:val="20"/>
          <w:shd w:val="clear" w:color="auto" w:fill="FFFFFF"/>
        </w:rPr>
      </w:pPr>
      <w:r w:rsidRPr="00743C53">
        <w:rPr>
          <w:rFonts w:ascii="Century Gothic" w:hAnsi="Century Gothic"/>
          <w:b/>
          <w:color w:val="auto"/>
          <w:sz w:val="20"/>
          <w:szCs w:val="20"/>
        </w:rPr>
        <w:t>Ephesians 3:20-21</w:t>
      </w:r>
      <w:r w:rsidRPr="00743C53">
        <w:rPr>
          <w:rFonts w:ascii="Century Gothic" w:hAnsi="Century Gothic"/>
          <w:color w:val="auto"/>
          <w:sz w:val="20"/>
          <w:szCs w:val="20"/>
        </w:rPr>
        <w:t>—</w:t>
      </w:r>
      <w:r w:rsidRPr="00743C53">
        <w:rPr>
          <w:rStyle w:val="text"/>
          <w:rFonts w:ascii="Century Gothic" w:hAnsi="Century Gothic" w:cs="Segoe UI"/>
          <w:i/>
          <w:color w:val="auto"/>
          <w:sz w:val="20"/>
          <w:szCs w:val="20"/>
          <w:shd w:val="clear" w:color="auto" w:fill="FFFFFF"/>
        </w:rPr>
        <w:t>Now to Him who is able to do far more abundantly beyond all that we ask or think, according to the power that works within us,</w:t>
      </w:r>
      <w:r w:rsidRPr="00743C53">
        <w:rPr>
          <w:rFonts w:ascii="Century Gothic" w:hAnsi="Century Gothic" w:cs="Segoe UI"/>
          <w:i/>
          <w:color w:val="auto"/>
          <w:sz w:val="20"/>
          <w:szCs w:val="20"/>
          <w:shd w:val="clear" w:color="auto" w:fill="FFFFFF"/>
        </w:rPr>
        <w:t> </w:t>
      </w:r>
      <w:r w:rsidRPr="00743C53">
        <w:rPr>
          <w:rStyle w:val="text"/>
          <w:rFonts w:ascii="Century Gothic" w:hAnsi="Century Gothic" w:cs="Segoe UI"/>
          <w:b/>
          <w:bCs/>
          <w:i/>
          <w:color w:val="auto"/>
          <w:sz w:val="20"/>
          <w:szCs w:val="20"/>
          <w:shd w:val="clear" w:color="auto" w:fill="FFFFFF"/>
          <w:vertAlign w:val="superscript"/>
        </w:rPr>
        <w:t>21 </w:t>
      </w:r>
      <w:r w:rsidRPr="00743C53">
        <w:rPr>
          <w:rStyle w:val="text"/>
          <w:rFonts w:ascii="Century Gothic" w:hAnsi="Century Gothic" w:cs="Segoe UI"/>
          <w:i/>
          <w:color w:val="auto"/>
          <w:sz w:val="20"/>
          <w:szCs w:val="20"/>
          <w:shd w:val="clear" w:color="auto" w:fill="FFFFFF"/>
        </w:rPr>
        <w:t>to Him </w:t>
      </w:r>
      <w:r w:rsidRPr="00743C53">
        <w:rPr>
          <w:rStyle w:val="text"/>
          <w:rFonts w:ascii="Century Gothic" w:hAnsi="Century Gothic" w:cs="Segoe UI"/>
          <w:i/>
          <w:iCs/>
          <w:color w:val="auto"/>
          <w:sz w:val="20"/>
          <w:szCs w:val="20"/>
          <w:shd w:val="clear" w:color="auto" w:fill="FFFFFF"/>
        </w:rPr>
        <w:t>be</w:t>
      </w:r>
      <w:r w:rsidRPr="00743C53">
        <w:rPr>
          <w:rStyle w:val="text"/>
          <w:rFonts w:ascii="Century Gothic" w:hAnsi="Century Gothic" w:cs="Segoe UI"/>
          <w:i/>
          <w:color w:val="auto"/>
          <w:sz w:val="20"/>
          <w:szCs w:val="20"/>
          <w:shd w:val="clear" w:color="auto" w:fill="FFFFFF"/>
        </w:rPr>
        <w:t xml:space="preserve"> the glory in the church and in </w:t>
      </w:r>
      <w:r w:rsidRPr="00743C53">
        <w:rPr>
          <w:rStyle w:val="text"/>
          <w:rFonts w:ascii="Century Gothic" w:hAnsi="Century Gothic" w:cs="Segoe UI"/>
          <w:i/>
          <w:sz w:val="20"/>
          <w:szCs w:val="20"/>
          <w:shd w:val="clear" w:color="auto" w:fill="FFFFFF"/>
        </w:rPr>
        <w:t>Christ Jesus to all generations forever and ever. Amen.</w:t>
      </w:r>
    </w:p>
    <w:p w:rsidR="00AF2F7E" w:rsidRDefault="00AF2F7E">
      <w:pPr>
        <w:pStyle w:val="NormalWeb"/>
        <w:pBdr>
          <w:bottom w:val="single" w:sz="12" w:space="0" w:color="000000"/>
        </w:pBdr>
        <w:jc w:val="both"/>
        <w:rPr>
          <w:rFonts w:ascii="Century Gothic" w:hAnsi="Century Gothic"/>
          <w:b/>
          <w:bCs/>
          <w:shd w:val="clear" w:color="auto" w:fill="FFFFFF"/>
        </w:rPr>
      </w:pPr>
    </w:p>
    <w:p w:rsidR="00985EFD" w:rsidRDefault="00845CE9">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Pr="008B3495"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7624F2" w:rsidRPr="008B3495"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f John, and the Epistle of Jude</w:t>
      </w:r>
    </w:p>
    <w:p w:rsidR="00985EFD" w:rsidRPr="008B3495" w:rsidRDefault="00845CE9">
      <w:pPr>
        <w:pStyle w:val="NormalWeb"/>
        <w:spacing w:before="0" w:after="0" w:line="276" w:lineRule="auto"/>
        <w:ind w:left="360"/>
        <w:rPr>
          <w:rFonts w:ascii="Century Gothic" w:eastAsia="Century Gothic" w:hAnsi="Century Gothic" w:cs="Century Gothic"/>
          <w:sz w:val="14"/>
          <w:szCs w:val="14"/>
          <w:shd w:val="clear" w:color="auto" w:fill="FFFFFF"/>
        </w:rPr>
      </w:pPr>
      <w:r w:rsidRPr="008B3495">
        <w:rPr>
          <w:rFonts w:ascii="Century Gothic" w:hAnsi="Century Gothic"/>
          <w:sz w:val="14"/>
          <w:szCs w:val="14"/>
          <w:shd w:val="clear" w:color="auto" w:fill="FFFFFF"/>
        </w:rPr>
        <w:t>John MacArthur, The MacArthur New Testament Commentary, 2 Peter &amp; Jude</w:t>
      </w:r>
    </w:p>
    <w:p w:rsidR="00985EFD" w:rsidRPr="008B3495" w:rsidRDefault="00845CE9">
      <w:pPr>
        <w:pStyle w:val="NormalWeb"/>
        <w:spacing w:before="0" w:after="0" w:line="276" w:lineRule="auto"/>
        <w:ind w:left="360"/>
        <w:rPr>
          <w:rStyle w:val="Hyperlink1"/>
        </w:rPr>
      </w:pPr>
      <w:r w:rsidRPr="008B3495">
        <w:rPr>
          <w:rFonts w:ascii="Century Gothic" w:hAnsi="Century Gothic"/>
          <w:sz w:val="14"/>
          <w:szCs w:val="14"/>
        </w:rPr>
        <w:t xml:space="preserve">John MacArthur, </w:t>
      </w:r>
      <w:r w:rsidR="004C4516">
        <w:rPr>
          <w:rFonts w:ascii="Century Gothic" w:hAnsi="Century Gothic"/>
          <w:sz w:val="14"/>
          <w:szCs w:val="14"/>
        </w:rPr>
        <w:t>A Ready Reminder</w:t>
      </w:r>
      <w:r w:rsidR="00465983" w:rsidRPr="008B3495">
        <w:rPr>
          <w:rFonts w:ascii="Century Gothic" w:hAnsi="Century Gothic"/>
          <w:sz w:val="14"/>
          <w:szCs w:val="14"/>
        </w:rPr>
        <w:t xml:space="preserve">, </w:t>
      </w:r>
      <w:r w:rsidRPr="008B3495">
        <w:rPr>
          <w:rFonts w:ascii="Century Gothic" w:hAnsi="Century Gothic"/>
          <w:sz w:val="14"/>
          <w:szCs w:val="14"/>
        </w:rPr>
        <w:t>2 Peter 1:</w:t>
      </w:r>
      <w:r w:rsidR="004C4516">
        <w:rPr>
          <w:rFonts w:ascii="Century Gothic" w:hAnsi="Century Gothic"/>
          <w:sz w:val="14"/>
          <w:szCs w:val="14"/>
        </w:rPr>
        <w:t>12-15</w:t>
      </w:r>
      <w:r w:rsidRPr="008B3495">
        <w:rPr>
          <w:rFonts w:ascii="Century Gothic" w:hAnsi="Century Gothic"/>
          <w:sz w:val="14"/>
          <w:szCs w:val="14"/>
        </w:rPr>
        <w:t xml:space="preserve">, </w:t>
      </w:r>
      <w:r w:rsidR="004C4516">
        <w:rPr>
          <w:rFonts w:ascii="Century Gothic" w:hAnsi="Century Gothic"/>
          <w:sz w:val="14"/>
          <w:szCs w:val="14"/>
        </w:rPr>
        <w:t>October 7</w:t>
      </w:r>
      <w:r w:rsidRPr="008B3495">
        <w:rPr>
          <w:rFonts w:ascii="Century Gothic" w:hAnsi="Century Gothic"/>
          <w:sz w:val="14"/>
          <w:szCs w:val="14"/>
        </w:rPr>
        <w:t xml:space="preserve">, 1990, </w:t>
      </w:r>
      <w:r w:rsidRPr="008B3495">
        <w:rPr>
          <w:rStyle w:val="Hyperlink1"/>
        </w:rPr>
        <w:t>gty.org</w:t>
      </w:r>
    </w:p>
    <w:p w:rsidR="008B3495" w:rsidRPr="00743C53" w:rsidRDefault="00845CE9" w:rsidP="00743C53">
      <w:pPr>
        <w:pStyle w:val="NormalWeb"/>
        <w:spacing w:before="0" w:after="0" w:line="276" w:lineRule="auto"/>
        <w:ind w:left="360"/>
        <w:rPr>
          <w:rFonts w:ascii="Century Gothic" w:hAnsi="Century Gothic"/>
          <w:sz w:val="14"/>
          <w:szCs w:val="14"/>
          <w:shd w:val="clear" w:color="auto" w:fill="FFFFFF"/>
        </w:rPr>
      </w:pPr>
      <w:r w:rsidRPr="007C698F">
        <w:rPr>
          <w:rFonts w:ascii="Century Gothic" w:hAnsi="Century Gothic"/>
          <w:sz w:val="14"/>
          <w:szCs w:val="14"/>
          <w:shd w:val="clear" w:color="auto" w:fill="FFFFFF"/>
        </w:rPr>
        <w:t>Jerome H Smith, The New Treasure of Scripture Knowledge</w:t>
      </w:r>
    </w:p>
    <w:p w:rsidR="00985EFD" w:rsidRDefault="00F96191">
      <w:pPr>
        <w:pStyle w:val="NormalWeb"/>
        <w:spacing w:before="0" w:after="0" w:line="276" w:lineRule="auto"/>
        <w:ind w:left="360"/>
        <w:jc w:val="both"/>
        <w:rPr>
          <w:rFonts w:ascii="Century Gothic" w:hAnsi="Century Gothic"/>
          <w:sz w:val="14"/>
          <w:szCs w:val="14"/>
        </w:rPr>
      </w:pPr>
      <w:hyperlink r:id="rId8" w:history="1">
        <w:r w:rsidR="00845CE9">
          <w:rPr>
            <w:rStyle w:val="Hyperlink1"/>
          </w:rPr>
          <w:t>www.blueletterbible.org</w:t>
        </w:r>
      </w:hyperlink>
      <w:r w:rsidR="00845CE9">
        <w:rPr>
          <w:rFonts w:ascii="Century Gothic" w:hAnsi="Century Gothic"/>
          <w:sz w:val="14"/>
          <w:szCs w:val="14"/>
        </w:rPr>
        <w:t xml:space="preserve"> </w:t>
      </w:r>
    </w:p>
    <w:p w:rsidR="00185EB2" w:rsidRDefault="00185EB2" w:rsidP="00185EB2">
      <w:pPr>
        <w:pStyle w:val="NormalWeb"/>
        <w:spacing w:before="0" w:after="0" w:line="276" w:lineRule="auto"/>
        <w:jc w:val="center"/>
        <w:rPr>
          <w:rFonts w:ascii="Century Gothic" w:hAnsi="Century Gothic"/>
          <w:b/>
          <w:sz w:val="28"/>
          <w:szCs w:val="28"/>
        </w:rPr>
      </w:pPr>
      <w:r w:rsidRPr="00185EB2">
        <w:rPr>
          <w:rFonts w:ascii="Century Gothic" w:hAnsi="Century Gothic"/>
          <w:b/>
          <w:sz w:val="28"/>
          <w:szCs w:val="28"/>
        </w:rPr>
        <w:lastRenderedPageBreak/>
        <w:t>NOTES</w:t>
      </w:r>
    </w:p>
    <w:p w:rsidR="00185EB2" w:rsidRDefault="00185EB2" w:rsidP="00185EB2">
      <w:pPr>
        <w:pStyle w:val="NormalWeb"/>
        <w:spacing w:before="0" w:after="0" w:line="276" w:lineRule="auto"/>
        <w:jc w:val="center"/>
        <w:rPr>
          <w:b/>
          <w:sz w:val="28"/>
          <w:szCs w:val="28"/>
        </w:rPr>
      </w:pP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 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p w:rsidR="00185EB2" w:rsidRPr="00185EB2" w:rsidRDefault="00185EB2" w:rsidP="00185EB2">
      <w:pPr>
        <w:pStyle w:val="NormalWeb"/>
        <w:spacing w:before="0" w:after="0" w:line="276" w:lineRule="auto"/>
        <w:jc w:val="center"/>
        <w:rPr>
          <w:b/>
          <w:sz w:val="28"/>
          <w:szCs w:val="28"/>
        </w:rPr>
      </w:pPr>
      <w:r>
        <w:rPr>
          <w:b/>
          <w:sz w:val="28"/>
          <w:szCs w:val="28"/>
        </w:rPr>
        <w:t>_________________________________________________</w:t>
      </w:r>
    </w:p>
    <w:sectPr w:rsidR="00185EB2" w:rsidRPr="00185EB2">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249" w:rsidRDefault="000A6249">
      <w:r>
        <w:separator/>
      </w:r>
    </w:p>
  </w:endnote>
  <w:endnote w:type="continuationSeparator" w:id="0">
    <w:p w:rsidR="000A6249" w:rsidRDefault="000A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Unicode MS">
    <w:altName w:val="Microsoft Sans Serif"/>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91" w:rsidRDefault="00F96191">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FE627C">
      <w:rPr>
        <w:rFonts w:ascii="Century Gothic" w:hAnsi="Century Gothic"/>
        <w:noProof/>
        <w:sz w:val="12"/>
        <w:szCs w:val="12"/>
      </w:rPr>
      <w:t>2</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249" w:rsidRDefault="000A6249">
      <w:r>
        <w:separator/>
      </w:r>
    </w:p>
  </w:footnote>
  <w:footnote w:type="continuationSeparator" w:id="0">
    <w:p w:rsidR="000A6249" w:rsidRDefault="000A6249">
      <w:r>
        <w:continuationSeparator/>
      </w:r>
    </w:p>
  </w:footnote>
  <w:footnote w:type="continuationNotice" w:id="1">
    <w:p w:rsidR="000A6249" w:rsidRDefault="000A6249"/>
  </w:footnote>
  <w:footnote w:id="2">
    <w:p w:rsidR="00F96191" w:rsidRPr="00643F4F" w:rsidRDefault="00F96191">
      <w:pPr>
        <w:pStyle w:val="FootnoteText"/>
        <w:rPr>
          <w:rFonts w:ascii="Century Gothic" w:hAnsi="Century Gothic"/>
          <w:sz w:val="12"/>
          <w:szCs w:val="12"/>
        </w:rPr>
      </w:pPr>
      <w:r w:rsidRPr="00643F4F">
        <w:rPr>
          <w:rStyle w:val="FootnoteReference"/>
          <w:rFonts w:ascii="Century Gothic" w:hAnsi="Century Gothic"/>
          <w:sz w:val="12"/>
          <w:szCs w:val="12"/>
        </w:rPr>
        <w:footnoteRef/>
      </w:r>
      <w:r w:rsidRPr="00643F4F">
        <w:rPr>
          <w:rFonts w:ascii="Century Gothic" w:hAnsi="Century Gothic"/>
          <w:sz w:val="12"/>
          <w:szCs w:val="12"/>
        </w:rPr>
        <w:t xml:space="preserve"> Strong’s G4741</w:t>
      </w:r>
    </w:p>
  </w:footnote>
  <w:footnote w:id="3">
    <w:p w:rsidR="00F96191" w:rsidRPr="00BF46BB" w:rsidRDefault="00F96191">
      <w:pPr>
        <w:pStyle w:val="FootnoteText"/>
        <w:rPr>
          <w:rFonts w:ascii="Century Gothic" w:hAnsi="Century Gothic"/>
          <w:sz w:val="12"/>
          <w:szCs w:val="12"/>
        </w:rPr>
      </w:pPr>
      <w:r w:rsidRPr="00BF46BB">
        <w:rPr>
          <w:rStyle w:val="FootnoteReference"/>
          <w:rFonts w:ascii="Century Gothic" w:hAnsi="Century Gothic"/>
          <w:sz w:val="12"/>
          <w:szCs w:val="12"/>
        </w:rPr>
        <w:footnoteRef/>
      </w:r>
      <w:r w:rsidRPr="00BF46BB">
        <w:rPr>
          <w:rFonts w:ascii="Century Gothic" w:hAnsi="Century Gothic"/>
          <w:sz w:val="12"/>
          <w:szCs w:val="12"/>
        </w:rPr>
        <w:t xml:space="preserve"> MacArthur, 50.</w:t>
      </w:r>
    </w:p>
  </w:footnote>
  <w:footnote w:id="4">
    <w:p w:rsidR="00F96191" w:rsidRDefault="00F96191">
      <w:pPr>
        <w:pStyle w:val="FootnoteText"/>
      </w:pPr>
      <w:r w:rsidRPr="00BF46BB">
        <w:rPr>
          <w:rStyle w:val="FootnoteReference"/>
          <w:rFonts w:ascii="Century Gothic" w:hAnsi="Century Gothic"/>
          <w:sz w:val="12"/>
          <w:szCs w:val="12"/>
        </w:rPr>
        <w:footnoteRef/>
      </w:r>
      <w:r w:rsidRPr="00BF46BB">
        <w:rPr>
          <w:rFonts w:ascii="Century Gothic" w:hAnsi="Century Gothic"/>
          <w:sz w:val="12"/>
          <w:szCs w:val="12"/>
        </w:rPr>
        <w:t xml:space="preserve"> Strong’s G1342</w:t>
      </w:r>
    </w:p>
  </w:footnote>
  <w:footnote w:id="5">
    <w:p w:rsidR="00F96191" w:rsidRPr="00DF57D6" w:rsidRDefault="00F96191">
      <w:pPr>
        <w:pStyle w:val="FootnoteText"/>
        <w:rPr>
          <w:rFonts w:ascii="Century Gothic" w:hAnsi="Century Gothic"/>
          <w:sz w:val="12"/>
          <w:szCs w:val="12"/>
        </w:rPr>
      </w:pPr>
      <w:r w:rsidRPr="00DF57D6">
        <w:rPr>
          <w:rStyle w:val="FootnoteReference"/>
          <w:rFonts w:ascii="Century Gothic" w:hAnsi="Century Gothic"/>
          <w:sz w:val="12"/>
          <w:szCs w:val="12"/>
        </w:rPr>
        <w:footnoteRef/>
      </w:r>
      <w:r w:rsidRPr="00DF57D6">
        <w:rPr>
          <w:rFonts w:ascii="Century Gothic" w:hAnsi="Century Gothic"/>
          <w:sz w:val="12"/>
          <w:szCs w:val="12"/>
        </w:rPr>
        <w:t xml:space="preserve"> Strong’s G4638</w:t>
      </w:r>
    </w:p>
  </w:footnote>
  <w:footnote w:id="6">
    <w:p w:rsidR="00F96191" w:rsidRDefault="00F96191" w:rsidP="00DF57D6">
      <w:pPr>
        <w:pStyle w:val="FootnoteText"/>
      </w:pPr>
      <w:r w:rsidRPr="00DF57D6">
        <w:rPr>
          <w:rStyle w:val="FootnoteReference"/>
          <w:rFonts w:ascii="Century Gothic" w:hAnsi="Century Gothic"/>
          <w:sz w:val="12"/>
          <w:szCs w:val="12"/>
        </w:rPr>
        <w:footnoteRef/>
      </w:r>
      <w:r w:rsidRPr="00DF57D6">
        <w:rPr>
          <w:rFonts w:ascii="Century Gothic" w:hAnsi="Century Gothic"/>
          <w:sz w:val="12"/>
          <w:szCs w:val="12"/>
        </w:rPr>
        <w:t xml:space="preserve"> ESV Expository Commentary, 378.</w:t>
      </w:r>
    </w:p>
  </w:footnote>
  <w:footnote w:id="7">
    <w:p w:rsidR="00F96191" w:rsidRDefault="00F96191">
      <w:pPr>
        <w:pStyle w:val="FootnoteText"/>
      </w:pPr>
      <w:r w:rsidRPr="007518C5">
        <w:rPr>
          <w:rStyle w:val="FootnoteReference"/>
          <w:rFonts w:ascii="Century Gothic" w:hAnsi="Century Gothic"/>
          <w:sz w:val="12"/>
          <w:szCs w:val="12"/>
        </w:rPr>
        <w:footnoteRef/>
      </w:r>
      <w:r w:rsidRPr="007518C5">
        <w:rPr>
          <w:rFonts w:ascii="Century Gothic" w:hAnsi="Century Gothic"/>
          <w:sz w:val="12"/>
          <w:szCs w:val="12"/>
        </w:rPr>
        <w:t xml:space="preserve"> Strong’s G1326</w:t>
      </w:r>
    </w:p>
  </w:footnote>
  <w:footnote w:id="8">
    <w:p w:rsidR="00F96191" w:rsidRPr="00DF57D6" w:rsidRDefault="00F96191">
      <w:pPr>
        <w:pStyle w:val="FootnoteText"/>
        <w:rPr>
          <w:rFonts w:ascii="Century Gothic" w:hAnsi="Century Gothic"/>
          <w:sz w:val="12"/>
          <w:szCs w:val="12"/>
        </w:rPr>
      </w:pPr>
      <w:r w:rsidRPr="00DF57D6">
        <w:rPr>
          <w:rStyle w:val="FootnoteReference"/>
          <w:rFonts w:ascii="Century Gothic" w:hAnsi="Century Gothic"/>
          <w:sz w:val="12"/>
          <w:szCs w:val="12"/>
        </w:rPr>
        <w:footnoteRef/>
      </w:r>
      <w:r w:rsidRPr="00DF57D6">
        <w:rPr>
          <w:rFonts w:ascii="Century Gothic" w:hAnsi="Century Gothic"/>
          <w:sz w:val="12"/>
          <w:szCs w:val="12"/>
        </w:rPr>
        <w:t xml:space="preserve"> Strong’s G5031</w:t>
      </w:r>
    </w:p>
  </w:footnote>
  <w:footnote w:id="9">
    <w:p w:rsidR="00F96191" w:rsidRPr="00387459" w:rsidRDefault="00F96191">
      <w:pPr>
        <w:pStyle w:val="FootnoteText"/>
        <w:rPr>
          <w:rFonts w:ascii="Century Gothic" w:hAnsi="Century Gothic"/>
          <w:sz w:val="12"/>
          <w:szCs w:val="12"/>
        </w:rPr>
      </w:pPr>
      <w:r w:rsidRPr="00387459">
        <w:rPr>
          <w:rStyle w:val="FootnoteReference"/>
          <w:rFonts w:ascii="Century Gothic" w:hAnsi="Century Gothic"/>
          <w:sz w:val="12"/>
          <w:szCs w:val="12"/>
        </w:rPr>
        <w:footnoteRef/>
      </w:r>
      <w:r w:rsidRPr="00387459">
        <w:rPr>
          <w:rFonts w:ascii="Century Gothic" w:hAnsi="Century Gothic"/>
          <w:sz w:val="12"/>
          <w:szCs w:val="12"/>
        </w:rPr>
        <w:t xml:space="preserve"> ESV Expository Commentary, 378.</w:t>
      </w:r>
    </w:p>
  </w:footnote>
  <w:footnote w:id="10">
    <w:p w:rsidR="00F96191" w:rsidRDefault="00F96191">
      <w:pPr>
        <w:pStyle w:val="FootnoteText"/>
      </w:pPr>
      <w:r w:rsidRPr="00387459">
        <w:rPr>
          <w:rStyle w:val="FootnoteReference"/>
          <w:rFonts w:ascii="Century Gothic" w:hAnsi="Century Gothic"/>
          <w:sz w:val="12"/>
          <w:szCs w:val="12"/>
        </w:rPr>
        <w:footnoteRef/>
      </w:r>
      <w:r w:rsidRPr="00387459">
        <w:rPr>
          <w:rFonts w:ascii="Century Gothic" w:hAnsi="Century Gothic"/>
          <w:sz w:val="12"/>
          <w:szCs w:val="12"/>
        </w:rPr>
        <w:t xml:space="preserve"> Lenski, 282.</w:t>
      </w:r>
    </w:p>
  </w:footnote>
  <w:footnote w:id="11">
    <w:p w:rsidR="00F96191" w:rsidRPr="00FA316B" w:rsidRDefault="00F96191" w:rsidP="00FA316B">
      <w:pPr>
        <w:pStyle w:val="FootnoteText"/>
        <w:rPr>
          <w:rFonts w:ascii="Century Gothic" w:hAnsi="Century Gothic"/>
          <w:sz w:val="12"/>
          <w:szCs w:val="12"/>
        </w:rPr>
      </w:pPr>
      <w:r w:rsidRPr="00DF57D6">
        <w:rPr>
          <w:rStyle w:val="FootnoteReference"/>
          <w:rFonts w:ascii="Century Gothic" w:hAnsi="Century Gothic"/>
          <w:sz w:val="12"/>
          <w:szCs w:val="12"/>
        </w:rPr>
        <w:footnoteRef/>
      </w:r>
      <w:r w:rsidRPr="00DF57D6">
        <w:rPr>
          <w:rFonts w:ascii="Century Gothic" w:hAnsi="Century Gothic"/>
          <w:sz w:val="12"/>
          <w:szCs w:val="12"/>
        </w:rPr>
        <w:t xml:space="preserve"> Strong’s G1841</w:t>
      </w:r>
    </w:p>
  </w:footnote>
  <w:footnote w:id="12">
    <w:p w:rsidR="00F96191" w:rsidRPr="0060216B" w:rsidRDefault="00F96191">
      <w:pPr>
        <w:pStyle w:val="FootnoteText"/>
        <w:rPr>
          <w:rFonts w:ascii="Century Gothic" w:hAnsi="Century Gothic"/>
          <w:sz w:val="12"/>
          <w:szCs w:val="12"/>
        </w:rPr>
      </w:pPr>
      <w:r w:rsidRPr="0060216B">
        <w:rPr>
          <w:rStyle w:val="FootnoteReference"/>
          <w:rFonts w:ascii="Century Gothic" w:hAnsi="Century Gothic"/>
          <w:sz w:val="12"/>
          <w:szCs w:val="12"/>
        </w:rPr>
        <w:footnoteRef/>
      </w:r>
      <w:r w:rsidRPr="0060216B">
        <w:rPr>
          <w:rFonts w:ascii="Century Gothic" w:hAnsi="Century Gothic"/>
          <w:sz w:val="12"/>
          <w:szCs w:val="12"/>
        </w:rPr>
        <w:t xml:space="preserve"> </w:t>
      </w:r>
      <w:r w:rsidRPr="0060216B">
        <w:rPr>
          <w:rFonts w:ascii="Century Gothic" w:hAnsi="Century Gothic"/>
          <w:color w:val="0A0A0A"/>
          <w:sz w:val="12"/>
          <w:szCs w:val="12"/>
          <w:shd w:val="clear" w:color="auto" w:fill="FFFFFF"/>
        </w:rPr>
        <w:t>While the origins are debated, </w:t>
      </w:r>
      <w:r w:rsidRPr="0060216B">
        <w:rPr>
          <w:rFonts w:ascii="Century Gothic" w:hAnsi="Century Gothic"/>
          <w:sz w:val="12"/>
          <w:szCs w:val="12"/>
        </w:rPr>
        <w:t>Albert E. Brumley</w:t>
      </w:r>
      <w:r w:rsidRPr="0060216B">
        <w:rPr>
          <w:rFonts w:ascii="Century Gothic" w:hAnsi="Century Gothic"/>
          <w:color w:val="0A0A0A"/>
          <w:sz w:val="12"/>
          <w:szCs w:val="12"/>
          <w:shd w:val="clear" w:color="auto" w:fill="FFFFFF"/>
        </w:rPr>
        <w:t> (1905-1977) is widely credited with writing the words and music for "This World Is Not My Home," popularizing it through his 1937 book, though it appeared anonymously in an earlier 1919 collection, and country singer Jim Reeves made the song famous in 1962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91" w:rsidRDefault="00F96191">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F96191" w:rsidRDefault="00F96191">
    <w:pPr>
      <w:pStyle w:val="Header"/>
      <w:tabs>
        <w:tab w:val="clear" w:pos="8640"/>
        <w:tab w:val="right" w:pos="6892"/>
      </w:tabs>
      <w:jc w:val="right"/>
    </w:pPr>
    <w:r>
      <w:rPr>
        <w:rFonts w:ascii="Century Gothic" w:hAnsi="Century Gothic"/>
        <w:sz w:val="22"/>
        <w:szCs w:val="22"/>
      </w:rPr>
      <w:t>January 11,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A64"/>
    <w:multiLevelType w:val="hybridMultilevel"/>
    <w:tmpl w:val="9932A754"/>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518E"/>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768A8"/>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1886"/>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5C6243"/>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EC50BD"/>
    <w:multiLevelType w:val="hybridMultilevel"/>
    <w:tmpl w:val="3A507866"/>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4C2013"/>
    <w:multiLevelType w:val="multilevel"/>
    <w:tmpl w:val="565202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7D05C35"/>
    <w:multiLevelType w:val="multilevel"/>
    <w:tmpl w:val="62A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E837FF"/>
    <w:multiLevelType w:val="hybridMultilevel"/>
    <w:tmpl w:val="B748D076"/>
    <w:lvl w:ilvl="0" w:tplc="C3F89786">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506880"/>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0327D88"/>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09F52EA"/>
    <w:multiLevelType w:val="hybridMultilevel"/>
    <w:tmpl w:val="5B9E1F10"/>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967354"/>
    <w:multiLevelType w:val="hybridMultilevel"/>
    <w:tmpl w:val="33547190"/>
    <w:lvl w:ilvl="0" w:tplc="25F8F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326C9"/>
    <w:multiLevelType w:val="hybridMultilevel"/>
    <w:tmpl w:val="8EF859A4"/>
    <w:lvl w:ilvl="0" w:tplc="6FC8DF4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9C2644"/>
    <w:multiLevelType w:val="hybridMultilevel"/>
    <w:tmpl w:val="665A1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1F0E8E"/>
    <w:multiLevelType w:val="multilevel"/>
    <w:tmpl w:val="8116B47C"/>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46329D4"/>
    <w:multiLevelType w:val="hybridMultilevel"/>
    <w:tmpl w:val="DA184C2E"/>
    <w:lvl w:ilvl="0" w:tplc="04090001">
      <w:start w:val="1"/>
      <w:numFmt w:val="bullet"/>
      <w:lvlText w:val=""/>
      <w:lvlJc w:val="left"/>
      <w:pPr>
        <w:ind w:left="720" w:hanging="360"/>
      </w:pPr>
      <w:rPr>
        <w:rFonts w:ascii="Symbol" w:hAnsi="Symbol" w:hint="default"/>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53631DF"/>
    <w:multiLevelType w:val="hybridMultilevel"/>
    <w:tmpl w:val="176E3866"/>
    <w:lvl w:ilvl="0" w:tplc="F0E412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50C27"/>
    <w:multiLevelType w:val="multilevel"/>
    <w:tmpl w:val="CE1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F5B0B"/>
    <w:multiLevelType w:val="multilevel"/>
    <w:tmpl w:val="13B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A74F9"/>
    <w:multiLevelType w:val="multilevel"/>
    <w:tmpl w:val="AE6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8697B"/>
    <w:multiLevelType w:val="hybridMultilevel"/>
    <w:tmpl w:val="D8802B3C"/>
    <w:numStyleLink w:val="ImportedStyle10"/>
  </w:abstractNum>
  <w:abstractNum w:abstractNumId="26" w15:restartNumberingAfterBreak="0">
    <w:nsid w:val="5C351788"/>
    <w:multiLevelType w:val="hybridMultilevel"/>
    <w:tmpl w:val="7074AD1C"/>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94D012D"/>
    <w:multiLevelType w:val="hybridMultilevel"/>
    <w:tmpl w:val="E5081FBC"/>
    <w:lvl w:ilvl="0" w:tplc="CDDE5A9E">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9CC1397"/>
    <w:multiLevelType w:val="hybridMultilevel"/>
    <w:tmpl w:val="C534CD86"/>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AFC0C10"/>
    <w:multiLevelType w:val="hybridMultilevel"/>
    <w:tmpl w:val="D6E6E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AC4D63"/>
    <w:multiLevelType w:val="multilevel"/>
    <w:tmpl w:val="490E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FB668D"/>
    <w:multiLevelType w:val="hybridMultilevel"/>
    <w:tmpl w:val="C534CD86"/>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2"/>
  </w:num>
  <w:num w:numId="3">
    <w:abstractNumId w:val="15"/>
  </w:num>
  <w:num w:numId="4">
    <w:abstractNumId w:val="33"/>
  </w:num>
  <w:num w:numId="5">
    <w:abstractNumId w:val="10"/>
  </w:num>
  <w:num w:numId="6">
    <w:abstractNumId w:val="27"/>
  </w:num>
  <w:num w:numId="7">
    <w:abstractNumId w:val="19"/>
  </w:num>
  <w:num w:numId="8">
    <w:abstractNumId w:val="7"/>
  </w:num>
  <w:num w:numId="9">
    <w:abstractNumId w:val="25"/>
    <w:lvlOverride w:ilvl="0">
      <w:lvl w:ilvl="0" w:tplc="B7720DE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0">
    <w:abstractNumId w:val="16"/>
  </w:num>
  <w:num w:numId="11">
    <w:abstractNumId w:val="29"/>
  </w:num>
  <w:num w:numId="12">
    <w:abstractNumId w:val="17"/>
  </w:num>
  <w:num w:numId="13">
    <w:abstractNumId w:val="11"/>
  </w:num>
  <w:num w:numId="14">
    <w:abstractNumId w:val="21"/>
  </w:num>
  <w:num w:numId="15">
    <w:abstractNumId w:val="20"/>
  </w:num>
  <w:num w:numId="16">
    <w:abstractNumId w:val="26"/>
  </w:num>
  <w:num w:numId="17">
    <w:abstractNumId w:val="5"/>
  </w:num>
  <w:num w:numId="18">
    <w:abstractNumId w:val="30"/>
  </w:num>
  <w:num w:numId="19">
    <w:abstractNumId w:val="13"/>
  </w:num>
  <w:num w:numId="20">
    <w:abstractNumId w:val="4"/>
  </w:num>
  <w:num w:numId="21">
    <w:abstractNumId w:val="31"/>
  </w:num>
  <w:num w:numId="22">
    <w:abstractNumId w:val="3"/>
  </w:num>
  <w:num w:numId="23">
    <w:abstractNumId w:val="34"/>
  </w:num>
  <w:num w:numId="24">
    <w:abstractNumId w:val="28"/>
  </w:num>
  <w:num w:numId="25">
    <w:abstractNumId w:val="23"/>
  </w:num>
  <w:num w:numId="26">
    <w:abstractNumId w:val="9"/>
  </w:num>
  <w:num w:numId="27">
    <w:abstractNumId w:val="24"/>
  </w:num>
  <w:num w:numId="28">
    <w:abstractNumId w:val="22"/>
  </w:num>
  <w:num w:numId="29">
    <w:abstractNumId w:val="8"/>
  </w:num>
  <w:num w:numId="30">
    <w:abstractNumId w:val="12"/>
  </w:num>
  <w:num w:numId="31">
    <w:abstractNumId w:val="1"/>
  </w:num>
  <w:num w:numId="32">
    <w:abstractNumId w:val="14"/>
  </w:num>
  <w:num w:numId="33">
    <w:abstractNumId w:val="0"/>
  </w:num>
  <w:num w:numId="34">
    <w:abstractNumId w:val="2"/>
  </w:num>
  <w:num w:numId="3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461FC"/>
    <w:rsid w:val="0006016F"/>
    <w:rsid w:val="000812A3"/>
    <w:rsid w:val="00093B1E"/>
    <w:rsid w:val="000A6249"/>
    <w:rsid w:val="000B318E"/>
    <w:rsid w:val="00110A67"/>
    <w:rsid w:val="0011218D"/>
    <w:rsid w:val="0013400C"/>
    <w:rsid w:val="0015275F"/>
    <w:rsid w:val="00153E70"/>
    <w:rsid w:val="00172E94"/>
    <w:rsid w:val="00185EB2"/>
    <w:rsid w:val="001D71DF"/>
    <w:rsid w:val="001E4126"/>
    <w:rsid w:val="001E5B8F"/>
    <w:rsid w:val="001F2B9C"/>
    <w:rsid w:val="001F3D0B"/>
    <w:rsid w:val="002869DF"/>
    <w:rsid w:val="002B56FA"/>
    <w:rsid w:val="002C0572"/>
    <w:rsid w:val="002D5A3F"/>
    <w:rsid w:val="002E1920"/>
    <w:rsid w:val="00312863"/>
    <w:rsid w:val="0032106B"/>
    <w:rsid w:val="00322BB6"/>
    <w:rsid w:val="0032767B"/>
    <w:rsid w:val="003500AE"/>
    <w:rsid w:val="003510FC"/>
    <w:rsid w:val="00377C28"/>
    <w:rsid w:val="00387459"/>
    <w:rsid w:val="003C5F88"/>
    <w:rsid w:val="00461B53"/>
    <w:rsid w:val="00465983"/>
    <w:rsid w:val="004A7CB1"/>
    <w:rsid w:val="004B2CA9"/>
    <w:rsid w:val="004B5287"/>
    <w:rsid w:val="004C022B"/>
    <w:rsid w:val="004C4516"/>
    <w:rsid w:val="004D1941"/>
    <w:rsid w:val="004E5483"/>
    <w:rsid w:val="004F4681"/>
    <w:rsid w:val="004F6C0A"/>
    <w:rsid w:val="00500632"/>
    <w:rsid w:val="005149C6"/>
    <w:rsid w:val="00516673"/>
    <w:rsid w:val="005475F3"/>
    <w:rsid w:val="0055041F"/>
    <w:rsid w:val="00554F56"/>
    <w:rsid w:val="00582C0A"/>
    <w:rsid w:val="005911CC"/>
    <w:rsid w:val="005A1055"/>
    <w:rsid w:val="005B1C47"/>
    <w:rsid w:val="005C44E3"/>
    <w:rsid w:val="005D7D6C"/>
    <w:rsid w:val="0060216B"/>
    <w:rsid w:val="00607EEA"/>
    <w:rsid w:val="00643F4F"/>
    <w:rsid w:val="00652F80"/>
    <w:rsid w:val="00681B00"/>
    <w:rsid w:val="006A52BE"/>
    <w:rsid w:val="006B3EDF"/>
    <w:rsid w:val="006C36F9"/>
    <w:rsid w:val="00712F56"/>
    <w:rsid w:val="00741D84"/>
    <w:rsid w:val="00743C53"/>
    <w:rsid w:val="007518C5"/>
    <w:rsid w:val="00751D1C"/>
    <w:rsid w:val="007573C3"/>
    <w:rsid w:val="007624F2"/>
    <w:rsid w:val="00766445"/>
    <w:rsid w:val="00777AE0"/>
    <w:rsid w:val="007B5146"/>
    <w:rsid w:val="007C6773"/>
    <w:rsid w:val="007C698F"/>
    <w:rsid w:val="00820A9F"/>
    <w:rsid w:val="00840532"/>
    <w:rsid w:val="00845CE9"/>
    <w:rsid w:val="0086284F"/>
    <w:rsid w:val="00895605"/>
    <w:rsid w:val="008B3495"/>
    <w:rsid w:val="00900A1F"/>
    <w:rsid w:val="009138E6"/>
    <w:rsid w:val="0091489D"/>
    <w:rsid w:val="00947BA1"/>
    <w:rsid w:val="00965C71"/>
    <w:rsid w:val="00971725"/>
    <w:rsid w:val="00985EFD"/>
    <w:rsid w:val="009B0B9A"/>
    <w:rsid w:val="009C039C"/>
    <w:rsid w:val="009C06CF"/>
    <w:rsid w:val="00A63538"/>
    <w:rsid w:val="00A75500"/>
    <w:rsid w:val="00A80416"/>
    <w:rsid w:val="00A8561A"/>
    <w:rsid w:val="00A95054"/>
    <w:rsid w:val="00AA32F0"/>
    <w:rsid w:val="00AE02E7"/>
    <w:rsid w:val="00AE591F"/>
    <w:rsid w:val="00AF2F7E"/>
    <w:rsid w:val="00AF565B"/>
    <w:rsid w:val="00B36B6D"/>
    <w:rsid w:val="00B510F7"/>
    <w:rsid w:val="00B57FA7"/>
    <w:rsid w:val="00B61239"/>
    <w:rsid w:val="00B87DAB"/>
    <w:rsid w:val="00BB49B6"/>
    <w:rsid w:val="00BD123E"/>
    <w:rsid w:val="00BF2A40"/>
    <w:rsid w:val="00BF3376"/>
    <w:rsid w:val="00BF46BB"/>
    <w:rsid w:val="00C55B66"/>
    <w:rsid w:val="00C90043"/>
    <w:rsid w:val="00CA1961"/>
    <w:rsid w:val="00CB73F4"/>
    <w:rsid w:val="00CC577E"/>
    <w:rsid w:val="00CC7933"/>
    <w:rsid w:val="00CE5DF6"/>
    <w:rsid w:val="00D07F6C"/>
    <w:rsid w:val="00D55FD5"/>
    <w:rsid w:val="00D5732C"/>
    <w:rsid w:val="00D62230"/>
    <w:rsid w:val="00D96725"/>
    <w:rsid w:val="00DC35B2"/>
    <w:rsid w:val="00DC36E1"/>
    <w:rsid w:val="00DD2D32"/>
    <w:rsid w:val="00DD703E"/>
    <w:rsid w:val="00DE14A8"/>
    <w:rsid w:val="00DF3B32"/>
    <w:rsid w:val="00DF57D6"/>
    <w:rsid w:val="00E06927"/>
    <w:rsid w:val="00E35256"/>
    <w:rsid w:val="00E37EAE"/>
    <w:rsid w:val="00E5539E"/>
    <w:rsid w:val="00E62115"/>
    <w:rsid w:val="00E70627"/>
    <w:rsid w:val="00E94126"/>
    <w:rsid w:val="00EE37B6"/>
    <w:rsid w:val="00F3739D"/>
    <w:rsid w:val="00F40AA0"/>
    <w:rsid w:val="00F60003"/>
    <w:rsid w:val="00F71CB2"/>
    <w:rsid w:val="00F92CDD"/>
    <w:rsid w:val="00F96191"/>
    <w:rsid w:val="00FA316B"/>
    <w:rsid w:val="00FC19F9"/>
    <w:rsid w:val="00FE420E"/>
    <w:rsid w:val="00FE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5C26"/>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8"/>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9B4AA-5CBD-49E9-9E82-3B39E542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Ann Marie</cp:lastModifiedBy>
  <cp:revision>6</cp:revision>
  <cp:lastPrinted>2026-01-09T18:02:00Z</cp:lastPrinted>
  <dcterms:created xsi:type="dcterms:W3CDTF">2026-01-09T17:28:00Z</dcterms:created>
  <dcterms:modified xsi:type="dcterms:W3CDTF">2026-01-09T18:03:00Z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